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6FE7" w14:textId="77777777" w:rsidR="00B856F0" w:rsidRPr="00865CCB" w:rsidRDefault="00B856F0" w:rsidP="00B856F0">
      <w:pPr>
        <w:shd w:val="clear" w:color="auto" w:fill="000000"/>
        <w:contextualSpacing/>
        <w:jc w:val="center"/>
        <w:rPr>
          <w:b/>
          <w:sz w:val="22"/>
          <w:szCs w:val="22"/>
        </w:rPr>
      </w:pPr>
      <w:r w:rsidRPr="00865CCB">
        <w:rPr>
          <w:b/>
          <w:sz w:val="22"/>
          <w:szCs w:val="22"/>
        </w:rPr>
        <w:t xml:space="preserve">SECTION C:  PEDIATRIC ENDOCRINOLOGY </w:t>
      </w:r>
    </w:p>
    <w:p w14:paraId="1257D1EF" w14:textId="77777777" w:rsidR="00CA7856" w:rsidRPr="00865CCB" w:rsidRDefault="00CA7856" w:rsidP="00E456BC">
      <w:pPr>
        <w:autoSpaceDE w:val="0"/>
        <w:autoSpaceDN w:val="0"/>
        <w:adjustRightInd w:val="0"/>
        <w:contextualSpacing/>
        <w:rPr>
          <w:rFonts w:eastAsia="Batang"/>
          <w:b/>
          <w:bCs/>
          <w:i/>
          <w:sz w:val="22"/>
          <w:szCs w:val="22"/>
          <w:lang w:eastAsia="ko-KR"/>
        </w:rPr>
      </w:pPr>
    </w:p>
    <w:p w14:paraId="4E1D7199" w14:textId="77777777" w:rsidR="00CA7856" w:rsidRDefault="00CA7856" w:rsidP="00E456BC">
      <w:pPr>
        <w:numPr>
          <w:ilvl w:val="0"/>
          <w:numId w:val="2"/>
        </w:numPr>
        <w:autoSpaceDE w:val="0"/>
        <w:autoSpaceDN w:val="0"/>
        <w:adjustRightInd w:val="0"/>
        <w:contextualSpacing/>
        <w:rPr>
          <w:rFonts w:eastAsia="Batang"/>
          <w:b/>
          <w:bCs/>
          <w:sz w:val="22"/>
          <w:szCs w:val="22"/>
          <w:lang w:eastAsia="ko-KR"/>
        </w:rPr>
      </w:pPr>
      <w:r w:rsidRPr="00865CCB">
        <w:rPr>
          <w:rFonts w:eastAsia="Batang"/>
          <w:b/>
          <w:bCs/>
          <w:sz w:val="22"/>
          <w:szCs w:val="22"/>
          <w:lang w:eastAsia="ko-KR"/>
        </w:rPr>
        <w:t>Do you have a Pediatric Endocrinology program?</w:t>
      </w:r>
    </w:p>
    <w:p w14:paraId="5A9BE820" w14:textId="77777777" w:rsidR="00CA7856" w:rsidRPr="00F90AB5" w:rsidRDefault="00CA7856" w:rsidP="00E456BC">
      <w:pPr>
        <w:autoSpaceDE w:val="0"/>
        <w:autoSpaceDN w:val="0"/>
        <w:adjustRightInd w:val="0"/>
        <w:ind w:left="720"/>
        <w:contextualSpacing/>
        <w:rPr>
          <w:rFonts w:eastAsia="Batang"/>
          <w:b/>
          <w:color w:val="44546A" w:themeColor="text2"/>
          <w:sz w:val="22"/>
        </w:rPr>
      </w:pPr>
    </w:p>
    <w:p w14:paraId="68ECDAEA" w14:textId="77777777" w:rsidR="00CA7856" w:rsidRPr="00865CCB" w:rsidRDefault="00CA7856" w:rsidP="00E456BC">
      <w:pPr>
        <w:numPr>
          <w:ilvl w:val="0"/>
          <w:numId w:val="3"/>
        </w:numPr>
        <w:autoSpaceDE w:val="0"/>
        <w:autoSpaceDN w:val="0"/>
        <w:adjustRightInd w:val="0"/>
        <w:contextualSpacing/>
        <w:rPr>
          <w:rFonts w:eastAsia="Batang"/>
          <w:sz w:val="22"/>
          <w:szCs w:val="22"/>
          <w:lang w:eastAsia="ko-KR"/>
        </w:rPr>
      </w:pPr>
      <w:r w:rsidRPr="00865CCB">
        <w:rPr>
          <w:rFonts w:eastAsia="Batang"/>
          <w:sz w:val="22"/>
          <w:szCs w:val="22"/>
          <w:lang w:eastAsia="ko-KR"/>
        </w:rPr>
        <w:t xml:space="preserve">Yes </w:t>
      </w:r>
    </w:p>
    <w:p w14:paraId="61972709" w14:textId="77777777" w:rsidR="00CA7856" w:rsidRPr="00865CCB" w:rsidRDefault="00CA7856" w:rsidP="00E456BC">
      <w:pPr>
        <w:numPr>
          <w:ilvl w:val="0"/>
          <w:numId w:val="3"/>
        </w:numPr>
        <w:autoSpaceDE w:val="0"/>
        <w:autoSpaceDN w:val="0"/>
        <w:adjustRightInd w:val="0"/>
        <w:contextualSpacing/>
        <w:rPr>
          <w:rFonts w:eastAsia="Batang"/>
          <w:sz w:val="22"/>
          <w:szCs w:val="22"/>
          <w:lang w:eastAsia="ko-KR"/>
        </w:rPr>
      </w:pPr>
      <w:r w:rsidRPr="00865CCB">
        <w:rPr>
          <w:rFonts w:eastAsia="Batang"/>
          <w:sz w:val="22"/>
          <w:szCs w:val="22"/>
          <w:lang w:eastAsia="ko-KR"/>
        </w:rPr>
        <w:t>No – Skip to Section D</w:t>
      </w:r>
    </w:p>
    <w:p w14:paraId="7EC170E9" w14:textId="77777777" w:rsidR="00CA7856" w:rsidRDefault="00CA7856" w:rsidP="00E456BC">
      <w:pPr>
        <w:autoSpaceDE w:val="0"/>
        <w:autoSpaceDN w:val="0"/>
        <w:adjustRightInd w:val="0"/>
        <w:contextualSpacing/>
        <w:rPr>
          <w:rFonts w:eastAsia="Batang"/>
          <w:sz w:val="22"/>
          <w:szCs w:val="22"/>
          <w:lang w:eastAsia="ko-KR"/>
        </w:rPr>
      </w:pPr>
    </w:p>
    <w:p w14:paraId="7E6374E9" w14:textId="77777777" w:rsidR="00CA7856" w:rsidRPr="003976BB" w:rsidRDefault="00CA7856" w:rsidP="00E456BC">
      <w:pPr>
        <w:autoSpaceDE w:val="0"/>
        <w:autoSpaceDN w:val="0"/>
        <w:adjustRightInd w:val="0"/>
        <w:contextualSpacing/>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Endocrinology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4888FB11" w14:textId="77777777" w:rsidR="00CA7856" w:rsidRDefault="00CA7856" w:rsidP="00E456BC">
      <w:pPr>
        <w:autoSpaceDE w:val="0"/>
        <w:autoSpaceDN w:val="0"/>
        <w:adjustRightInd w:val="0"/>
        <w:contextualSpacing/>
        <w:rPr>
          <w:rFonts w:eastAsia="Batang"/>
          <w:b/>
          <w:bCs/>
          <w:i/>
          <w:sz w:val="22"/>
          <w:szCs w:val="22"/>
          <w:lang w:eastAsia="ko-KR"/>
        </w:rPr>
      </w:pPr>
    </w:p>
    <w:p w14:paraId="4A149C5C"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Endocrinology program.</w:t>
      </w:r>
    </w:p>
    <w:p w14:paraId="13BF3F74" w14:textId="77777777" w:rsidR="00CA7856" w:rsidRDefault="00CA7856" w:rsidP="00E456BC">
      <w:pPr>
        <w:contextualSpacing/>
        <w:rPr>
          <w:rFonts w:eastAsia="Arial Unicode MS"/>
          <w:b/>
          <w:sz w:val="22"/>
          <w:szCs w:val="22"/>
          <w:lang w:eastAsia="ko-KR"/>
        </w:rPr>
      </w:pPr>
    </w:p>
    <w:p w14:paraId="2AF20A4D"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725"/>
      </w:tblGrid>
      <w:tr w:rsidR="00CA7856" w14:paraId="6F29051F" w14:textId="77777777" w:rsidTr="00993EC5">
        <w:tc>
          <w:tcPr>
            <w:tcW w:w="10075" w:type="dxa"/>
          </w:tcPr>
          <w:p w14:paraId="2281F88D" w14:textId="11A8290B" w:rsidR="00CA7856" w:rsidRPr="00B41BA7" w:rsidRDefault="00CA7856" w:rsidP="00E456BC">
            <w:pPr>
              <w:contextualSpacing/>
              <w:rPr>
                <w:rFonts w:ascii="Arial" w:eastAsia="Arial Unicode MS" w:hAnsi="Arial" w:cs="Arial"/>
                <w:b/>
                <w:sz w:val="18"/>
                <w:szCs w:val="18"/>
                <w:lang w:eastAsia="ko-KR"/>
              </w:rPr>
            </w:pPr>
          </w:p>
        </w:tc>
      </w:tr>
    </w:tbl>
    <w:p w14:paraId="13B6768B" w14:textId="77777777" w:rsidR="00CA7856" w:rsidRDefault="00CA7856" w:rsidP="00E456BC">
      <w:pPr>
        <w:contextualSpacing/>
        <w:rPr>
          <w:rFonts w:eastAsia="Arial Unicode MS"/>
          <w:b/>
          <w:sz w:val="22"/>
          <w:szCs w:val="22"/>
          <w:lang w:eastAsia="ko-KR"/>
        </w:rPr>
      </w:pPr>
    </w:p>
    <w:p w14:paraId="59EE64C6"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725"/>
      </w:tblGrid>
      <w:tr w:rsidR="00CA7856" w14:paraId="00ABD422" w14:textId="77777777" w:rsidTr="00993EC5">
        <w:tc>
          <w:tcPr>
            <w:tcW w:w="10075" w:type="dxa"/>
          </w:tcPr>
          <w:p w14:paraId="299CD533" w14:textId="2CE681F7" w:rsidR="00CA7856" w:rsidRPr="00B41BA7" w:rsidRDefault="00CA7856" w:rsidP="00E456BC">
            <w:pPr>
              <w:contextualSpacing/>
              <w:rPr>
                <w:rFonts w:ascii="Arial" w:eastAsia="Arial Unicode MS" w:hAnsi="Arial" w:cs="Arial"/>
                <w:b/>
                <w:sz w:val="18"/>
                <w:szCs w:val="18"/>
                <w:lang w:eastAsia="ko-KR"/>
              </w:rPr>
            </w:pPr>
          </w:p>
        </w:tc>
      </w:tr>
    </w:tbl>
    <w:p w14:paraId="5AF5BE38" w14:textId="77777777" w:rsidR="00CA7856" w:rsidRDefault="00CA7856" w:rsidP="00E456BC">
      <w:pPr>
        <w:contextualSpacing/>
        <w:rPr>
          <w:rFonts w:eastAsia="Arial Unicode MS"/>
          <w:b/>
          <w:sz w:val="22"/>
          <w:szCs w:val="22"/>
          <w:lang w:eastAsia="ko-KR"/>
        </w:rPr>
      </w:pPr>
    </w:p>
    <w:p w14:paraId="208F4815"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725"/>
      </w:tblGrid>
      <w:tr w:rsidR="00CA7856" w14:paraId="5DBE174D" w14:textId="77777777" w:rsidTr="00993EC5">
        <w:tc>
          <w:tcPr>
            <w:tcW w:w="10075" w:type="dxa"/>
          </w:tcPr>
          <w:p w14:paraId="33CD157C" w14:textId="0C6F30F2" w:rsidR="00CA7856" w:rsidRPr="00B41BA7" w:rsidRDefault="00CA7856" w:rsidP="00E456BC">
            <w:pPr>
              <w:contextualSpacing/>
              <w:rPr>
                <w:rFonts w:ascii="Arial" w:eastAsia="Arial Unicode MS" w:hAnsi="Arial" w:cs="Arial"/>
                <w:b/>
                <w:sz w:val="18"/>
                <w:szCs w:val="18"/>
                <w:lang w:eastAsia="ko-KR"/>
              </w:rPr>
            </w:pPr>
          </w:p>
        </w:tc>
      </w:tr>
    </w:tbl>
    <w:p w14:paraId="6090DC55" w14:textId="77777777" w:rsidR="00CA7856" w:rsidRDefault="00CA7856" w:rsidP="00E456BC">
      <w:pPr>
        <w:contextualSpacing/>
        <w:rPr>
          <w:rFonts w:eastAsia="Arial Unicode MS"/>
          <w:b/>
          <w:sz w:val="22"/>
          <w:szCs w:val="22"/>
          <w:lang w:eastAsia="ko-KR"/>
        </w:rPr>
      </w:pPr>
    </w:p>
    <w:p w14:paraId="30619048"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725"/>
      </w:tblGrid>
      <w:tr w:rsidR="00CA7856" w14:paraId="66F6E58D" w14:textId="77777777" w:rsidTr="00993EC5">
        <w:tc>
          <w:tcPr>
            <w:tcW w:w="10075" w:type="dxa"/>
          </w:tcPr>
          <w:p w14:paraId="29E8E71C" w14:textId="68B9CB1A" w:rsidR="00CA7856" w:rsidRPr="00B41BA7" w:rsidRDefault="00CA7856" w:rsidP="00E456BC">
            <w:pPr>
              <w:contextualSpacing/>
              <w:rPr>
                <w:rFonts w:ascii="Arial" w:eastAsia="Arial Unicode MS" w:hAnsi="Arial" w:cs="Arial"/>
                <w:b/>
                <w:sz w:val="18"/>
                <w:szCs w:val="18"/>
                <w:lang w:eastAsia="ko-KR"/>
              </w:rPr>
            </w:pPr>
          </w:p>
        </w:tc>
      </w:tr>
    </w:tbl>
    <w:p w14:paraId="28D13DE5" w14:textId="77777777" w:rsidR="00CA7856" w:rsidRDefault="00CA7856" w:rsidP="00E456BC">
      <w:pPr>
        <w:contextualSpacing/>
        <w:rPr>
          <w:rFonts w:eastAsia="Arial Unicode MS"/>
          <w:b/>
          <w:sz w:val="22"/>
          <w:szCs w:val="22"/>
          <w:lang w:eastAsia="ko-KR"/>
        </w:rPr>
      </w:pPr>
    </w:p>
    <w:p w14:paraId="7E4054B4" w14:textId="07C1E59C" w:rsidR="00CA7856" w:rsidRDefault="0022725C" w:rsidP="00E456BC">
      <w:pPr>
        <w:pStyle w:val="Validation"/>
        <w:contextualSpacing/>
        <w:rPr>
          <w:rFonts w:eastAsia="Arial Unicode MS" w:hint="eastAsia"/>
          <w:lang w:eastAsia="ko-KR"/>
        </w:rPr>
      </w:pPr>
      <w:r w:rsidRPr="0036230A">
        <w:rPr>
          <w:rFonts w:eastAsia="Arial Unicode MS"/>
          <w:color w:val="4472C4"/>
          <w:lang w:eastAsia="ko-KR"/>
        </w:rPr>
        <w:t>WARNING</w:t>
      </w:r>
      <w:r w:rsidR="00CA7856">
        <w:rPr>
          <w:rFonts w:eastAsia="Arial Unicode MS"/>
          <w:lang w:eastAsia="ko-KR"/>
        </w:rPr>
        <w:t xml:space="preserve">: </w:t>
      </w:r>
      <w:r w:rsidR="00CA7856">
        <w:rPr>
          <w:rFonts w:eastAsia="Arial Unicode MS"/>
          <w:lang w:eastAsia="ko-KR"/>
        </w:rPr>
        <w:tab/>
        <w:t xml:space="preserve">IF NAME, TITLE, EMAIL, OR PHONE=BLANK, DISPLAY: “A response is required for Name/Title/Email/Phone prior to submitting the survey. Click </w:t>
      </w:r>
      <w:r w:rsidR="00EB0928" w:rsidRPr="0036230A">
        <w:rPr>
          <w:rFonts w:eastAsia="Arial Unicode MS"/>
          <w:color w:val="4472C4"/>
          <w:lang w:eastAsia="ko-KR"/>
        </w:rPr>
        <w:t>‘Continue’</w:t>
      </w:r>
      <w:r w:rsidR="00CA7856" w:rsidRPr="0036230A">
        <w:rPr>
          <w:rFonts w:eastAsia="Arial Unicode MS"/>
          <w:color w:val="4472C4"/>
          <w:lang w:eastAsia="ko-KR"/>
        </w:rPr>
        <w:t xml:space="preserve"> </w:t>
      </w:r>
      <w:r w:rsidR="00CA7856">
        <w:rPr>
          <w:rFonts w:eastAsia="Arial Unicode MS"/>
          <w:lang w:eastAsia="ko-KR"/>
        </w:rPr>
        <w:t xml:space="preserve">to continue with the survey and answer this question later. Click </w:t>
      </w:r>
      <w:r w:rsidR="00EB0928" w:rsidRPr="0036230A">
        <w:rPr>
          <w:rFonts w:eastAsia="Arial Unicode MS"/>
          <w:color w:val="4472C4"/>
          <w:lang w:eastAsia="ko-KR"/>
        </w:rPr>
        <w:t>‘Change Answer’</w:t>
      </w:r>
      <w:r w:rsidR="00CA7856" w:rsidRPr="0036230A">
        <w:rPr>
          <w:rFonts w:eastAsia="Arial Unicode MS"/>
          <w:color w:val="4472C4"/>
          <w:lang w:eastAsia="ko-KR"/>
        </w:rPr>
        <w:t xml:space="preserve"> </w:t>
      </w:r>
      <w:r w:rsidR="00CA7856">
        <w:rPr>
          <w:rFonts w:eastAsia="Arial Unicode MS"/>
          <w:lang w:eastAsia="ko-KR"/>
        </w:rPr>
        <w:t>to provide a response to this question now.”</w:t>
      </w:r>
    </w:p>
    <w:p w14:paraId="19FC9393" w14:textId="77777777" w:rsidR="0022725C" w:rsidRPr="0036230A" w:rsidRDefault="0022725C" w:rsidP="0022725C">
      <w:pPr>
        <w:autoSpaceDE w:val="0"/>
        <w:autoSpaceDN w:val="0"/>
        <w:adjustRightInd w:val="0"/>
        <w:rPr>
          <w:rFonts w:eastAsia="Batang"/>
          <w:b/>
          <w:bCs/>
          <w:color w:val="4472C4"/>
          <w:sz w:val="22"/>
          <w:szCs w:val="22"/>
          <w:lang w:eastAsia="ko-KR"/>
        </w:rPr>
      </w:pPr>
    </w:p>
    <w:p w14:paraId="3575A601" w14:textId="4565D651" w:rsidR="0022725C" w:rsidRPr="0036230A" w:rsidRDefault="0022725C" w:rsidP="0022725C">
      <w:pPr>
        <w:autoSpaceDE w:val="0"/>
        <w:autoSpaceDN w:val="0"/>
        <w:adjustRightInd w:val="0"/>
        <w:rPr>
          <w:rFonts w:eastAsia="Batang"/>
          <w:b/>
          <w:bCs/>
          <w:color w:val="4472C4"/>
          <w:sz w:val="22"/>
          <w:szCs w:val="22"/>
          <w:lang w:eastAsia="ko-KR"/>
        </w:rPr>
      </w:pPr>
      <w:r w:rsidRPr="0036230A">
        <w:rPr>
          <w:rFonts w:eastAsia="Batang"/>
          <w:b/>
          <w:bCs/>
          <w:color w:val="4472C4"/>
          <w:sz w:val="22"/>
          <w:szCs w:val="22"/>
          <w:lang w:eastAsia="ko-KR"/>
        </w:rPr>
        <w:t>C1.1.1</w:t>
      </w:r>
      <w:r w:rsidRPr="0036230A">
        <w:rPr>
          <w:rFonts w:eastAsia="Batang"/>
          <w:b/>
          <w:bCs/>
          <w:color w:val="4472C4"/>
          <w:sz w:val="22"/>
          <w:szCs w:val="22"/>
          <w:lang w:eastAsia="ko-KR"/>
        </w:rPr>
        <w:tab/>
        <w:t>Would you like to enter additional contacts?</w:t>
      </w:r>
    </w:p>
    <w:p w14:paraId="7D6E4F79" w14:textId="77777777" w:rsidR="0022725C" w:rsidRPr="0036230A" w:rsidRDefault="0022725C" w:rsidP="0022725C">
      <w:pPr>
        <w:autoSpaceDE w:val="0"/>
        <w:autoSpaceDN w:val="0"/>
        <w:adjustRightInd w:val="0"/>
        <w:rPr>
          <w:rFonts w:eastAsia="Batang"/>
          <w:b/>
          <w:bCs/>
          <w:color w:val="4472C4"/>
          <w:sz w:val="22"/>
          <w:szCs w:val="22"/>
          <w:lang w:eastAsia="ko-KR"/>
        </w:rPr>
      </w:pPr>
    </w:p>
    <w:p w14:paraId="70A55FEA" w14:textId="7F20AC72" w:rsidR="0022725C" w:rsidRPr="0036230A" w:rsidRDefault="0022725C" w:rsidP="0022725C">
      <w:pPr>
        <w:numPr>
          <w:ilvl w:val="0"/>
          <w:numId w:val="34"/>
        </w:numPr>
        <w:autoSpaceDE w:val="0"/>
        <w:autoSpaceDN w:val="0"/>
        <w:adjustRightInd w:val="0"/>
        <w:rPr>
          <w:rFonts w:eastAsia="Batang"/>
          <w:color w:val="4472C4"/>
          <w:sz w:val="22"/>
          <w:szCs w:val="22"/>
          <w:lang w:eastAsia="ko-KR"/>
        </w:rPr>
      </w:pPr>
      <w:r w:rsidRPr="0036230A">
        <w:rPr>
          <w:rFonts w:eastAsia="Batang"/>
          <w:color w:val="4472C4"/>
          <w:sz w:val="22"/>
          <w:szCs w:val="22"/>
          <w:lang w:eastAsia="ko-KR"/>
        </w:rPr>
        <w:t>Yes – Go to Question C1.</w:t>
      </w:r>
      <w:r w:rsidR="00E3137D" w:rsidRPr="0036230A">
        <w:rPr>
          <w:rFonts w:eastAsia="Batang"/>
          <w:color w:val="4472C4"/>
          <w:sz w:val="22"/>
          <w:szCs w:val="22"/>
          <w:lang w:eastAsia="ko-KR"/>
        </w:rPr>
        <w:t>1.2</w:t>
      </w:r>
    </w:p>
    <w:p w14:paraId="135D95F0" w14:textId="61EC201B" w:rsidR="0022725C" w:rsidRPr="0036230A" w:rsidRDefault="0022725C" w:rsidP="0022725C">
      <w:pPr>
        <w:numPr>
          <w:ilvl w:val="0"/>
          <w:numId w:val="34"/>
        </w:numPr>
        <w:autoSpaceDE w:val="0"/>
        <w:autoSpaceDN w:val="0"/>
        <w:adjustRightInd w:val="0"/>
        <w:rPr>
          <w:rFonts w:eastAsia="Batang"/>
          <w:color w:val="4472C4"/>
          <w:sz w:val="22"/>
          <w:szCs w:val="22"/>
          <w:lang w:eastAsia="ko-KR"/>
        </w:rPr>
      </w:pPr>
      <w:r w:rsidRPr="0036230A">
        <w:rPr>
          <w:rFonts w:eastAsia="Batang"/>
          <w:color w:val="4472C4"/>
          <w:sz w:val="22"/>
          <w:szCs w:val="22"/>
          <w:lang w:eastAsia="ko-KR"/>
        </w:rPr>
        <w:t>No – Skip to Question C1.1</w:t>
      </w:r>
    </w:p>
    <w:p w14:paraId="084DCA78" w14:textId="77777777" w:rsidR="0022725C" w:rsidRPr="0036230A" w:rsidRDefault="0022725C" w:rsidP="0022725C">
      <w:pPr>
        <w:rPr>
          <w:rFonts w:eastAsia="Arial Unicode MS"/>
          <w:b/>
          <w:color w:val="4472C4"/>
          <w:sz w:val="22"/>
          <w:szCs w:val="22"/>
          <w:lang w:eastAsia="ko-KR"/>
        </w:rPr>
      </w:pPr>
    </w:p>
    <w:p w14:paraId="2B5D0C80" w14:textId="0C8372BD" w:rsidR="0022725C" w:rsidRPr="0036230A" w:rsidRDefault="0022725C" w:rsidP="0022725C">
      <w:pPr>
        <w:ind w:left="1440" w:hanging="720"/>
        <w:rPr>
          <w:rFonts w:eastAsia="Arial Unicode MS"/>
          <w:b/>
          <w:color w:val="4472C4"/>
          <w:sz w:val="22"/>
          <w:szCs w:val="22"/>
          <w:lang w:eastAsia="ko-KR"/>
        </w:rPr>
      </w:pPr>
      <w:r w:rsidRPr="0036230A">
        <w:rPr>
          <w:rFonts w:eastAsia="Arial Unicode MS"/>
          <w:b/>
          <w:color w:val="4472C4"/>
          <w:sz w:val="22"/>
          <w:szCs w:val="22"/>
          <w:lang w:eastAsia="ko-KR"/>
        </w:rPr>
        <w:t>C1.</w:t>
      </w:r>
      <w:r w:rsidR="00E3137D" w:rsidRPr="0036230A">
        <w:rPr>
          <w:rFonts w:eastAsia="Arial Unicode MS"/>
          <w:b/>
          <w:color w:val="4472C4"/>
          <w:sz w:val="22"/>
          <w:szCs w:val="22"/>
          <w:lang w:eastAsia="ko-KR"/>
        </w:rPr>
        <w:t>1</w:t>
      </w:r>
      <w:r w:rsidRPr="0036230A">
        <w:rPr>
          <w:rFonts w:eastAsia="Arial Unicode MS"/>
          <w:b/>
          <w:color w:val="4472C4"/>
          <w:sz w:val="22"/>
          <w:szCs w:val="22"/>
          <w:lang w:eastAsia="ko-KR"/>
        </w:rPr>
        <w:t>.</w:t>
      </w:r>
      <w:r w:rsidR="00E3137D" w:rsidRPr="0036230A">
        <w:rPr>
          <w:rFonts w:eastAsia="Arial Unicode MS"/>
          <w:b/>
          <w:color w:val="4472C4"/>
          <w:sz w:val="22"/>
          <w:szCs w:val="22"/>
          <w:lang w:eastAsia="ko-KR"/>
        </w:rPr>
        <w:t>2</w:t>
      </w:r>
      <w:r w:rsidRPr="0036230A">
        <w:rPr>
          <w:rFonts w:eastAsia="Arial Unicode MS"/>
          <w:b/>
          <w:color w:val="4472C4"/>
          <w:sz w:val="22"/>
          <w:szCs w:val="22"/>
          <w:lang w:eastAsia="ko-KR"/>
        </w:rPr>
        <w:tab/>
      </w:r>
      <w:r w:rsidR="00F428F2" w:rsidRPr="0036230A">
        <w:rPr>
          <w:rFonts w:eastAsia="Arial Unicode MS"/>
          <w:b/>
          <w:bCs/>
          <w:color w:val="4472C4"/>
          <w:sz w:val="22"/>
          <w:szCs w:val="22"/>
          <w:lang w:eastAsia="ko-KR"/>
        </w:rPr>
        <w:t>Please provide the following information about the additional chief of service (or equivalent) for your Pediatric Endocrinology program</w:t>
      </w:r>
      <w:r w:rsidRPr="0036230A">
        <w:rPr>
          <w:rFonts w:eastAsia="Arial Unicode MS"/>
          <w:b/>
          <w:bCs/>
          <w:color w:val="4472C4"/>
          <w:sz w:val="22"/>
          <w:szCs w:val="22"/>
          <w:lang w:eastAsia="ko-KR"/>
        </w:rPr>
        <w:t>.</w:t>
      </w:r>
    </w:p>
    <w:p w14:paraId="2BB5591A" w14:textId="77777777" w:rsidR="0022725C" w:rsidRPr="0036230A" w:rsidRDefault="0022725C" w:rsidP="0022725C">
      <w:pPr>
        <w:ind w:left="720"/>
        <w:rPr>
          <w:rFonts w:eastAsia="Arial Unicode MS"/>
          <w:b/>
          <w:color w:val="4472C4"/>
          <w:sz w:val="22"/>
          <w:szCs w:val="22"/>
          <w:lang w:eastAsia="ko-KR"/>
        </w:rPr>
      </w:pPr>
    </w:p>
    <w:p w14:paraId="672802AD" w14:textId="77777777" w:rsidR="0022725C" w:rsidRPr="0036230A" w:rsidRDefault="0022725C" w:rsidP="0022725C">
      <w:pPr>
        <w:ind w:left="720"/>
        <w:rPr>
          <w:rFonts w:eastAsia="Arial Unicode MS"/>
          <w:b/>
          <w:color w:val="4472C4"/>
          <w:sz w:val="22"/>
          <w:szCs w:val="22"/>
          <w:lang w:eastAsia="ko-KR"/>
        </w:rPr>
      </w:pPr>
      <w:r w:rsidRPr="0036230A">
        <w:rPr>
          <w:rFonts w:eastAsia="Arial Unicode MS"/>
          <w:b/>
          <w:color w:val="4472C4"/>
          <w:sz w:val="22"/>
          <w:szCs w:val="22"/>
          <w:lang w:eastAsia="ko-KR"/>
        </w:rPr>
        <w:tab/>
        <w:t>Full name:</w:t>
      </w:r>
    </w:p>
    <w:tbl>
      <w:tblPr>
        <w:tblStyle w:val="TableGrid"/>
        <w:tblW w:w="8010" w:type="dxa"/>
        <w:tblInd w:w="1435" w:type="dxa"/>
        <w:tblLook w:val="04A0" w:firstRow="1" w:lastRow="0" w:firstColumn="1" w:lastColumn="0" w:noHBand="0" w:noVBand="1"/>
      </w:tblPr>
      <w:tblGrid>
        <w:gridCol w:w="8010"/>
      </w:tblGrid>
      <w:tr w:rsidR="0036230A" w:rsidRPr="0036230A" w14:paraId="401A2AE2" w14:textId="77777777" w:rsidTr="00AE3D56">
        <w:tc>
          <w:tcPr>
            <w:tcW w:w="8010" w:type="dxa"/>
          </w:tcPr>
          <w:p w14:paraId="04FB8496" w14:textId="4C2E842A" w:rsidR="0022725C" w:rsidRPr="0036230A" w:rsidRDefault="0022725C" w:rsidP="00AE3BD8">
            <w:pPr>
              <w:rPr>
                <w:rFonts w:ascii="Arial" w:eastAsia="Arial Unicode MS" w:hAnsi="Arial" w:cs="Arial"/>
                <w:b/>
                <w:color w:val="4472C4"/>
                <w:sz w:val="22"/>
                <w:szCs w:val="22"/>
                <w:lang w:eastAsia="ko-KR"/>
              </w:rPr>
            </w:pPr>
          </w:p>
        </w:tc>
      </w:tr>
    </w:tbl>
    <w:p w14:paraId="46EC0960" w14:textId="77777777" w:rsidR="0022725C" w:rsidRPr="0036230A" w:rsidRDefault="0022725C" w:rsidP="0022725C">
      <w:pPr>
        <w:ind w:left="720"/>
        <w:rPr>
          <w:rFonts w:eastAsia="Arial Unicode MS"/>
          <w:b/>
          <w:color w:val="4472C4"/>
          <w:sz w:val="22"/>
          <w:szCs w:val="22"/>
          <w:lang w:eastAsia="ko-KR"/>
        </w:rPr>
      </w:pPr>
    </w:p>
    <w:p w14:paraId="68308994" w14:textId="77777777" w:rsidR="0022725C" w:rsidRPr="0036230A" w:rsidRDefault="0022725C" w:rsidP="0022725C">
      <w:pPr>
        <w:ind w:left="720"/>
        <w:rPr>
          <w:rFonts w:eastAsia="Arial Unicode MS"/>
          <w:b/>
          <w:color w:val="4472C4"/>
          <w:sz w:val="22"/>
          <w:szCs w:val="22"/>
          <w:lang w:eastAsia="ko-KR"/>
        </w:rPr>
      </w:pPr>
      <w:r w:rsidRPr="0036230A">
        <w:rPr>
          <w:rFonts w:eastAsia="Arial Unicode MS"/>
          <w:b/>
          <w:color w:val="4472C4"/>
          <w:sz w:val="22"/>
          <w:szCs w:val="22"/>
          <w:lang w:eastAsia="ko-KR"/>
        </w:rPr>
        <w:tab/>
        <w:t>Title:</w:t>
      </w:r>
    </w:p>
    <w:tbl>
      <w:tblPr>
        <w:tblStyle w:val="TableGrid"/>
        <w:tblW w:w="8010" w:type="dxa"/>
        <w:tblInd w:w="1435" w:type="dxa"/>
        <w:tblLook w:val="04A0" w:firstRow="1" w:lastRow="0" w:firstColumn="1" w:lastColumn="0" w:noHBand="0" w:noVBand="1"/>
      </w:tblPr>
      <w:tblGrid>
        <w:gridCol w:w="8010"/>
      </w:tblGrid>
      <w:tr w:rsidR="0036230A" w:rsidRPr="0036230A" w14:paraId="0918EF15" w14:textId="77777777" w:rsidTr="00AE3D56">
        <w:tc>
          <w:tcPr>
            <w:tcW w:w="8010" w:type="dxa"/>
          </w:tcPr>
          <w:p w14:paraId="291AED93" w14:textId="6F4585AE" w:rsidR="0022725C" w:rsidRPr="0036230A" w:rsidRDefault="0022725C" w:rsidP="00AE3BD8">
            <w:pPr>
              <w:rPr>
                <w:rFonts w:ascii="Arial" w:eastAsia="Arial Unicode MS" w:hAnsi="Arial" w:cs="Arial"/>
                <w:b/>
                <w:color w:val="4472C4"/>
                <w:sz w:val="22"/>
                <w:szCs w:val="22"/>
                <w:lang w:eastAsia="ko-KR"/>
              </w:rPr>
            </w:pPr>
          </w:p>
        </w:tc>
      </w:tr>
    </w:tbl>
    <w:p w14:paraId="1C98A178" w14:textId="77777777" w:rsidR="0022725C" w:rsidRPr="0036230A" w:rsidRDefault="0022725C" w:rsidP="0022725C">
      <w:pPr>
        <w:ind w:left="720"/>
        <w:rPr>
          <w:rFonts w:eastAsia="Arial Unicode MS"/>
          <w:b/>
          <w:color w:val="4472C4"/>
          <w:sz w:val="22"/>
          <w:szCs w:val="22"/>
          <w:lang w:eastAsia="ko-KR"/>
        </w:rPr>
      </w:pPr>
    </w:p>
    <w:p w14:paraId="26772BD9" w14:textId="77777777" w:rsidR="0022725C" w:rsidRPr="0036230A" w:rsidRDefault="0022725C" w:rsidP="0022725C">
      <w:pPr>
        <w:ind w:left="720"/>
        <w:rPr>
          <w:rFonts w:eastAsia="Arial Unicode MS"/>
          <w:b/>
          <w:color w:val="4472C4"/>
          <w:sz w:val="22"/>
          <w:szCs w:val="22"/>
          <w:lang w:eastAsia="ko-KR"/>
        </w:rPr>
      </w:pPr>
      <w:r w:rsidRPr="0036230A">
        <w:rPr>
          <w:rFonts w:eastAsia="Arial Unicode MS"/>
          <w:b/>
          <w:color w:val="4472C4"/>
          <w:sz w:val="22"/>
          <w:szCs w:val="22"/>
          <w:lang w:eastAsia="ko-KR"/>
        </w:rPr>
        <w:tab/>
        <w:t>Email:</w:t>
      </w:r>
    </w:p>
    <w:tbl>
      <w:tblPr>
        <w:tblStyle w:val="TableGrid"/>
        <w:tblW w:w="8010" w:type="dxa"/>
        <w:tblInd w:w="1435" w:type="dxa"/>
        <w:tblLook w:val="04A0" w:firstRow="1" w:lastRow="0" w:firstColumn="1" w:lastColumn="0" w:noHBand="0" w:noVBand="1"/>
      </w:tblPr>
      <w:tblGrid>
        <w:gridCol w:w="8010"/>
      </w:tblGrid>
      <w:tr w:rsidR="0036230A" w:rsidRPr="0036230A" w14:paraId="758A3355" w14:textId="77777777" w:rsidTr="00AE3D56">
        <w:tc>
          <w:tcPr>
            <w:tcW w:w="8010" w:type="dxa"/>
          </w:tcPr>
          <w:p w14:paraId="44D9E099" w14:textId="2D26F373" w:rsidR="0022725C" w:rsidRPr="0036230A" w:rsidRDefault="0022725C" w:rsidP="00AE3BD8">
            <w:pPr>
              <w:rPr>
                <w:rFonts w:ascii="Arial" w:eastAsia="Arial Unicode MS" w:hAnsi="Arial" w:cs="Arial"/>
                <w:b/>
                <w:color w:val="4472C4"/>
                <w:sz w:val="22"/>
                <w:szCs w:val="22"/>
                <w:lang w:eastAsia="ko-KR"/>
              </w:rPr>
            </w:pPr>
          </w:p>
        </w:tc>
      </w:tr>
    </w:tbl>
    <w:p w14:paraId="51E03758" w14:textId="59C1AC68" w:rsidR="00E7292F" w:rsidRDefault="00E7292F" w:rsidP="0022725C">
      <w:pPr>
        <w:ind w:left="720"/>
        <w:rPr>
          <w:rFonts w:eastAsia="Arial Unicode MS"/>
          <w:b/>
          <w:color w:val="4472C4"/>
          <w:sz w:val="22"/>
          <w:szCs w:val="22"/>
          <w:lang w:eastAsia="ko-KR"/>
        </w:rPr>
      </w:pPr>
    </w:p>
    <w:p w14:paraId="75FFEA7E" w14:textId="77777777" w:rsidR="00E7292F" w:rsidRDefault="00E7292F">
      <w:pPr>
        <w:spacing w:after="160" w:line="259" w:lineRule="auto"/>
        <w:rPr>
          <w:rFonts w:eastAsia="Arial Unicode MS"/>
          <w:b/>
          <w:color w:val="4472C4"/>
          <w:sz w:val="22"/>
          <w:szCs w:val="22"/>
          <w:lang w:eastAsia="ko-KR"/>
        </w:rPr>
      </w:pPr>
      <w:r>
        <w:rPr>
          <w:rFonts w:eastAsia="Arial Unicode MS"/>
          <w:b/>
          <w:color w:val="4472C4"/>
          <w:sz w:val="22"/>
          <w:szCs w:val="22"/>
          <w:lang w:eastAsia="ko-KR"/>
        </w:rPr>
        <w:br w:type="page"/>
      </w:r>
    </w:p>
    <w:p w14:paraId="21B8015D" w14:textId="77777777" w:rsidR="0022725C" w:rsidRPr="0036230A" w:rsidRDefault="0022725C" w:rsidP="0022725C">
      <w:pPr>
        <w:ind w:left="720"/>
        <w:rPr>
          <w:rFonts w:eastAsia="Arial Unicode MS"/>
          <w:b/>
          <w:color w:val="4472C4"/>
          <w:sz w:val="22"/>
          <w:szCs w:val="22"/>
          <w:lang w:eastAsia="ko-KR"/>
        </w:rPr>
      </w:pPr>
      <w:r w:rsidRPr="0036230A">
        <w:rPr>
          <w:rFonts w:eastAsia="Arial Unicode MS"/>
          <w:b/>
          <w:color w:val="4472C4"/>
          <w:sz w:val="22"/>
          <w:szCs w:val="22"/>
          <w:lang w:eastAsia="ko-KR"/>
        </w:rPr>
        <w:lastRenderedPageBreak/>
        <w:tab/>
        <w:t>Preferred phone:</w:t>
      </w:r>
    </w:p>
    <w:tbl>
      <w:tblPr>
        <w:tblStyle w:val="TableGrid"/>
        <w:tblW w:w="8010" w:type="dxa"/>
        <w:tblInd w:w="1435" w:type="dxa"/>
        <w:tblLook w:val="04A0" w:firstRow="1" w:lastRow="0" w:firstColumn="1" w:lastColumn="0" w:noHBand="0" w:noVBand="1"/>
      </w:tblPr>
      <w:tblGrid>
        <w:gridCol w:w="8010"/>
      </w:tblGrid>
      <w:tr w:rsidR="0036230A" w:rsidRPr="0036230A" w14:paraId="7BA71F6D" w14:textId="77777777" w:rsidTr="00AE3D56">
        <w:tc>
          <w:tcPr>
            <w:tcW w:w="8010" w:type="dxa"/>
          </w:tcPr>
          <w:p w14:paraId="2B1910D2" w14:textId="6E73C7D6" w:rsidR="0022725C" w:rsidRPr="0036230A" w:rsidRDefault="0022725C" w:rsidP="00AE3BD8">
            <w:pPr>
              <w:rPr>
                <w:rFonts w:ascii="Arial" w:eastAsia="Arial Unicode MS" w:hAnsi="Arial" w:cs="Arial"/>
                <w:b/>
                <w:color w:val="4472C4"/>
                <w:sz w:val="22"/>
                <w:szCs w:val="22"/>
                <w:lang w:eastAsia="ko-KR"/>
              </w:rPr>
            </w:pPr>
          </w:p>
        </w:tc>
      </w:tr>
    </w:tbl>
    <w:p w14:paraId="556DA251" w14:textId="77777777" w:rsidR="0022725C" w:rsidRPr="0036230A" w:rsidRDefault="0022725C" w:rsidP="0022725C">
      <w:pPr>
        <w:ind w:left="720"/>
        <w:rPr>
          <w:rFonts w:eastAsia="Arial Unicode MS"/>
          <w:b/>
          <w:color w:val="4472C4"/>
          <w:sz w:val="22"/>
          <w:szCs w:val="22"/>
          <w:lang w:eastAsia="ko-KR"/>
        </w:rPr>
      </w:pPr>
    </w:p>
    <w:p w14:paraId="099826B1" w14:textId="4BF81959" w:rsidR="0022725C" w:rsidRPr="0036230A" w:rsidRDefault="0022725C" w:rsidP="0036230A">
      <w:pPr>
        <w:pStyle w:val="Validation"/>
        <w:rPr>
          <w:rFonts w:eastAsia="Arial Unicode MS" w:hint="eastAsia"/>
          <w:color w:val="4472C4"/>
          <w:lang w:eastAsia="ko-KR"/>
        </w:rPr>
      </w:pPr>
      <w:r w:rsidRPr="0036230A">
        <w:rPr>
          <w:rFonts w:eastAsia="Arial Unicode MS"/>
          <w:color w:val="4472C4"/>
          <w:lang w:eastAsia="ko-KR"/>
        </w:rPr>
        <w:t xml:space="preserve">WARNING: </w:t>
      </w:r>
      <w:r w:rsidRPr="0036230A">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04FE676B" w14:textId="77777777" w:rsidR="00CA7856" w:rsidRDefault="00CA7856" w:rsidP="00E456BC">
      <w:pPr>
        <w:contextualSpacing/>
        <w:rPr>
          <w:rFonts w:eastAsia="Arial Unicode MS"/>
          <w:b/>
          <w:sz w:val="22"/>
          <w:szCs w:val="22"/>
          <w:lang w:eastAsia="ko-KR"/>
        </w:rPr>
      </w:pPr>
    </w:p>
    <w:p w14:paraId="5BC18EE9" w14:textId="13D87FAB" w:rsidR="00EB4EF3" w:rsidRPr="00B77D93" w:rsidRDefault="00EB4EF3" w:rsidP="00E456BC">
      <w:pPr>
        <w:contextualSpacing/>
        <w:rPr>
          <w:b/>
          <w:sz w:val="22"/>
          <w:szCs w:val="22"/>
        </w:rPr>
      </w:pPr>
      <w:r>
        <w:rPr>
          <w:b/>
          <w:sz w:val="22"/>
          <w:szCs w:val="22"/>
        </w:rPr>
        <w:t>C</w:t>
      </w:r>
      <w:r w:rsidRPr="00B77D93">
        <w:rPr>
          <w:b/>
          <w:sz w:val="22"/>
          <w:szCs w:val="22"/>
        </w:rPr>
        <w:t>1.1</w:t>
      </w:r>
      <w:r w:rsidRPr="00B77D93">
        <w:rPr>
          <w:b/>
          <w:sz w:val="22"/>
          <w:szCs w:val="22"/>
        </w:rPr>
        <w:tab/>
        <w:t xml:space="preserve">Are you submitting jointly with a Pediatric </w:t>
      </w:r>
      <w:r>
        <w:rPr>
          <w:b/>
          <w:sz w:val="22"/>
          <w:szCs w:val="22"/>
        </w:rPr>
        <w:t>Endocrinology</w:t>
      </w:r>
      <w:r w:rsidRPr="00B77D93">
        <w:rPr>
          <w:b/>
          <w:sz w:val="22"/>
          <w:szCs w:val="22"/>
        </w:rPr>
        <w:t xml:space="preserve"> program at another hospital?</w:t>
      </w:r>
    </w:p>
    <w:p w14:paraId="1155173F" w14:textId="77777777" w:rsidR="00B41BA7" w:rsidRDefault="00B41BA7" w:rsidP="00E456BC">
      <w:pPr>
        <w:ind w:left="720"/>
        <w:contextualSpacing/>
        <w:rPr>
          <w:rFonts w:ascii="Arial" w:hAnsi="Arial" w:cs="Arial"/>
          <w:b/>
          <w:color w:val="44546A" w:themeColor="text2"/>
          <w:sz w:val="18"/>
          <w:szCs w:val="18"/>
        </w:rPr>
      </w:pPr>
    </w:p>
    <w:p w14:paraId="78CFB124" w14:textId="7E6AAD7F" w:rsidR="00EB4EF3" w:rsidRPr="00B77D93" w:rsidRDefault="00EB4EF3" w:rsidP="00E456BC">
      <w:pPr>
        <w:numPr>
          <w:ilvl w:val="1"/>
          <w:numId w:val="13"/>
        </w:numPr>
        <w:contextualSpacing/>
        <w:rPr>
          <w:sz w:val="22"/>
          <w:szCs w:val="22"/>
        </w:rPr>
      </w:pPr>
      <w:r w:rsidRPr="00B77D93">
        <w:rPr>
          <w:sz w:val="22"/>
          <w:szCs w:val="22"/>
        </w:rPr>
        <w:t xml:space="preserve">Yes – Go to Question </w:t>
      </w:r>
      <w:r>
        <w:rPr>
          <w:sz w:val="22"/>
          <w:szCs w:val="22"/>
        </w:rPr>
        <w:t>C</w:t>
      </w:r>
      <w:r w:rsidRPr="00B77D93">
        <w:rPr>
          <w:sz w:val="22"/>
          <w:szCs w:val="22"/>
        </w:rPr>
        <w:t xml:space="preserve">1.2 </w:t>
      </w:r>
    </w:p>
    <w:p w14:paraId="52CBB6C6" w14:textId="4D229B75" w:rsidR="00EB4EF3" w:rsidRPr="00B77D93" w:rsidRDefault="00EB4EF3" w:rsidP="00E456BC">
      <w:pPr>
        <w:numPr>
          <w:ilvl w:val="1"/>
          <w:numId w:val="13"/>
        </w:numPr>
        <w:contextualSpacing/>
        <w:rPr>
          <w:sz w:val="22"/>
          <w:szCs w:val="22"/>
        </w:rPr>
      </w:pPr>
      <w:r w:rsidRPr="00B77D93">
        <w:rPr>
          <w:sz w:val="22"/>
          <w:szCs w:val="22"/>
        </w:rPr>
        <w:t xml:space="preserve">No – Skip to Question </w:t>
      </w:r>
      <w:r>
        <w:rPr>
          <w:sz w:val="22"/>
          <w:szCs w:val="22"/>
        </w:rPr>
        <w:t>C</w:t>
      </w:r>
      <w:r w:rsidRPr="00B77D93">
        <w:rPr>
          <w:sz w:val="22"/>
          <w:szCs w:val="22"/>
        </w:rPr>
        <w:t>2</w:t>
      </w:r>
    </w:p>
    <w:p w14:paraId="6C2FBE24" w14:textId="77777777" w:rsidR="00EB4EF3" w:rsidRPr="00B77D93" w:rsidRDefault="00EB4EF3" w:rsidP="00E456BC">
      <w:pPr>
        <w:contextualSpacing/>
        <w:rPr>
          <w:sz w:val="22"/>
          <w:szCs w:val="22"/>
        </w:rPr>
      </w:pPr>
    </w:p>
    <w:p w14:paraId="7E9E60B6" w14:textId="7BC55DA1" w:rsidR="00EB4EF3" w:rsidRPr="00B77D93" w:rsidRDefault="00EB4EF3" w:rsidP="00E456BC">
      <w:pPr>
        <w:ind w:left="1440" w:hanging="720"/>
        <w:contextualSpacing/>
        <w:rPr>
          <w:color w:val="FF0000"/>
          <w:sz w:val="22"/>
          <w:szCs w:val="22"/>
        </w:rPr>
      </w:pPr>
      <w:r>
        <w:rPr>
          <w:b/>
          <w:sz w:val="22"/>
          <w:szCs w:val="22"/>
        </w:rPr>
        <w:t>C</w:t>
      </w:r>
      <w:r w:rsidRPr="00B77D93">
        <w:rPr>
          <w:b/>
          <w:sz w:val="22"/>
          <w:szCs w:val="22"/>
        </w:rPr>
        <w:t>1.2</w:t>
      </w:r>
      <w:r w:rsidRPr="00B77D93">
        <w:rPr>
          <w:b/>
          <w:sz w:val="22"/>
          <w:szCs w:val="22"/>
        </w:rPr>
        <w:tab/>
        <w:t xml:space="preserve">If yes, what is the name of the Pediatric </w:t>
      </w:r>
      <w:r>
        <w:rPr>
          <w:b/>
          <w:sz w:val="22"/>
          <w:szCs w:val="22"/>
        </w:rPr>
        <w:t>Endocrinology</w:t>
      </w:r>
      <w:r w:rsidRPr="00B77D93">
        <w:rPr>
          <w:b/>
          <w:sz w:val="22"/>
          <w:szCs w:val="22"/>
        </w:rPr>
        <w:t xml:space="preserve"> program you are reporting jointly with? </w:t>
      </w:r>
      <w:r w:rsidRPr="002774BE">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2774BE">
        <w:rPr>
          <w:sz w:val="22"/>
          <w:szCs w:val="22"/>
        </w:rPr>
        <w:t xml:space="preserve">to discuss your joint submission </w:t>
      </w:r>
      <w:r w:rsidR="00716D87" w:rsidRPr="002774BE">
        <w:rPr>
          <w:sz w:val="22"/>
          <w:szCs w:val="22"/>
        </w:rPr>
        <w:t xml:space="preserve">request </w:t>
      </w:r>
      <w:r w:rsidRPr="002774BE">
        <w:rPr>
          <w:sz w:val="22"/>
          <w:szCs w:val="22"/>
        </w:rPr>
        <w:t>unless you already have received permission to jointly submit data in this specialty.</w:t>
      </w:r>
      <w:r w:rsidR="00716D87" w:rsidRPr="002774BE">
        <w:rPr>
          <w:sz w:val="22"/>
          <w:szCs w:val="22"/>
        </w:rPr>
        <w:t xml:space="preserve"> As noted in the instructions for joint reporting, if you are granted permission, only the primary hospital in the joint reporting relationship will be allowed to report data for this specialty.</w:t>
      </w:r>
    </w:p>
    <w:tbl>
      <w:tblPr>
        <w:tblW w:w="8010" w:type="dxa"/>
        <w:tblInd w:w="1435" w:type="dxa"/>
        <w:tblLook w:val="01E0" w:firstRow="1" w:lastRow="1" w:firstColumn="1" w:lastColumn="1" w:noHBand="0" w:noVBand="0"/>
      </w:tblPr>
      <w:tblGrid>
        <w:gridCol w:w="8010"/>
      </w:tblGrid>
      <w:tr w:rsidR="00EB4EF3" w:rsidRPr="00B77D93" w14:paraId="6B605DA3" w14:textId="77777777" w:rsidTr="00912957">
        <w:trPr>
          <w:trHeight w:val="890"/>
        </w:trPr>
        <w:tc>
          <w:tcPr>
            <w:tcW w:w="8010" w:type="dxa"/>
            <w:tcBorders>
              <w:top w:val="single" w:sz="4" w:space="0" w:color="auto"/>
              <w:left w:val="single" w:sz="4" w:space="0" w:color="auto"/>
              <w:bottom w:val="single" w:sz="4" w:space="0" w:color="auto"/>
              <w:right w:val="single" w:sz="4" w:space="0" w:color="auto"/>
            </w:tcBorders>
          </w:tcPr>
          <w:p w14:paraId="1CF12D37" w14:textId="52E64FE7" w:rsidR="00EB4EF3" w:rsidRPr="00B41BA7" w:rsidRDefault="00EB4EF3" w:rsidP="00E456BC">
            <w:pPr>
              <w:contextualSpacing/>
              <w:rPr>
                <w:rFonts w:ascii="Arial" w:eastAsia="Arial Unicode MS" w:hAnsi="Arial" w:cs="Arial"/>
                <w:b/>
                <w:color w:val="44546A" w:themeColor="text2"/>
                <w:sz w:val="18"/>
                <w:szCs w:val="18"/>
                <w:lang w:eastAsia="ko-KR"/>
              </w:rPr>
            </w:pPr>
          </w:p>
        </w:tc>
      </w:tr>
    </w:tbl>
    <w:p w14:paraId="6AF51B11" w14:textId="77777777" w:rsidR="00EB4EF3" w:rsidRDefault="00EB4EF3" w:rsidP="00E456BC">
      <w:pPr>
        <w:ind w:left="360"/>
        <w:contextualSpacing/>
      </w:pPr>
    </w:p>
    <w:p w14:paraId="2ED2283F" w14:textId="7440486F" w:rsidR="00CA7856" w:rsidRPr="00865CCB" w:rsidRDefault="009B1AA6" w:rsidP="00E456BC">
      <w:pPr>
        <w:numPr>
          <w:ilvl w:val="0"/>
          <w:numId w:val="2"/>
        </w:numPr>
        <w:autoSpaceDE w:val="0"/>
        <w:autoSpaceDN w:val="0"/>
        <w:adjustRightInd w:val="0"/>
        <w:contextualSpacing/>
        <w:rPr>
          <w:b/>
          <w:bCs/>
          <w:sz w:val="22"/>
          <w:szCs w:val="22"/>
        </w:rPr>
      </w:pPr>
      <w:r w:rsidRPr="00865CCB">
        <w:rPr>
          <w:b/>
          <w:bCs/>
          <w:sz w:val="22"/>
          <w:szCs w:val="22"/>
        </w:rPr>
        <w:t>Please i</w:t>
      </w:r>
      <w:r w:rsidR="00CA7856" w:rsidRPr="00865CCB">
        <w:rPr>
          <w:b/>
          <w:bCs/>
          <w:sz w:val="22"/>
          <w:szCs w:val="22"/>
        </w:rPr>
        <w:t xml:space="preserve">ndicate the total number of </w:t>
      </w:r>
      <w:r w:rsidR="00CA7856" w:rsidRPr="00865CCB">
        <w:rPr>
          <w:b/>
          <w:sz w:val="22"/>
          <w:szCs w:val="22"/>
          <w:u w:val="single"/>
        </w:rPr>
        <w:t>attending/on-staff physicians</w:t>
      </w:r>
      <w:r w:rsidR="00494C14">
        <w:rPr>
          <w:b/>
          <w:sz w:val="22"/>
          <w:szCs w:val="22"/>
          <w:u w:val="single"/>
        </w:rPr>
        <w:t xml:space="preserve"> </w:t>
      </w:r>
      <w:r w:rsidR="00494C14" w:rsidRPr="00ED5FA3">
        <w:rPr>
          <w:b/>
          <w:sz w:val="22"/>
          <w:szCs w:val="22"/>
          <w:u w:val="single"/>
        </w:rPr>
        <w:t>(excluding fellows)</w:t>
      </w:r>
      <w:r w:rsidR="00CA7856" w:rsidRPr="00ED5FA3">
        <w:rPr>
          <w:rStyle w:val="FootnoteReference"/>
          <w:b/>
          <w:bCs/>
          <w:sz w:val="22"/>
          <w:szCs w:val="22"/>
        </w:rPr>
        <w:footnoteReference w:id="2"/>
      </w:r>
      <w:r w:rsidR="00CA7856" w:rsidRPr="00ED5FA3">
        <w:rPr>
          <w:b/>
          <w:bCs/>
          <w:sz w:val="22"/>
          <w:szCs w:val="22"/>
        </w:rPr>
        <w:t xml:space="preserve"> </w:t>
      </w:r>
      <w:r w:rsidR="00CA7856" w:rsidRPr="00865CCB">
        <w:rPr>
          <w:b/>
          <w:bCs/>
          <w:sz w:val="22"/>
          <w:szCs w:val="22"/>
        </w:rPr>
        <w:t xml:space="preserve">who </w:t>
      </w:r>
      <w:r w:rsidR="00CA7856" w:rsidRPr="00865CCB">
        <w:rPr>
          <w:b/>
          <w:i/>
          <w:sz w:val="22"/>
          <w:szCs w:val="22"/>
        </w:rPr>
        <w:t>are currently members of the medical staff</w:t>
      </w:r>
      <w:r w:rsidR="00CA7856" w:rsidRPr="00865CCB">
        <w:rPr>
          <w:b/>
          <w:bCs/>
          <w:sz w:val="22"/>
          <w:szCs w:val="22"/>
        </w:rPr>
        <w:t xml:space="preserve"> in your </w:t>
      </w:r>
      <w:r w:rsidR="00CA7856" w:rsidRPr="00865CCB">
        <w:rPr>
          <w:rFonts w:eastAsia="Batang"/>
          <w:b/>
          <w:bCs/>
          <w:sz w:val="22"/>
          <w:szCs w:val="22"/>
          <w:lang w:eastAsia="ko-KR"/>
        </w:rPr>
        <w:t>Pediatric Endocrinology</w:t>
      </w:r>
      <w:r w:rsidR="00CA7856" w:rsidRPr="00865CCB">
        <w:rPr>
          <w:b/>
          <w:bCs/>
          <w:sz w:val="22"/>
          <w:szCs w:val="22"/>
        </w:rPr>
        <w:t xml:space="preserve"> program in the following categories.</w:t>
      </w:r>
      <w:r w:rsidR="005C1ADD">
        <w:rPr>
          <w:b/>
          <w:bCs/>
          <w:sz w:val="22"/>
          <w:szCs w:val="22"/>
        </w:rPr>
        <w:t xml:space="preserve"> </w:t>
      </w:r>
      <w:r w:rsidR="00CA7856" w:rsidRPr="0050167B">
        <w:rPr>
          <w:rFonts w:eastAsia="Batang"/>
          <w:bCs/>
          <w:color w:val="FF0000"/>
          <w:sz w:val="22"/>
          <w:szCs w:val="22"/>
          <w:lang w:eastAsia="ko-KR"/>
        </w:rPr>
        <w:t>[If none, please enter 0.]</w:t>
      </w:r>
    </w:p>
    <w:tbl>
      <w:tblPr>
        <w:tblW w:w="6840" w:type="dxa"/>
        <w:tblInd w:w="720" w:type="dxa"/>
        <w:tblLayout w:type="fixed"/>
        <w:tblLook w:val="01E0" w:firstRow="1" w:lastRow="1" w:firstColumn="1" w:lastColumn="1" w:noHBand="0" w:noVBand="0"/>
      </w:tblPr>
      <w:tblGrid>
        <w:gridCol w:w="450"/>
        <w:gridCol w:w="4410"/>
        <w:gridCol w:w="1980"/>
      </w:tblGrid>
      <w:tr w:rsidR="00F75AFE" w:rsidRPr="00865CCB" w14:paraId="4718E147" w14:textId="77777777" w:rsidTr="00C249B8">
        <w:tc>
          <w:tcPr>
            <w:tcW w:w="450" w:type="dxa"/>
          </w:tcPr>
          <w:p w14:paraId="4F5ED174" w14:textId="77777777" w:rsidR="00F75AFE" w:rsidRPr="00865CCB" w:rsidRDefault="00F75AFE" w:rsidP="00E456BC">
            <w:pPr>
              <w:autoSpaceDE w:val="0"/>
              <w:autoSpaceDN w:val="0"/>
              <w:adjustRightInd w:val="0"/>
              <w:contextualSpacing/>
              <w:rPr>
                <w:b/>
                <w:bCs/>
                <w:sz w:val="22"/>
                <w:szCs w:val="22"/>
              </w:rPr>
            </w:pPr>
          </w:p>
        </w:tc>
        <w:tc>
          <w:tcPr>
            <w:tcW w:w="4410" w:type="dxa"/>
          </w:tcPr>
          <w:p w14:paraId="03961D72" w14:textId="77777777" w:rsidR="00F75AFE" w:rsidRPr="00865CCB" w:rsidRDefault="00F75AFE" w:rsidP="00E456BC">
            <w:pPr>
              <w:autoSpaceDE w:val="0"/>
              <w:autoSpaceDN w:val="0"/>
              <w:adjustRightInd w:val="0"/>
              <w:contextualSpacing/>
              <w:rPr>
                <w:b/>
                <w:bCs/>
                <w:sz w:val="22"/>
                <w:szCs w:val="22"/>
              </w:rPr>
            </w:pPr>
          </w:p>
        </w:tc>
        <w:tc>
          <w:tcPr>
            <w:tcW w:w="1980" w:type="dxa"/>
            <w:vAlign w:val="bottom"/>
          </w:tcPr>
          <w:p w14:paraId="30F44AC6" w14:textId="77777777" w:rsidR="00F75AFE" w:rsidRPr="00865CCB" w:rsidRDefault="00F75AFE" w:rsidP="00E456BC">
            <w:pPr>
              <w:autoSpaceDE w:val="0"/>
              <w:autoSpaceDN w:val="0"/>
              <w:adjustRightInd w:val="0"/>
              <w:contextualSpacing/>
              <w:jc w:val="center"/>
              <w:rPr>
                <w:b/>
                <w:bCs/>
                <w:sz w:val="22"/>
                <w:szCs w:val="22"/>
              </w:rPr>
            </w:pPr>
            <w:r w:rsidRPr="00865CCB">
              <w:rPr>
                <w:b/>
                <w:bCs/>
                <w:sz w:val="22"/>
                <w:szCs w:val="22"/>
              </w:rPr>
              <w:t>Total Physicians</w:t>
            </w:r>
          </w:p>
        </w:tc>
      </w:tr>
      <w:tr w:rsidR="00F75AFE" w:rsidRPr="00865CCB" w14:paraId="0E91200C" w14:textId="77777777" w:rsidTr="00C249B8">
        <w:tc>
          <w:tcPr>
            <w:tcW w:w="450" w:type="dxa"/>
            <w:shd w:val="clear" w:color="auto" w:fill="D9D9D9"/>
          </w:tcPr>
          <w:p w14:paraId="208731CB" w14:textId="77777777" w:rsidR="00F75AFE" w:rsidRPr="00865CCB" w:rsidRDefault="00F75AFE" w:rsidP="00E456BC">
            <w:pPr>
              <w:autoSpaceDE w:val="0"/>
              <w:autoSpaceDN w:val="0"/>
              <w:adjustRightInd w:val="0"/>
              <w:contextualSpacing/>
              <w:jc w:val="center"/>
              <w:rPr>
                <w:sz w:val="22"/>
                <w:szCs w:val="22"/>
              </w:rPr>
            </w:pPr>
            <w:r w:rsidRPr="00865CCB">
              <w:rPr>
                <w:sz w:val="22"/>
                <w:szCs w:val="22"/>
              </w:rPr>
              <w:t>a.</w:t>
            </w:r>
          </w:p>
        </w:tc>
        <w:tc>
          <w:tcPr>
            <w:tcW w:w="4410" w:type="dxa"/>
            <w:shd w:val="clear" w:color="auto" w:fill="D9D9D9"/>
          </w:tcPr>
          <w:p w14:paraId="7D8DF9C8" w14:textId="1B43F798" w:rsidR="00F75AFE" w:rsidRPr="00121BCA" w:rsidRDefault="00F75AFE" w:rsidP="00E456BC">
            <w:pPr>
              <w:contextualSpacing/>
              <w:rPr>
                <w:rFonts w:eastAsia="Batang"/>
                <w:sz w:val="22"/>
                <w:szCs w:val="22"/>
                <w:lang w:eastAsia="ko-KR"/>
              </w:rPr>
            </w:pPr>
            <w:r w:rsidRPr="00865CCB">
              <w:rPr>
                <w:rFonts w:eastAsia="Batang"/>
                <w:sz w:val="22"/>
                <w:szCs w:val="22"/>
                <w:lang w:eastAsia="ko-KR"/>
              </w:rPr>
              <w:t xml:space="preserve">Pediatric endocrinologists (board certified/board eligible by the American Board of Pediatrics </w:t>
            </w:r>
            <w:r>
              <w:rPr>
                <w:rFonts w:eastAsia="Batang"/>
                <w:sz w:val="22"/>
                <w:szCs w:val="22"/>
                <w:lang w:eastAsia="ko-KR"/>
              </w:rPr>
              <w:t xml:space="preserve">or the American Osteopathic Board of Pediatrics </w:t>
            </w:r>
            <w:r w:rsidRPr="00865CCB">
              <w:rPr>
                <w:rFonts w:eastAsia="Batang"/>
                <w:sz w:val="22"/>
                <w:szCs w:val="22"/>
                <w:lang w:eastAsia="ko-KR"/>
              </w:rPr>
              <w:t>with subspecialty certification in pediatric endocrinology)</w:t>
            </w:r>
            <w:r w:rsidRPr="00121BCA">
              <w:rPr>
                <w:rFonts w:asciiTheme="minorBidi" w:eastAsia="Batang" w:hAnsiTheme="minorBidi" w:cstheme="minorBidi"/>
                <w:b/>
                <w:bCs/>
                <w:color w:val="44546A" w:themeColor="text2"/>
                <w:sz w:val="18"/>
                <w:szCs w:val="18"/>
                <w:lang w:eastAsia="ko-KR"/>
              </w:rPr>
              <w:t xml:space="preserve"> </w:t>
            </w:r>
          </w:p>
        </w:tc>
        <w:tc>
          <w:tcPr>
            <w:tcW w:w="1980" w:type="dxa"/>
            <w:shd w:val="clear" w:color="auto" w:fill="D9D9D9"/>
            <w:vAlign w:val="bottom"/>
          </w:tcPr>
          <w:p w14:paraId="4AB460F8" w14:textId="77777777" w:rsidR="00F75AFE" w:rsidRDefault="00F75AFE" w:rsidP="00E456BC">
            <w:pPr>
              <w:contextualSpacing/>
              <w:jc w:val="center"/>
              <w:rPr>
                <w:sz w:val="22"/>
                <w:szCs w:val="22"/>
              </w:rPr>
            </w:pPr>
            <w:r w:rsidRPr="00865CCB">
              <w:rPr>
                <w:sz w:val="22"/>
                <w:szCs w:val="22"/>
              </w:rPr>
              <w:t>________</w:t>
            </w:r>
          </w:p>
          <w:p w14:paraId="04F8F8EB" w14:textId="1F9818ED" w:rsidR="00F75AFE" w:rsidRPr="00121BCA" w:rsidRDefault="00F75AFE" w:rsidP="00E456BC">
            <w:pPr>
              <w:ind w:left="-105" w:right="-60"/>
              <w:contextualSpacing/>
              <w:jc w:val="center"/>
              <w:rPr>
                <w:rFonts w:asciiTheme="minorBidi" w:hAnsiTheme="minorBidi" w:cstheme="minorBidi"/>
                <w:b/>
                <w:bCs/>
                <w:color w:val="44546A" w:themeColor="text2"/>
                <w:sz w:val="18"/>
                <w:szCs w:val="18"/>
              </w:rPr>
            </w:pPr>
          </w:p>
        </w:tc>
      </w:tr>
      <w:tr w:rsidR="00F75AFE" w:rsidRPr="00865CCB" w14:paraId="4367AD52" w14:textId="77777777" w:rsidTr="00C249B8">
        <w:tc>
          <w:tcPr>
            <w:tcW w:w="450" w:type="dxa"/>
          </w:tcPr>
          <w:p w14:paraId="70871D23" w14:textId="77777777" w:rsidR="00F75AFE" w:rsidRPr="00865CCB" w:rsidRDefault="00F75AFE" w:rsidP="00E456BC">
            <w:pPr>
              <w:autoSpaceDE w:val="0"/>
              <w:autoSpaceDN w:val="0"/>
              <w:adjustRightInd w:val="0"/>
              <w:contextualSpacing/>
              <w:jc w:val="center"/>
              <w:rPr>
                <w:sz w:val="22"/>
                <w:szCs w:val="22"/>
              </w:rPr>
            </w:pPr>
            <w:r w:rsidRPr="00865CCB">
              <w:rPr>
                <w:sz w:val="22"/>
                <w:szCs w:val="22"/>
              </w:rPr>
              <w:t>b.</w:t>
            </w:r>
          </w:p>
        </w:tc>
        <w:tc>
          <w:tcPr>
            <w:tcW w:w="4410" w:type="dxa"/>
          </w:tcPr>
          <w:p w14:paraId="0A75AB13" w14:textId="77DDA19A" w:rsidR="00F75AFE" w:rsidRPr="00865CCB" w:rsidRDefault="00F75AFE" w:rsidP="00DC0958">
            <w:pPr>
              <w:contextualSpacing/>
              <w:rPr>
                <w:sz w:val="22"/>
                <w:szCs w:val="22"/>
              </w:rPr>
            </w:pPr>
            <w:r w:rsidRPr="00865CCB">
              <w:rPr>
                <w:sz w:val="22"/>
                <w:szCs w:val="22"/>
              </w:rPr>
              <w:t xml:space="preserve">Other attending/on-staff physicians (include all other attending/on-staff physicians who are </w:t>
            </w:r>
            <w:r w:rsidRPr="00C45DFD">
              <w:rPr>
                <w:b/>
                <w:bCs/>
                <w:sz w:val="22"/>
                <w:szCs w:val="22"/>
              </w:rPr>
              <w:t>not</w:t>
            </w:r>
            <w:r w:rsidRPr="00865CCB">
              <w:rPr>
                <w:sz w:val="22"/>
                <w:szCs w:val="22"/>
              </w:rPr>
              <w:t xml:space="preserve"> subspecialty certified/</w:t>
            </w:r>
            <w:r w:rsidRPr="00865CCB">
              <w:rPr>
                <w:rFonts w:eastAsia="Batang"/>
                <w:sz w:val="22"/>
                <w:szCs w:val="22"/>
                <w:lang w:eastAsia="ko-KR"/>
              </w:rPr>
              <w:t xml:space="preserve"> board eligible </w:t>
            </w:r>
            <w:r w:rsidRPr="00865CCB">
              <w:rPr>
                <w:sz w:val="22"/>
                <w:szCs w:val="22"/>
              </w:rPr>
              <w:t xml:space="preserve">in pediatric endocrinology) </w:t>
            </w:r>
          </w:p>
        </w:tc>
        <w:tc>
          <w:tcPr>
            <w:tcW w:w="1980" w:type="dxa"/>
            <w:vAlign w:val="bottom"/>
          </w:tcPr>
          <w:p w14:paraId="5F30A5FB" w14:textId="77777777" w:rsidR="00F75AFE" w:rsidRDefault="00F75AFE" w:rsidP="00E456BC">
            <w:pPr>
              <w:contextualSpacing/>
              <w:jc w:val="center"/>
              <w:rPr>
                <w:sz w:val="22"/>
                <w:szCs w:val="22"/>
              </w:rPr>
            </w:pPr>
            <w:r w:rsidRPr="00865CCB">
              <w:rPr>
                <w:sz w:val="22"/>
                <w:szCs w:val="22"/>
              </w:rPr>
              <w:t>________</w:t>
            </w:r>
          </w:p>
          <w:p w14:paraId="685C8338" w14:textId="3EC7F08D" w:rsidR="00F75AFE" w:rsidRPr="00121BCA" w:rsidRDefault="00F75AFE" w:rsidP="00E456BC">
            <w:pPr>
              <w:ind w:left="-105" w:right="-60"/>
              <w:contextualSpacing/>
              <w:jc w:val="center"/>
              <w:rPr>
                <w:bCs/>
                <w:sz w:val="22"/>
                <w:szCs w:val="22"/>
              </w:rPr>
            </w:pPr>
          </w:p>
        </w:tc>
      </w:tr>
    </w:tbl>
    <w:p w14:paraId="6B27E691" w14:textId="315BAE79" w:rsidR="00A37747" w:rsidRDefault="00A37747" w:rsidP="00E456BC">
      <w:pPr>
        <w:pStyle w:val="Validation"/>
        <w:contextualSpacing/>
      </w:pPr>
      <w:r>
        <w:t>NOTES:</w:t>
      </w:r>
      <w:r>
        <w:tab/>
        <w:t>C2x should be whole number only.  Do not allow decimals.</w:t>
      </w:r>
    </w:p>
    <w:p w14:paraId="4AE888F9" w14:textId="77777777" w:rsidR="00CA7856" w:rsidRPr="00865CCB" w:rsidRDefault="00CA7856" w:rsidP="00E456BC">
      <w:pPr>
        <w:contextualSpacing/>
        <w:rPr>
          <w:b/>
          <w:bCs/>
          <w:i/>
          <w:iCs/>
          <w:sz w:val="22"/>
          <w:szCs w:val="22"/>
        </w:rPr>
      </w:pPr>
    </w:p>
    <w:p w14:paraId="55DBA2DB" w14:textId="757228D9" w:rsidR="00CA7856" w:rsidRPr="00865CCB" w:rsidRDefault="00CA7856" w:rsidP="00E456BC">
      <w:pPr>
        <w:contextualSpacing/>
        <w:rPr>
          <w:b/>
          <w:sz w:val="22"/>
          <w:szCs w:val="22"/>
        </w:rPr>
      </w:pPr>
      <w:r w:rsidRPr="00865CCB">
        <w:rPr>
          <w:b/>
          <w:bCs/>
          <w:i/>
          <w:iCs/>
          <w:sz w:val="22"/>
          <w:szCs w:val="22"/>
        </w:rPr>
        <w:t xml:space="preserve">Note: </w:t>
      </w:r>
      <w:r>
        <w:rPr>
          <w:b/>
          <w:bCs/>
          <w:i/>
          <w:iCs/>
          <w:sz w:val="22"/>
          <w:szCs w:val="22"/>
        </w:rPr>
        <w:t xml:space="preserve">The preceding questions </w:t>
      </w:r>
      <w:r w:rsidRPr="00865CCB">
        <w:rPr>
          <w:b/>
          <w:bCs/>
          <w:i/>
          <w:iCs/>
          <w:sz w:val="22"/>
          <w:szCs w:val="22"/>
        </w:rPr>
        <w:t>are used to determine eligibility for Pediatric Endocrinology.</w:t>
      </w:r>
      <w:r w:rsidR="005C1ADD">
        <w:rPr>
          <w:b/>
          <w:bCs/>
          <w:i/>
          <w:iCs/>
          <w:sz w:val="22"/>
          <w:szCs w:val="22"/>
        </w:rPr>
        <w:t xml:space="preserve"> </w:t>
      </w:r>
      <w:r w:rsidRPr="00865CCB">
        <w:rPr>
          <w:b/>
          <w:bCs/>
          <w:i/>
          <w:iCs/>
          <w:sz w:val="22"/>
          <w:szCs w:val="22"/>
        </w:rPr>
        <w:t>If you leave any part of these questions blank, your hospital will be considered ineligible for the rankings in Pediatric Endocrinology.</w:t>
      </w:r>
    </w:p>
    <w:p w14:paraId="660382B3" w14:textId="77777777" w:rsidR="00CA7856" w:rsidRPr="00865CCB" w:rsidRDefault="00CA7856" w:rsidP="00E456BC">
      <w:pPr>
        <w:contextualSpacing/>
        <w:rPr>
          <w:b/>
          <w:sz w:val="22"/>
          <w:szCs w:val="22"/>
        </w:rPr>
      </w:pPr>
    </w:p>
    <w:p w14:paraId="2FB9F062" w14:textId="77777777" w:rsidR="00CA7856" w:rsidRPr="00865CCB" w:rsidRDefault="00CA7856" w:rsidP="00E456BC">
      <w:pPr>
        <w:contextualSpacing/>
        <w:rPr>
          <w:rFonts w:eastAsia="Arial Unicode MS"/>
          <w:b/>
          <w:sz w:val="22"/>
          <w:szCs w:val="22"/>
          <w:lang w:eastAsia="ko-KR"/>
        </w:rPr>
      </w:pPr>
    </w:p>
    <w:p w14:paraId="0B47B3E6" w14:textId="515B6999" w:rsidR="00CA7856" w:rsidRPr="00865CCB" w:rsidRDefault="00907FF3" w:rsidP="00E456BC">
      <w:pPr>
        <w:numPr>
          <w:ilvl w:val="0"/>
          <w:numId w:val="2"/>
        </w:numPr>
        <w:autoSpaceDE w:val="0"/>
        <w:autoSpaceDN w:val="0"/>
        <w:adjustRightInd w:val="0"/>
        <w:contextualSpacing/>
        <w:rPr>
          <w:b/>
          <w:bCs/>
          <w:sz w:val="22"/>
          <w:szCs w:val="22"/>
        </w:rPr>
      </w:pPr>
      <w:r w:rsidRPr="00865CCB">
        <w:rPr>
          <w:b/>
          <w:bCs/>
          <w:sz w:val="22"/>
          <w:szCs w:val="22"/>
        </w:rPr>
        <w:lastRenderedPageBreak/>
        <w:t xml:space="preserve">Please </w:t>
      </w:r>
      <w:r w:rsidR="00CA7856" w:rsidRPr="00865CCB">
        <w:rPr>
          <w:b/>
          <w:bCs/>
          <w:sz w:val="22"/>
          <w:szCs w:val="22"/>
        </w:rPr>
        <w:t xml:space="preserve">indicate the total number of nurse practitioners and physician assistants </w:t>
      </w:r>
      <w:r w:rsidR="00CA7856" w:rsidRPr="00865CCB">
        <w:rPr>
          <w:b/>
          <w:sz w:val="22"/>
          <w:szCs w:val="22"/>
        </w:rPr>
        <w:t>who</w:t>
      </w:r>
      <w:r w:rsidR="00CA7856" w:rsidRPr="00865CCB">
        <w:rPr>
          <w:b/>
          <w:bCs/>
          <w:sz w:val="22"/>
          <w:szCs w:val="22"/>
        </w:rPr>
        <w:t xml:space="preserve"> </w:t>
      </w:r>
      <w:r w:rsidR="00D86041">
        <w:rPr>
          <w:b/>
          <w:bCs/>
          <w:sz w:val="22"/>
          <w:szCs w:val="22"/>
        </w:rPr>
        <w:t xml:space="preserve">currently </w:t>
      </w:r>
      <w:r w:rsidR="00CA7856" w:rsidRPr="00865CCB">
        <w:rPr>
          <w:rFonts w:eastAsia="Batang"/>
          <w:b/>
          <w:sz w:val="22"/>
          <w:szCs w:val="22"/>
          <w:lang w:eastAsia="ko-KR"/>
        </w:rPr>
        <w:t>work in or directly support your</w:t>
      </w:r>
      <w:r w:rsidR="00CA7856" w:rsidRPr="00865CCB">
        <w:rPr>
          <w:b/>
          <w:bCs/>
          <w:sz w:val="22"/>
          <w:szCs w:val="22"/>
        </w:rPr>
        <w:t xml:space="preserve"> </w:t>
      </w:r>
      <w:r w:rsidR="00CA7856" w:rsidRPr="00865CCB">
        <w:rPr>
          <w:rFonts w:eastAsia="Batang"/>
          <w:b/>
          <w:bCs/>
          <w:sz w:val="22"/>
          <w:szCs w:val="22"/>
          <w:lang w:eastAsia="ko-KR"/>
        </w:rPr>
        <w:t>Pediatric Endocrinology</w:t>
      </w:r>
      <w:r w:rsidR="00CA7856" w:rsidRPr="00865CCB">
        <w:rPr>
          <w:b/>
          <w:bCs/>
          <w:sz w:val="22"/>
          <w:szCs w:val="22"/>
        </w:rPr>
        <w:t xml:space="preserve"> program.</w:t>
      </w:r>
      <w:r w:rsidR="00CA7856">
        <w:rPr>
          <w:rFonts w:eastAsia="Batang"/>
          <w:b/>
          <w:sz w:val="22"/>
          <w:szCs w:val="22"/>
          <w:lang w:eastAsia="ko-KR"/>
        </w:rPr>
        <w:t xml:space="preserve"> </w:t>
      </w:r>
      <w:r w:rsidR="00CA7856" w:rsidRPr="0050167B">
        <w:rPr>
          <w:rFonts w:eastAsia="Batang"/>
          <w:bCs/>
          <w:color w:val="FF0000"/>
          <w:sz w:val="22"/>
          <w:szCs w:val="22"/>
          <w:lang w:eastAsia="ko-KR"/>
        </w:rPr>
        <w:t>[If none, please enter 0.]</w:t>
      </w:r>
    </w:p>
    <w:tbl>
      <w:tblPr>
        <w:tblW w:w="6525" w:type="dxa"/>
        <w:tblInd w:w="720" w:type="dxa"/>
        <w:tblLayout w:type="fixed"/>
        <w:tblLook w:val="01E0" w:firstRow="1" w:lastRow="1" w:firstColumn="1" w:lastColumn="1" w:noHBand="0" w:noVBand="0"/>
      </w:tblPr>
      <w:tblGrid>
        <w:gridCol w:w="450"/>
        <w:gridCol w:w="4050"/>
        <w:gridCol w:w="2025"/>
      </w:tblGrid>
      <w:tr w:rsidR="000D4C94" w:rsidRPr="00865CCB" w14:paraId="5C3568D9" w14:textId="77777777" w:rsidTr="00C249B8">
        <w:tc>
          <w:tcPr>
            <w:tcW w:w="450" w:type="dxa"/>
          </w:tcPr>
          <w:p w14:paraId="58CD3F4B" w14:textId="77777777" w:rsidR="000D4C94" w:rsidRPr="00865CCB" w:rsidRDefault="000D4C94" w:rsidP="00E456BC">
            <w:pPr>
              <w:autoSpaceDE w:val="0"/>
              <w:autoSpaceDN w:val="0"/>
              <w:adjustRightInd w:val="0"/>
              <w:contextualSpacing/>
              <w:rPr>
                <w:b/>
                <w:bCs/>
                <w:sz w:val="22"/>
                <w:szCs w:val="22"/>
              </w:rPr>
            </w:pPr>
          </w:p>
        </w:tc>
        <w:tc>
          <w:tcPr>
            <w:tcW w:w="4050" w:type="dxa"/>
          </w:tcPr>
          <w:p w14:paraId="5501F7B0" w14:textId="77777777" w:rsidR="000D4C94" w:rsidRPr="00865CCB" w:rsidRDefault="000D4C94" w:rsidP="00E456BC">
            <w:pPr>
              <w:tabs>
                <w:tab w:val="left" w:pos="2840"/>
              </w:tabs>
              <w:autoSpaceDE w:val="0"/>
              <w:autoSpaceDN w:val="0"/>
              <w:adjustRightInd w:val="0"/>
              <w:contextualSpacing/>
              <w:rPr>
                <w:b/>
                <w:bCs/>
                <w:sz w:val="22"/>
                <w:szCs w:val="22"/>
              </w:rPr>
            </w:pPr>
          </w:p>
        </w:tc>
        <w:tc>
          <w:tcPr>
            <w:tcW w:w="2025" w:type="dxa"/>
            <w:vAlign w:val="bottom"/>
          </w:tcPr>
          <w:p w14:paraId="4787F3CD" w14:textId="77777777" w:rsidR="000D4C94" w:rsidRPr="00865CCB" w:rsidRDefault="000D4C94" w:rsidP="00E456BC">
            <w:pPr>
              <w:autoSpaceDE w:val="0"/>
              <w:autoSpaceDN w:val="0"/>
              <w:adjustRightInd w:val="0"/>
              <w:contextualSpacing/>
              <w:jc w:val="center"/>
              <w:rPr>
                <w:b/>
                <w:bCs/>
                <w:sz w:val="22"/>
                <w:szCs w:val="22"/>
              </w:rPr>
            </w:pPr>
            <w:r w:rsidRPr="00865CCB">
              <w:rPr>
                <w:b/>
                <w:bCs/>
                <w:sz w:val="22"/>
                <w:szCs w:val="22"/>
              </w:rPr>
              <w:t xml:space="preserve">Total </w:t>
            </w:r>
          </w:p>
          <w:p w14:paraId="45A0E9A5" w14:textId="77777777" w:rsidR="000D4C94" w:rsidRPr="00865CCB" w:rsidRDefault="000D4C94" w:rsidP="00E456BC">
            <w:pPr>
              <w:autoSpaceDE w:val="0"/>
              <w:autoSpaceDN w:val="0"/>
              <w:adjustRightInd w:val="0"/>
              <w:contextualSpacing/>
              <w:jc w:val="center"/>
              <w:rPr>
                <w:b/>
                <w:bCs/>
                <w:sz w:val="22"/>
                <w:szCs w:val="22"/>
              </w:rPr>
            </w:pPr>
            <w:r w:rsidRPr="00865CCB">
              <w:rPr>
                <w:b/>
                <w:bCs/>
                <w:sz w:val="22"/>
                <w:szCs w:val="22"/>
              </w:rPr>
              <w:t>Staff</w:t>
            </w:r>
          </w:p>
        </w:tc>
      </w:tr>
      <w:tr w:rsidR="000D4C94" w:rsidRPr="00865CCB" w14:paraId="5A4C1060" w14:textId="77777777" w:rsidTr="00C249B8">
        <w:tc>
          <w:tcPr>
            <w:tcW w:w="450" w:type="dxa"/>
            <w:shd w:val="clear" w:color="auto" w:fill="D9D9D9"/>
          </w:tcPr>
          <w:p w14:paraId="0804465F" w14:textId="77777777" w:rsidR="000D4C94" w:rsidRPr="00865CCB" w:rsidRDefault="000D4C94" w:rsidP="00E456BC">
            <w:pPr>
              <w:autoSpaceDE w:val="0"/>
              <w:autoSpaceDN w:val="0"/>
              <w:adjustRightInd w:val="0"/>
              <w:contextualSpacing/>
              <w:jc w:val="center"/>
              <w:rPr>
                <w:sz w:val="22"/>
                <w:szCs w:val="22"/>
              </w:rPr>
            </w:pPr>
            <w:r w:rsidRPr="00865CCB">
              <w:rPr>
                <w:sz w:val="22"/>
                <w:szCs w:val="22"/>
              </w:rPr>
              <w:t>a.</w:t>
            </w:r>
          </w:p>
        </w:tc>
        <w:tc>
          <w:tcPr>
            <w:tcW w:w="4050" w:type="dxa"/>
            <w:shd w:val="clear" w:color="auto" w:fill="D9D9D9"/>
          </w:tcPr>
          <w:p w14:paraId="270C4F74" w14:textId="24DE3040" w:rsidR="000D4C94" w:rsidRPr="00865CCB" w:rsidRDefault="000D4C94" w:rsidP="00DC0958">
            <w:pPr>
              <w:contextualSpacing/>
              <w:rPr>
                <w:sz w:val="22"/>
                <w:szCs w:val="22"/>
              </w:rPr>
            </w:pPr>
            <w:r w:rsidRPr="00865CCB">
              <w:rPr>
                <w:sz w:val="22"/>
                <w:szCs w:val="22"/>
              </w:rPr>
              <w:t>Nurse practitioners</w:t>
            </w:r>
          </w:p>
        </w:tc>
        <w:tc>
          <w:tcPr>
            <w:tcW w:w="2025" w:type="dxa"/>
            <w:shd w:val="clear" w:color="auto" w:fill="D9D9D9"/>
            <w:vAlign w:val="bottom"/>
          </w:tcPr>
          <w:p w14:paraId="1E50DDAC" w14:textId="77777777" w:rsidR="000D4C94" w:rsidRDefault="000D4C94" w:rsidP="00E456BC">
            <w:pPr>
              <w:contextualSpacing/>
              <w:jc w:val="center"/>
              <w:rPr>
                <w:sz w:val="22"/>
                <w:szCs w:val="22"/>
              </w:rPr>
            </w:pPr>
            <w:r w:rsidRPr="00865CCB">
              <w:rPr>
                <w:sz w:val="22"/>
                <w:szCs w:val="22"/>
              </w:rPr>
              <w:t>________</w:t>
            </w:r>
          </w:p>
          <w:p w14:paraId="1F54E2BB" w14:textId="2502C8E4" w:rsidR="000D4C94" w:rsidRPr="00121BCA" w:rsidRDefault="000D4C94" w:rsidP="00E456BC">
            <w:pPr>
              <w:contextualSpacing/>
              <w:jc w:val="center"/>
              <w:rPr>
                <w:b/>
                <w:color w:val="44546A" w:themeColor="text2"/>
                <w:sz w:val="22"/>
                <w:szCs w:val="22"/>
              </w:rPr>
            </w:pPr>
          </w:p>
        </w:tc>
      </w:tr>
      <w:tr w:rsidR="000D4C94" w:rsidRPr="00865CCB" w14:paraId="1CA7779D" w14:textId="77777777" w:rsidTr="00C249B8">
        <w:tc>
          <w:tcPr>
            <w:tcW w:w="450" w:type="dxa"/>
          </w:tcPr>
          <w:p w14:paraId="331D27FD" w14:textId="77777777" w:rsidR="000D4C94" w:rsidRPr="00865CCB" w:rsidRDefault="000D4C94" w:rsidP="00E456BC">
            <w:pPr>
              <w:autoSpaceDE w:val="0"/>
              <w:autoSpaceDN w:val="0"/>
              <w:adjustRightInd w:val="0"/>
              <w:contextualSpacing/>
              <w:jc w:val="center"/>
              <w:rPr>
                <w:sz w:val="22"/>
                <w:szCs w:val="22"/>
              </w:rPr>
            </w:pPr>
            <w:r w:rsidRPr="00865CCB">
              <w:rPr>
                <w:sz w:val="22"/>
                <w:szCs w:val="22"/>
              </w:rPr>
              <w:t>b.</w:t>
            </w:r>
          </w:p>
        </w:tc>
        <w:tc>
          <w:tcPr>
            <w:tcW w:w="4050" w:type="dxa"/>
          </w:tcPr>
          <w:p w14:paraId="66D323D0" w14:textId="77777777" w:rsidR="000D4C94" w:rsidRDefault="000D4C94" w:rsidP="00E456BC">
            <w:pPr>
              <w:contextualSpacing/>
              <w:rPr>
                <w:sz w:val="22"/>
                <w:szCs w:val="22"/>
              </w:rPr>
            </w:pPr>
            <w:r w:rsidRPr="00865CCB">
              <w:rPr>
                <w:sz w:val="22"/>
                <w:szCs w:val="22"/>
              </w:rPr>
              <w:t xml:space="preserve">Physician assistants </w:t>
            </w:r>
          </w:p>
          <w:p w14:paraId="0093EB15" w14:textId="48C76799" w:rsidR="000D4C94" w:rsidRPr="00865CCB" w:rsidRDefault="000D4C94" w:rsidP="00DC0958">
            <w:pPr>
              <w:contextualSpacing/>
              <w:jc w:val="center"/>
              <w:rPr>
                <w:sz w:val="22"/>
                <w:szCs w:val="22"/>
              </w:rPr>
            </w:pPr>
          </w:p>
        </w:tc>
        <w:tc>
          <w:tcPr>
            <w:tcW w:w="2025" w:type="dxa"/>
            <w:vAlign w:val="bottom"/>
          </w:tcPr>
          <w:p w14:paraId="45AE33C2" w14:textId="77777777" w:rsidR="000D4C94" w:rsidRDefault="000D4C94" w:rsidP="00E456BC">
            <w:pPr>
              <w:contextualSpacing/>
              <w:jc w:val="center"/>
              <w:rPr>
                <w:sz w:val="22"/>
                <w:szCs w:val="22"/>
              </w:rPr>
            </w:pPr>
            <w:r w:rsidRPr="00865CCB">
              <w:rPr>
                <w:sz w:val="22"/>
                <w:szCs w:val="22"/>
              </w:rPr>
              <w:t>________</w:t>
            </w:r>
          </w:p>
          <w:p w14:paraId="47047CFB" w14:textId="76E1ABC4" w:rsidR="000D4C94" w:rsidRPr="00865CCB" w:rsidRDefault="000D4C94" w:rsidP="00E456BC">
            <w:pPr>
              <w:contextualSpacing/>
              <w:jc w:val="center"/>
              <w:rPr>
                <w:b/>
                <w:sz w:val="22"/>
                <w:szCs w:val="22"/>
              </w:rPr>
            </w:pPr>
          </w:p>
        </w:tc>
      </w:tr>
    </w:tbl>
    <w:p w14:paraId="5FA48073" w14:textId="77777777" w:rsidR="00CA7856" w:rsidRPr="00865CCB" w:rsidRDefault="00CA7856" w:rsidP="00E456BC">
      <w:pPr>
        <w:contextualSpacing/>
        <w:rPr>
          <w:sz w:val="22"/>
          <w:szCs w:val="22"/>
        </w:rPr>
      </w:pPr>
    </w:p>
    <w:p w14:paraId="6302EAF2" w14:textId="60E76565" w:rsidR="00A37747" w:rsidRDefault="00A37747" w:rsidP="00E456BC">
      <w:pPr>
        <w:pStyle w:val="Validation"/>
        <w:contextualSpacing/>
      </w:pPr>
      <w:r>
        <w:t>NOTES:</w:t>
      </w:r>
      <w:r>
        <w:tab/>
        <w:t>C3x should be whole number only.  Do not allow decimals.</w:t>
      </w:r>
    </w:p>
    <w:p w14:paraId="789BEBC3" w14:textId="77777777" w:rsidR="00CA7856" w:rsidRPr="00473C18" w:rsidRDefault="00CA7856" w:rsidP="00E456BC">
      <w:pPr>
        <w:contextualSpacing/>
        <w:rPr>
          <w:b/>
          <w:sz w:val="22"/>
          <w:szCs w:val="22"/>
          <w:lang w:eastAsia="ko-KR"/>
        </w:rPr>
      </w:pPr>
    </w:p>
    <w:p w14:paraId="10B09CC4" w14:textId="70523FE7" w:rsidR="00CA7856" w:rsidRPr="007D2CA0" w:rsidRDefault="00E20D9E" w:rsidP="008F76AB">
      <w:pPr>
        <w:pStyle w:val="ListParagraph"/>
        <w:numPr>
          <w:ilvl w:val="0"/>
          <w:numId w:val="2"/>
        </w:numPr>
        <w:autoSpaceDE w:val="0"/>
        <w:autoSpaceDN w:val="0"/>
        <w:adjustRightInd w:val="0"/>
        <w:contextualSpacing/>
        <w:rPr>
          <w:rFonts w:asciiTheme="majorBidi" w:hAnsiTheme="majorBidi"/>
          <w:b/>
          <w:bCs/>
        </w:rPr>
      </w:pPr>
      <w:r>
        <w:rPr>
          <w:rFonts w:asciiTheme="majorBidi" w:hAnsiTheme="majorBidi" w:cstheme="majorBidi"/>
          <w:b/>
          <w:bCs/>
        </w:rPr>
        <w:t>P</w:t>
      </w:r>
      <w:r w:rsidR="009B1AA6" w:rsidRPr="00260524">
        <w:rPr>
          <w:rFonts w:asciiTheme="majorBidi" w:hAnsiTheme="majorBidi" w:cstheme="majorBidi"/>
          <w:b/>
          <w:bCs/>
        </w:rPr>
        <w:t xml:space="preserve">lease </w:t>
      </w:r>
      <w:r w:rsidR="00CA7856" w:rsidRPr="00260524">
        <w:rPr>
          <w:rFonts w:asciiTheme="majorBidi" w:hAnsiTheme="majorBidi"/>
          <w:b/>
          <w:bCs/>
        </w:rPr>
        <w:t xml:space="preserve">indicate the </w:t>
      </w:r>
      <w:r w:rsidR="00CA7856" w:rsidRPr="00260524">
        <w:rPr>
          <w:rFonts w:asciiTheme="majorBidi" w:hAnsiTheme="majorBidi" w:cstheme="majorBidi"/>
          <w:b/>
          <w:bCs/>
        </w:rPr>
        <w:t xml:space="preserve">total </w:t>
      </w:r>
      <w:r w:rsidR="00CA7856" w:rsidRPr="00260524">
        <w:rPr>
          <w:rFonts w:asciiTheme="majorBidi" w:hAnsiTheme="majorBidi"/>
          <w:b/>
          <w:bCs/>
        </w:rPr>
        <w:t>number of</w:t>
      </w:r>
      <w:r w:rsidR="0088030B" w:rsidRPr="00260524">
        <w:rPr>
          <w:rFonts w:asciiTheme="majorBidi" w:hAnsiTheme="majorBidi"/>
          <w:b/>
          <w:bCs/>
        </w:rPr>
        <w:t xml:space="preserve"> RN</w:t>
      </w:r>
      <w:r w:rsidR="00CA7856" w:rsidRPr="00260524">
        <w:rPr>
          <w:rFonts w:asciiTheme="majorBidi" w:hAnsiTheme="majorBidi"/>
          <w:b/>
          <w:bCs/>
        </w:rPr>
        <w:t xml:space="preserve"> </w:t>
      </w:r>
      <w:r w:rsidR="00CA7856" w:rsidRPr="00260524">
        <w:rPr>
          <w:rFonts w:asciiTheme="majorBidi" w:hAnsiTheme="majorBidi" w:cstheme="majorBidi"/>
          <w:b/>
          <w:bCs/>
        </w:rPr>
        <w:t xml:space="preserve">FTEs </w:t>
      </w:r>
      <w:r w:rsidR="009B1AA6" w:rsidRPr="0036230A">
        <w:rPr>
          <w:rFonts w:asciiTheme="majorBidi" w:hAnsiTheme="majorBidi" w:cstheme="majorBidi"/>
          <w:b/>
          <w:bCs/>
          <w:color w:val="4472C4"/>
        </w:rPr>
        <w:t xml:space="preserve">(including those with and without CDCES) </w:t>
      </w:r>
      <w:r w:rsidR="00CA7856" w:rsidRPr="00260524">
        <w:rPr>
          <w:rFonts w:asciiTheme="majorBidi" w:hAnsiTheme="majorBidi" w:cstheme="majorBidi"/>
          <w:b/>
          <w:bCs/>
        </w:rPr>
        <w:t xml:space="preserve">actually spent in outpatient </w:t>
      </w:r>
      <w:r w:rsidR="00CA7856" w:rsidRPr="00260524">
        <w:rPr>
          <w:rFonts w:asciiTheme="majorBidi" w:hAnsiTheme="majorBidi"/>
          <w:b/>
          <w:bCs/>
        </w:rPr>
        <w:t xml:space="preserve">clinical </w:t>
      </w:r>
      <w:r w:rsidR="00CA7856" w:rsidRPr="00260524">
        <w:rPr>
          <w:rFonts w:asciiTheme="majorBidi" w:hAnsiTheme="majorBidi" w:cstheme="majorBidi"/>
          <w:b/>
          <w:bCs/>
        </w:rPr>
        <w:t>care of</w:t>
      </w:r>
      <w:r w:rsidR="00CA7856" w:rsidRPr="00260524">
        <w:rPr>
          <w:rFonts w:asciiTheme="majorBidi" w:hAnsiTheme="majorBidi"/>
          <w:b/>
          <w:bCs/>
        </w:rPr>
        <w:t xml:space="preserve"> Pediatric Endocrinology </w:t>
      </w:r>
      <w:r w:rsidR="00CA7856" w:rsidRPr="00260524">
        <w:rPr>
          <w:rFonts w:asciiTheme="majorBidi" w:hAnsiTheme="majorBidi" w:cstheme="majorBidi"/>
          <w:b/>
          <w:bCs/>
        </w:rPr>
        <w:t>patients, including Endocrinology testing.</w:t>
      </w:r>
      <w:r w:rsidR="00CA7856" w:rsidRPr="00260524">
        <w:rPr>
          <w:rFonts w:asciiTheme="majorBidi" w:hAnsiTheme="majorBidi"/>
          <w:b/>
          <w:bCs/>
        </w:rPr>
        <w:t xml:space="preserve"> </w:t>
      </w:r>
      <w:r w:rsidR="004038D2" w:rsidRPr="00D25541">
        <w:rPr>
          <w:rFonts w:asciiTheme="majorBidi" w:hAnsiTheme="majorBidi"/>
          <w:b/>
          <w:bCs/>
        </w:rPr>
        <w:t>[</w:t>
      </w:r>
      <w:r w:rsidR="0088030B" w:rsidRPr="00260524">
        <w:rPr>
          <w:rFonts w:asciiTheme="majorBidi" w:hAnsiTheme="majorBidi"/>
        </w:rPr>
        <w:t xml:space="preserve">Do not include Nurse Practitioners already counted in C3. </w:t>
      </w:r>
      <w:r w:rsidR="00703A66" w:rsidRPr="00260524">
        <w:rPr>
          <w:rFonts w:asciiTheme="majorBidi" w:hAnsiTheme="majorBidi"/>
        </w:rPr>
        <w:t xml:space="preserve">Due to </w:t>
      </w:r>
      <w:r w:rsidR="00153F43" w:rsidRPr="00260524">
        <w:rPr>
          <w:rFonts w:asciiTheme="majorBidi" w:hAnsiTheme="majorBidi"/>
        </w:rPr>
        <w:t>ongoing nursing shortages</w:t>
      </w:r>
      <w:r w:rsidR="00703A66" w:rsidRPr="00260524">
        <w:rPr>
          <w:rFonts w:asciiTheme="majorBidi" w:hAnsiTheme="majorBidi"/>
        </w:rPr>
        <w:t xml:space="preserve">, </w:t>
      </w:r>
      <w:r w:rsidR="00703A66" w:rsidRPr="00036F29">
        <w:t xml:space="preserve">contract nurses </w:t>
      </w:r>
      <w:r w:rsidR="00036F29">
        <w:t>should be included in your counts of clinical RNs</w:t>
      </w:r>
      <w:r w:rsidR="00B72CC1" w:rsidRPr="007D2CA0">
        <w:rPr>
          <w:rFonts w:asciiTheme="majorBidi" w:hAnsiTheme="majorBidi"/>
        </w:rPr>
        <w:t>.</w:t>
      </w:r>
      <w:r w:rsidR="00CA7856" w:rsidRPr="007D2CA0">
        <w:rPr>
          <w:rFonts w:asciiTheme="majorBidi" w:hAnsiTheme="majorBidi"/>
        </w:rPr>
        <w:t xml:space="preserve">] </w:t>
      </w:r>
      <w:r w:rsidR="00CA7856" w:rsidRPr="00036F29">
        <w:rPr>
          <w:rFonts w:eastAsia="Batang"/>
          <w:color w:val="FF0000"/>
          <w:lang w:eastAsia="ko-KR"/>
        </w:rPr>
        <w:t>[If none, please enter 0.]</w:t>
      </w:r>
    </w:p>
    <w:p w14:paraId="5D720A55" w14:textId="77777777" w:rsidR="000A77D7" w:rsidRDefault="000A77D7" w:rsidP="000A77D7">
      <w:pPr>
        <w:autoSpaceDE w:val="0"/>
        <w:autoSpaceDN w:val="0"/>
        <w:adjustRightInd w:val="0"/>
        <w:contextualSpacing/>
        <w:rPr>
          <w:rFonts w:eastAsia="Batang"/>
          <w:b/>
          <w:bCs/>
          <w:color w:val="FF0000"/>
          <w:lang w:eastAsia="ko-KR"/>
        </w:rPr>
      </w:pPr>
    </w:p>
    <w:p w14:paraId="1C04B3DC" w14:textId="77777777" w:rsidR="000A77D7" w:rsidRDefault="000A77D7" w:rsidP="000A77D7">
      <w:pPr>
        <w:autoSpaceDE w:val="0"/>
        <w:autoSpaceDN w:val="0"/>
        <w:adjustRightInd w:val="0"/>
        <w:ind w:left="720"/>
        <w:contextualSpacing/>
        <w:rPr>
          <w:b/>
          <w:sz w:val="22"/>
          <w:szCs w:val="22"/>
        </w:rPr>
      </w:pPr>
      <w:r w:rsidRPr="00E375E4">
        <w:rPr>
          <w:b/>
          <w:sz w:val="22"/>
          <w:szCs w:val="22"/>
        </w:rPr>
        <w:t xml:space="preserve">______ </w:t>
      </w:r>
      <w:r>
        <w:rPr>
          <w:bCs/>
          <w:sz w:val="22"/>
          <w:szCs w:val="22"/>
        </w:rPr>
        <w:t>Number of RN FTEs spend in outpatient clinical care of Pediatric Endocrinology patients</w:t>
      </w:r>
      <w:r w:rsidRPr="00E375E4">
        <w:rPr>
          <w:b/>
          <w:sz w:val="22"/>
          <w:szCs w:val="22"/>
        </w:rPr>
        <w:t xml:space="preserve"> </w:t>
      </w:r>
    </w:p>
    <w:p w14:paraId="15D8AE25" w14:textId="101DE0D8" w:rsidR="000A77D7" w:rsidRPr="00E375E4" w:rsidRDefault="000A77D7" w:rsidP="007D2CA0">
      <w:pPr>
        <w:autoSpaceDE w:val="0"/>
        <w:autoSpaceDN w:val="0"/>
        <w:adjustRightInd w:val="0"/>
        <w:ind w:left="720" w:firstLine="720"/>
        <w:contextualSpacing/>
        <w:rPr>
          <w:b/>
          <w:color w:val="44546A" w:themeColor="text2"/>
          <w:sz w:val="22"/>
          <w:szCs w:val="22"/>
        </w:rPr>
      </w:pPr>
    </w:p>
    <w:p w14:paraId="7B1E85E8" w14:textId="4666CEA9" w:rsidR="00CA7856" w:rsidRDefault="00CA7856" w:rsidP="00E456BC">
      <w:pPr>
        <w:contextualSpacing/>
        <w:rPr>
          <w:b/>
          <w:sz w:val="22"/>
          <w:szCs w:val="22"/>
        </w:rPr>
      </w:pPr>
    </w:p>
    <w:p w14:paraId="4AD9F74D" w14:textId="1B15E03E" w:rsidR="00A7088F" w:rsidRDefault="00A7088F" w:rsidP="00A7088F">
      <w:pPr>
        <w:pStyle w:val="Validation"/>
        <w:contextualSpacing/>
      </w:pPr>
      <w:r>
        <w:t>NOTES:</w:t>
      </w:r>
      <w:r>
        <w:tab/>
        <w:t>C4 is numeric entry (decimals are allowed).</w:t>
      </w:r>
    </w:p>
    <w:p w14:paraId="26F11ED0" w14:textId="67445607" w:rsidR="00A7088F" w:rsidRDefault="00A7088F" w:rsidP="00A7088F">
      <w:pPr>
        <w:pStyle w:val="Validation"/>
        <w:contextualSpacing/>
      </w:pPr>
      <w:r w:rsidRPr="00BE369E">
        <w:t xml:space="preserve">VALIDATE: </w:t>
      </w:r>
      <w:r w:rsidRPr="00BE369E">
        <w:tab/>
        <w:t xml:space="preserve">If </w:t>
      </w:r>
      <w:r>
        <w:t>C4</w:t>
      </w:r>
      <w:r w:rsidRPr="00BE369E">
        <w:t xml:space="preserve"> is not numeric: “</w:t>
      </w:r>
      <w:r w:rsidR="000B7F28">
        <w:t>C4</w:t>
      </w:r>
      <w:r w:rsidRPr="00BE369E">
        <w:t>: Please enter a numeric value.”</w:t>
      </w:r>
    </w:p>
    <w:p w14:paraId="7112F359" w14:textId="7F0E81E2" w:rsidR="00A7088F" w:rsidRDefault="00A7088F" w:rsidP="00E456BC">
      <w:pPr>
        <w:contextualSpacing/>
        <w:rPr>
          <w:b/>
          <w:sz w:val="22"/>
          <w:szCs w:val="22"/>
        </w:rPr>
      </w:pPr>
    </w:p>
    <w:p w14:paraId="5D03FDA8" w14:textId="0DB59056" w:rsidR="00CA7856" w:rsidRPr="00865CCB" w:rsidRDefault="00CA7856" w:rsidP="00E456BC">
      <w:pPr>
        <w:numPr>
          <w:ilvl w:val="0"/>
          <w:numId w:val="2"/>
        </w:numPr>
        <w:contextualSpacing/>
        <w:rPr>
          <w:b/>
          <w:bCs/>
          <w:sz w:val="22"/>
          <w:szCs w:val="22"/>
        </w:rPr>
      </w:pPr>
      <w:r>
        <w:rPr>
          <w:b/>
          <w:bCs/>
          <w:sz w:val="22"/>
          <w:szCs w:val="22"/>
        </w:rPr>
        <w:t xml:space="preserve">How many </w:t>
      </w:r>
      <w:r w:rsidR="00C77C03">
        <w:rPr>
          <w:b/>
          <w:bCs/>
          <w:sz w:val="22"/>
          <w:szCs w:val="22"/>
        </w:rPr>
        <w:t xml:space="preserve">FTEs </w:t>
      </w:r>
      <w:r>
        <w:rPr>
          <w:b/>
          <w:bCs/>
          <w:sz w:val="22"/>
          <w:szCs w:val="22"/>
        </w:rPr>
        <w:t>of the foll</w:t>
      </w:r>
      <w:r w:rsidRPr="00865CCB">
        <w:rPr>
          <w:b/>
          <w:bCs/>
          <w:sz w:val="22"/>
          <w:szCs w:val="22"/>
        </w:rPr>
        <w:t>owing health</w:t>
      </w:r>
      <w:r w:rsidR="000F55FC">
        <w:rPr>
          <w:b/>
          <w:bCs/>
          <w:sz w:val="22"/>
          <w:szCs w:val="22"/>
        </w:rPr>
        <w:t xml:space="preserve"> </w:t>
      </w:r>
      <w:r w:rsidRPr="00865CCB">
        <w:rPr>
          <w:b/>
          <w:bCs/>
          <w:sz w:val="22"/>
          <w:szCs w:val="22"/>
        </w:rPr>
        <w:t xml:space="preserve">care </w:t>
      </w:r>
      <w:r>
        <w:rPr>
          <w:b/>
          <w:bCs/>
          <w:sz w:val="22"/>
          <w:szCs w:val="22"/>
        </w:rPr>
        <w:t>staff</w:t>
      </w:r>
      <w:r w:rsidRPr="00865CCB">
        <w:rPr>
          <w:b/>
          <w:bCs/>
          <w:sz w:val="22"/>
          <w:szCs w:val="22"/>
        </w:rPr>
        <w:t xml:space="preserve"> </w:t>
      </w:r>
      <w:r>
        <w:rPr>
          <w:b/>
          <w:bCs/>
          <w:sz w:val="22"/>
          <w:szCs w:val="22"/>
        </w:rPr>
        <w:t>provide diabetes education</w:t>
      </w:r>
      <w:r w:rsidRPr="006260D0">
        <w:rPr>
          <w:b/>
          <w:bCs/>
          <w:sz w:val="22"/>
          <w:szCs w:val="22"/>
        </w:rPr>
        <w:t xml:space="preserve"> to patients</w:t>
      </w:r>
      <w:r>
        <w:rPr>
          <w:b/>
          <w:bCs/>
          <w:sz w:val="22"/>
          <w:szCs w:val="22"/>
        </w:rPr>
        <w:t xml:space="preserve"> in </w:t>
      </w:r>
      <w:r>
        <w:rPr>
          <w:rFonts w:eastAsia="Batang"/>
          <w:b/>
          <w:bCs/>
          <w:sz w:val="22"/>
          <w:szCs w:val="22"/>
          <w:lang w:eastAsia="ko-KR"/>
        </w:rPr>
        <w:t xml:space="preserve">your </w:t>
      </w:r>
      <w:r w:rsidRPr="00865CCB">
        <w:rPr>
          <w:rFonts w:eastAsia="Batang"/>
          <w:b/>
          <w:bCs/>
          <w:sz w:val="22"/>
          <w:szCs w:val="22"/>
          <w:lang w:eastAsia="ko-KR"/>
        </w:rPr>
        <w:t xml:space="preserve">Pediatric Endocrinology </w:t>
      </w:r>
      <w:r w:rsidRPr="00865CCB">
        <w:rPr>
          <w:b/>
          <w:bCs/>
          <w:sz w:val="22"/>
          <w:szCs w:val="22"/>
        </w:rPr>
        <w:t>program</w:t>
      </w:r>
      <w:r w:rsidR="006C6ECA">
        <w:rPr>
          <w:b/>
          <w:bCs/>
          <w:sz w:val="22"/>
          <w:szCs w:val="22"/>
        </w:rPr>
        <w:t xml:space="preserve"> and </w:t>
      </w:r>
      <w:r w:rsidRPr="00865CCB">
        <w:rPr>
          <w:b/>
          <w:bCs/>
          <w:sz w:val="22"/>
          <w:szCs w:val="22"/>
        </w:rPr>
        <w:t xml:space="preserve">currently have </w:t>
      </w:r>
      <w:r w:rsidR="00002BFF">
        <w:rPr>
          <w:b/>
          <w:bCs/>
          <w:sz w:val="22"/>
          <w:szCs w:val="22"/>
        </w:rPr>
        <w:t xml:space="preserve">Certified Diabetes Care and Education Specialist (CDCES) </w:t>
      </w:r>
      <w:r w:rsidRPr="00865CCB">
        <w:rPr>
          <w:b/>
          <w:bCs/>
          <w:sz w:val="22"/>
          <w:szCs w:val="22"/>
        </w:rPr>
        <w:t>certification</w:t>
      </w:r>
      <w:r w:rsidR="00C77C03">
        <w:rPr>
          <w:b/>
          <w:bCs/>
          <w:sz w:val="22"/>
          <w:szCs w:val="22"/>
        </w:rPr>
        <w:t xml:space="preserve">? </w:t>
      </w:r>
      <w:r w:rsidRPr="0050167B">
        <w:rPr>
          <w:rFonts w:eastAsia="Batang"/>
          <w:bCs/>
          <w:color w:val="FF0000"/>
          <w:sz w:val="22"/>
          <w:szCs w:val="22"/>
          <w:lang w:eastAsia="ko-KR"/>
        </w:rPr>
        <w:t>[If none, please enter 0.]</w:t>
      </w:r>
    </w:p>
    <w:tbl>
      <w:tblPr>
        <w:tblW w:w="8304" w:type="dxa"/>
        <w:tblInd w:w="786" w:type="dxa"/>
        <w:tblLayout w:type="fixed"/>
        <w:tblLook w:val="01E0" w:firstRow="1" w:lastRow="1" w:firstColumn="1" w:lastColumn="1" w:noHBand="0" w:noVBand="0"/>
      </w:tblPr>
      <w:tblGrid>
        <w:gridCol w:w="480"/>
        <w:gridCol w:w="5664"/>
        <w:gridCol w:w="2160"/>
      </w:tblGrid>
      <w:tr w:rsidR="00E20D9E" w:rsidRPr="00865CCB" w14:paraId="27CCA3ED" w14:textId="77777777" w:rsidTr="0036230A">
        <w:trPr>
          <w:trHeight w:val="117"/>
        </w:trPr>
        <w:tc>
          <w:tcPr>
            <w:tcW w:w="480" w:type="dxa"/>
          </w:tcPr>
          <w:p w14:paraId="7D26F0EA" w14:textId="77777777" w:rsidR="00E20D9E" w:rsidRPr="00865CCB" w:rsidRDefault="00E20D9E" w:rsidP="00250696">
            <w:pPr>
              <w:contextualSpacing/>
              <w:rPr>
                <w:b/>
                <w:sz w:val="22"/>
                <w:szCs w:val="22"/>
              </w:rPr>
            </w:pPr>
          </w:p>
        </w:tc>
        <w:tc>
          <w:tcPr>
            <w:tcW w:w="5664" w:type="dxa"/>
          </w:tcPr>
          <w:p w14:paraId="59F54DDF" w14:textId="77777777" w:rsidR="00E20D9E" w:rsidRPr="00865CCB" w:rsidRDefault="00E20D9E" w:rsidP="00250696">
            <w:pPr>
              <w:contextualSpacing/>
              <w:rPr>
                <w:b/>
                <w:sz w:val="22"/>
                <w:szCs w:val="22"/>
              </w:rPr>
            </w:pPr>
          </w:p>
        </w:tc>
        <w:tc>
          <w:tcPr>
            <w:tcW w:w="2160" w:type="dxa"/>
            <w:vAlign w:val="bottom"/>
          </w:tcPr>
          <w:p w14:paraId="0A4F85CC" w14:textId="7DC362BB" w:rsidR="00E20D9E" w:rsidRDefault="00E20D9E" w:rsidP="00250696">
            <w:pPr>
              <w:contextualSpacing/>
              <w:jc w:val="center"/>
              <w:rPr>
                <w:b/>
                <w:sz w:val="22"/>
                <w:szCs w:val="22"/>
              </w:rPr>
            </w:pPr>
            <w:r>
              <w:rPr>
                <w:b/>
                <w:sz w:val="22"/>
                <w:szCs w:val="22"/>
              </w:rPr>
              <w:t xml:space="preserve">FTEs with CDCES certification </w:t>
            </w:r>
          </w:p>
        </w:tc>
      </w:tr>
      <w:tr w:rsidR="00E20D9E" w:rsidRPr="00865CCB" w14:paraId="48B7E564" w14:textId="77777777" w:rsidTr="0036230A">
        <w:tc>
          <w:tcPr>
            <w:tcW w:w="480" w:type="dxa"/>
            <w:shd w:val="clear" w:color="auto" w:fill="D9D9D9" w:themeFill="background1" w:themeFillShade="D9"/>
            <w:vAlign w:val="center"/>
          </w:tcPr>
          <w:p w14:paraId="70B97324" w14:textId="77777777" w:rsidR="00E20D9E" w:rsidRPr="00865CCB" w:rsidRDefault="00E20D9E" w:rsidP="00250696">
            <w:pPr>
              <w:contextualSpacing/>
              <w:rPr>
                <w:sz w:val="22"/>
                <w:szCs w:val="22"/>
              </w:rPr>
            </w:pPr>
            <w:r w:rsidRPr="00865CCB">
              <w:rPr>
                <w:sz w:val="22"/>
                <w:szCs w:val="22"/>
              </w:rPr>
              <w:t>a.</w:t>
            </w:r>
          </w:p>
        </w:tc>
        <w:tc>
          <w:tcPr>
            <w:tcW w:w="5664" w:type="dxa"/>
            <w:shd w:val="clear" w:color="auto" w:fill="D9D9D9" w:themeFill="background1" w:themeFillShade="D9"/>
            <w:vAlign w:val="center"/>
          </w:tcPr>
          <w:p w14:paraId="15832730" w14:textId="72F3247F" w:rsidR="00E20D9E" w:rsidRPr="00865CCB" w:rsidRDefault="00E20D9E" w:rsidP="00250696">
            <w:pPr>
              <w:contextualSpacing/>
              <w:rPr>
                <w:sz w:val="22"/>
                <w:szCs w:val="22"/>
              </w:rPr>
            </w:pPr>
            <w:r>
              <w:rPr>
                <w:sz w:val="22"/>
                <w:szCs w:val="22"/>
              </w:rPr>
              <w:t>Nurses</w:t>
            </w:r>
            <w:r w:rsidRPr="00865CCB">
              <w:rPr>
                <w:sz w:val="22"/>
                <w:szCs w:val="22"/>
              </w:rPr>
              <w:t xml:space="preserve"> </w:t>
            </w:r>
          </w:p>
        </w:tc>
        <w:tc>
          <w:tcPr>
            <w:tcW w:w="2160" w:type="dxa"/>
            <w:shd w:val="clear" w:color="auto" w:fill="D9D9D9" w:themeFill="background1" w:themeFillShade="D9"/>
          </w:tcPr>
          <w:p w14:paraId="29AE751C" w14:textId="77777777" w:rsidR="00E20D9E" w:rsidRDefault="00E20D9E" w:rsidP="00250696">
            <w:pPr>
              <w:contextualSpacing/>
              <w:jc w:val="center"/>
              <w:rPr>
                <w:b/>
                <w:sz w:val="22"/>
                <w:szCs w:val="22"/>
              </w:rPr>
            </w:pPr>
            <w:r w:rsidRPr="00226DDB">
              <w:rPr>
                <w:b/>
                <w:sz w:val="22"/>
                <w:szCs w:val="22"/>
              </w:rPr>
              <w:t>_____</w:t>
            </w:r>
          </w:p>
          <w:p w14:paraId="24CF8898" w14:textId="654781D4" w:rsidR="00E20D9E" w:rsidRPr="00BB3432" w:rsidRDefault="00E20D9E" w:rsidP="00250696">
            <w:pPr>
              <w:contextualSpacing/>
              <w:jc w:val="center"/>
              <w:rPr>
                <w:rFonts w:asciiTheme="minorBidi" w:hAnsiTheme="minorBidi" w:cstheme="minorBidi"/>
                <w:b/>
                <w:color w:val="44546A" w:themeColor="text2"/>
                <w:sz w:val="18"/>
                <w:szCs w:val="18"/>
              </w:rPr>
            </w:pPr>
          </w:p>
        </w:tc>
      </w:tr>
      <w:tr w:rsidR="00E20D9E" w:rsidRPr="00865CCB" w14:paraId="792F053C" w14:textId="77777777" w:rsidTr="0036230A">
        <w:tc>
          <w:tcPr>
            <w:tcW w:w="480" w:type="dxa"/>
            <w:vAlign w:val="center"/>
          </w:tcPr>
          <w:p w14:paraId="51E813AE" w14:textId="77777777" w:rsidR="00E20D9E" w:rsidRPr="00865CCB" w:rsidRDefault="00E20D9E" w:rsidP="00250696">
            <w:pPr>
              <w:contextualSpacing/>
              <w:rPr>
                <w:sz w:val="22"/>
                <w:szCs w:val="22"/>
              </w:rPr>
            </w:pPr>
            <w:r w:rsidRPr="00865CCB">
              <w:rPr>
                <w:sz w:val="22"/>
                <w:szCs w:val="22"/>
              </w:rPr>
              <w:t>b.</w:t>
            </w:r>
          </w:p>
        </w:tc>
        <w:tc>
          <w:tcPr>
            <w:tcW w:w="5664" w:type="dxa"/>
            <w:vAlign w:val="center"/>
          </w:tcPr>
          <w:p w14:paraId="4F47D8B2" w14:textId="74CC0A81" w:rsidR="00E20D9E" w:rsidRPr="00865CCB" w:rsidRDefault="00E20D9E" w:rsidP="00250696">
            <w:pPr>
              <w:contextualSpacing/>
              <w:rPr>
                <w:sz w:val="22"/>
                <w:szCs w:val="22"/>
              </w:rPr>
            </w:pPr>
            <w:r w:rsidRPr="00865CCB">
              <w:rPr>
                <w:sz w:val="22"/>
                <w:szCs w:val="22"/>
              </w:rPr>
              <w:t>Dietitians</w:t>
            </w:r>
            <w:r>
              <w:rPr>
                <w:sz w:val="22"/>
                <w:szCs w:val="22"/>
              </w:rPr>
              <w:t xml:space="preserve"> </w:t>
            </w:r>
          </w:p>
        </w:tc>
        <w:tc>
          <w:tcPr>
            <w:tcW w:w="2160" w:type="dxa"/>
          </w:tcPr>
          <w:p w14:paraId="2F70F46D" w14:textId="77777777" w:rsidR="00E20D9E" w:rsidRDefault="00E20D9E" w:rsidP="00250696">
            <w:pPr>
              <w:contextualSpacing/>
              <w:jc w:val="center"/>
              <w:rPr>
                <w:b/>
                <w:sz w:val="22"/>
                <w:szCs w:val="22"/>
              </w:rPr>
            </w:pPr>
            <w:r w:rsidRPr="00226DDB">
              <w:rPr>
                <w:b/>
                <w:sz w:val="22"/>
                <w:szCs w:val="22"/>
              </w:rPr>
              <w:t>_____</w:t>
            </w:r>
          </w:p>
          <w:p w14:paraId="1B5DD131" w14:textId="034C872C" w:rsidR="00E20D9E" w:rsidRPr="00BB3432" w:rsidRDefault="00E20D9E" w:rsidP="00250696">
            <w:pPr>
              <w:contextualSpacing/>
              <w:jc w:val="center"/>
              <w:rPr>
                <w:b/>
                <w:color w:val="44546A" w:themeColor="text2"/>
                <w:sz w:val="22"/>
                <w:szCs w:val="22"/>
              </w:rPr>
            </w:pPr>
          </w:p>
        </w:tc>
      </w:tr>
      <w:tr w:rsidR="00E20D9E" w:rsidRPr="00C75BE7" w14:paraId="4DE692D5" w14:textId="77777777" w:rsidTr="0036230A">
        <w:tc>
          <w:tcPr>
            <w:tcW w:w="480" w:type="dxa"/>
            <w:shd w:val="clear" w:color="auto" w:fill="D9D9D9" w:themeFill="background1" w:themeFillShade="D9"/>
            <w:vAlign w:val="center"/>
          </w:tcPr>
          <w:p w14:paraId="1BE8D718" w14:textId="77777777" w:rsidR="00E20D9E" w:rsidRPr="00C75BE7" w:rsidRDefault="00E20D9E" w:rsidP="00250696">
            <w:pPr>
              <w:contextualSpacing/>
              <w:rPr>
                <w:sz w:val="22"/>
                <w:szCs w:val="22"/>
              </w:rPr>
            </w:pPr>
            <w:r w:rsidRPr="00C75BE7">
              <w:rPr>
                <w:sz w:val="22"/>
                <w:szCs w:val="22"/>
              </w:rPr>
              <w:t>c.</w:t>
            </w:r>
          </w:p>
        </w:tc>
        <w:tc>
          <w:tcPr>
            <w:tcW w:w="5664" w:type="dxa"/>
            <w:shd w:val="clear" w:color="auto" w:fill="D9D9D9" w:themeFill="background1" w:themeFillShade="D9"/>
            <w:vAlign w:val="center"/>
          </w:tcPr>
          <w:p w14:paraId="4E9076C7" w14:textId="0D787627" w:rsidR="00E20D9E" w:rsidRPr="00C75BE7" w:rsidRDefault="00E20D9E" w:rsidP="00250696">
            <w:pPr>
              <w:contextualSpacing/>
              <w:rPr>
                <w:sz w:val="22"/>
                <w:szCs w:val="22"/>
              </w:rPr>
            </w:pPr>
            <w:r>
              <w:rPr>
                <w:sz w:val="22"/>
                <w:szCs w:val="22"/>
              </w:rPr>
              <w:t xml:space="preserve">Others (e.g., Pharmacists, Social Workers, Psychologists) </w:t>
            </w:r>
          </w:p>
        </w:tc>
        <w:tc>
          <w:tcPr>
            <w:tcW w:w="2160" w:type="dxa"/>
            <w:shd w:val="clear" w:color="auto" w:fill="D9D9D9" w:themeFill="background1" w:themeFillShade="D9"/>
          </w:tcPr>
          <w:p w14:paraId="43D579C1" w14:textId="77777777" w:rsidR="00E20D9E" w:rsidRPr="00C75BE7" w:rsidRDefault="00E20D9E" w:rsidP="00250696">
            <w:pPr>
              <w:contextualSpacing/>
              <w:jc w:val="center"/>
              <w:rPr>
                <w:b/>
                <w:sz w:val="22"/>
                <w:szCs w:val="22"/>
              </w:rPr>
            </w:pPr>
            <w:r w:rsidRPr="00C75BE7">
              <w:rPr>
                <w:b/>
                <w:sz w:val="22"/>
                <w:szCs w:val="22"/>
              </w:rPr>
              <w:t>_____</w:t>
            </w:r>
          </w:p>
          <w:p w14:paraId="6FACA944" w14:textId="29EA5EB4" w:rsidR="00E20D9E" w:rsidRPr="004A054E" w:rsidRDefault="00E20D9E" w:rsidP="00250696">
            <w:pPr>
              <w:contextualSpacing/>
              <w:jc w:val="center"/>
              <w:rPr>
                <w:b/>
                <w:sz w:val="22"/>
              </w:rPr>
            </w:pPr>
          </w:p>
        </w:tc>
      </w:tr>
      <w:tr w:rsidR="00E20D9E" w:rsidRPr="00865CCB" w14:paraId="0ECB1B93" w14:textId="77777777" w:rsidTr="0036230A">
        <w:tc>
          <w:tcPr>
            <w:tcW w:w="480" w:type="dxa"/>
            <w:vAlign w:val="center"/>
          </w:tcPr>
          <w:p w14:paraId="5A64B226" w14:textId="0B4BE8E8" w:rsidR="00E20D9E" w:rsidRPr="00865CCB" w:rsidRDefault="00E20D9E" w:rsidP="00250696">
            <w:pPr>
              <w:contextualSpacing/>
              <w:rPr>
                <w:sz w:val="22"/>
                <w:szCs w:val="22"/>
              </w:rPr>
            </w:pPr>
            <w:r>
              <w:rPr>
                <w:sz w:val="22"/>
                <w:szCs w:val="22"/>
              </w:rPr>
              <w:t>d</w:t>
            </w:r>
            <w:r w:rsidRPr="00865CCB">
              <w:rPr>
                <w:sz w:val="22"/>
                <w:szCs w:val="22"/>
              </w:rPr>
              <w:t>.</w:t>
            </w:r>
          </w:p>
        </w:tc>
        <w:tc>
          <w:tcPr>
            <w:tcW w:w="5664" w:type="dxa"/>
            <w:vAlign w:val="center"/>
          </w:tcPr>
          <w:p w14:paraId="6413441A" w14:textId="40C8F2FF" w:rsidR="00E20D9E" w:rsidRPr="00865CCB" w:rsidRDefault="00E20D9E" w:rsidP="00250696">
            <w:pPr>
              <w:contextualSpacing/>
              <w:rPr>
                <w:sz w:val="22"/>
                <w:szCs w:val="22"/>
              </w:rPr>
            </w:pPr>
            <w:r>
              <w:rPr>
                <w:sz w:val="22"/>
                <w:szCs w:val="22"/>
              </w:rPr>
              <w:t>Certified e</w:t>
            </w:r>
            <w:r w:rsidRPr="00865CCB">
              <w:rPr>
                <w:sz w:val="22"/>
                <w:szCs w:val="22"/>
              </w:rPr>
              <w:t>xercise physiologist</w:t>
            </w:r>
            <w:r>
              <w:rPr>
                <w:sz w:val="22"/>
                <w:szCs w:val="22"/>
              </w:rPr>
              <w:t xml:space="preserve"> or Physical therapist </w:t>
            </w:r>
          </w:p>
        </w:tc>
        <w:tc>
          <w:tcPr>
            <w:tcW w:w="2160" w:type="dxa"/>
          </w:tcPr>
          <w:p w14:paraId="3BFDA6F5" w14:textId="77777777" w:rsidR="00E20D9E" w:rsidRDefault="00E20D9E" w:rsidP="00250696">
            <w:pPr>
              <w:contextualSpacing/>
              <w:jc w:val="center"/>
              <w:rPr>
                <w:b/>
                <w:sz w:val="22"/>
                <w:szCs w:val="22"/>
              </w:rPr>
            </w:pPr>
            <w:r w:rsidRPr="00226DDB">
              <w:rPr>
                <w:b/>
                <w:sz w:val="22"/>
                <w:szCs w:val="22"/>
              </w:rPr>
              <w:t>_____</w:t>
            </w:r>
          </w:p>
          <w:p w14:paraId="0CFADBB3" w14:textId="1F3FF051" w:rsidR="00E20D9E" w:rsidRPr="00B41BA7" w:rsidRDefault="00E20D9E" w:rsidP="00250696">
            <w:pPr>
              <w:contextualSpacing/>
              <w:jc w:val="center"/>
              <w:rPr>
                <w:rFonts w:ascii="Arial" w:hAnsi="Arial" w:cs="Arial"/>
                <w:b/>
                <w:sz w:val="18"/>
                <w:szCs w:val="18"/>
              </w:rPr>
            </w:pPr>
          </w:p>
        </w:tc>
      </w:tr>
    </w:tbl>
    <w:p w14:paraId="219BDC68" w14:textId="77777777" w:rsidR="00CA7856" w:rsidRDefault="00CA7856" w:rsidP="00E456BC">
      <w:pPr>
        <w:contextualSpacing/>
        <w:rPr>
          <w:b/>
          <w:bCs/>
          <w:sz w:val="22"/>
          <w:szCs w:val="22"/>
        </w:rPr>
      </w:pPr>
    </w:p>
    <w:p w14:paraId="719621BC" w14:textId="281F5224" w:rsidR="00001C2D" w:rsidRDefault="00001C2D" w:rsidP="00001C2D">
      <w:pPr>
        <w:pStyle w:val="Validation"/>
        <w:contextualSpacing/>
      </w:pPr>
      <w:r>
        <w:t>NOTES:</w:t>
      </w:r>
      <w:r>
        <w:tab/>
        <w:t>C5x is numeric entry (decimals are allowed).</w:t>
      </w:r>
    </w:p>
    <w:p w14:paraId="74A0A3EE" w14:textId="3E83EEC5" w:rsidR="00BE369E" w:rsidRDefault="00CA7856" w:rsidP="006C6ECA">
      <w:pPr>
        <w:pStyle w:val="Validation"/>
        <w:contextualSpacing/>
      </w:pPr>
      <w:r>
        <w:t>VALIDATE:</w:t>
      </w:r>
      <w:r>
        <w:tab/>
      </w:r>
      <w:r w:rsidR="00BE369E" w:rsidRPr="00BE369E">
        <w:t xml:space="preserve">If </w:t>
      </w:r>
      <w:r w:rsidR="00BE369E">
        <w:t>C5</w:t>
      </w:r>
      <w:r w:rsidR="00BE369E" w:rsidRPr="00BE369E">
        <w:t>x is not numeric: “</w:t>
      </w:r>
      <w:r w:rsidR="00BE369E">
        <w:t>C5x</w:t>
      </w:r>
      <w:r w:rsidR="00BE369E" w:rsidRPr="00BE369E">
        <w:t>: Please enter a numeric value.”</w:t>
      </w:r>
    </w:p>
    <w:p w14:paraId="11FF5836" w14:textId="6FA1AAD4" w:rsidR="00CA7856" w:rsidRDefault="00E20D9E" w:rsidP="0036230A">
      <w:pPr>
        <w:spacing w:after="160" w:line="259" w:lineRule="auto"/>
        <w:rPr>
          <w:b/>
          <w:bCs/>
          <w:sz w:val="22"/>
          <w:szCs w:val="22"/>
        </w:rPr>
      </w:pPr>
      <w:r>
        <w:rPr>
          <w:b/>
          <w:bCs/>
          <w:sz w:val="22"/>
          <w:szCs w:val="22"/>
        </w:rPr>
        <w:br w:type="page"/>
      </w:r>
    </w:p>
    <w:p w14:paraId="2B6C5546" w14:textId="00B6AA3F" w:rsidR="00CA7856" w:rsidRPr="001C09CE" w:rsidRDefault="009B1AA6" w:rsidP="00E456BC">
      <w:pPr>
        <w:pStyle w:val="ListParagraph"/>
        <w:numPr>
          <w:ilvl w:val="0"/>
          <w:numId w:val="2"/>
        </w:numPr>
        <w:tabs>
          <w:tab w:val="left" w:pos="720"/>
        </w:tabs>
        <w:contextualSpacing/>
        <w:rPr>
          <w:rFonts w:asciiTheme="majorBidi" w:hAnsiTheme="majorBidi" w:cstheme="majorBidi"/>
          <w:b/>
          <w:bCs/>
        </w:rPr>
      </w:pPr>
      <w:r w:rsidRPr="00F3332C">
        <w:rPr>
          <w:rFonts w:asciiTheme="majorBidi" w:hAnsiTheme="majorBidi" w:cstheme="majorBidi"/>
          <w:b/>
          <w:bCs/>
        </w:rPr>
        <w:lastRenderedPageBreak/>
        <w:t xml:space="preserve">Please </w:t>
      </w:r>
      <w:r w:rsidR="00CA7856" w:rsidRPr="00F3332C">
        <w:rPr>
          <w:rFonts w:asciiTheme="majorBidi" w:hAnsiTheme="majorBidi" w:cstheme="majorBidi"/>
          <w:b/>
          <w:bCs/>
        </w:rPr>
        <w:t xml:space="preserve">indicate </w:t>
      </w:r>
      <w:r w:rsidR="00C6033D">
        <w:rPr>
          <w:rFonts w:asciiTheme="majorBidi" w:hAnsiTheme="majorBidi" w:cstheme="majorBidi"/>
          <w:b/>
          <w:bCs/>
        </w:rPr>
        <w:t>whether your program has at least 1</w:t>
      </w:r>
      <w:r w:rsidR="00CA7856" w:rsidRPr="00F3332C">
        <w:rPr>
          <w:rFonts w:asciiTheme="majorBidi" w:hAnsiTheme="majorBidi" w:cstheme="majorBidi"/>
          <w:b/>
          <w:bCs/>
        </w:rPr>
        <w:t xml:space="preserve"> fulltime equivalent (</w:t>
      </w:r>
      <w:r w:rsidR="00CA7856" w:rsidRPr="00C45DFD">
        <w:rPr>
          <w:rFonts w:asciiTheme="majorBidi" w:hAnsiTheme="majorBidi" w:cstheme="majorBidi"/>
          <w:b/>
          <w:bCs/>
          <w:u w:val="single"/>
        </w:rPr>
        <w:t>FTE</w:t>
      </w:r>
      <w:r w:rsidR="005C1ADD" w:rsidRPr="00F243C8">
        <w:rPr>
          <w:rFonts w:asciiTheme="majorBidi" w:hAnsiTheme="majorBidi" w:cstheme="majorBidi"/>
          <w:b/>
          <w:bCs/>
        </w:rPr>
        <w:t>)</w:t>
      </w:r>
      <w:r w:rsidR="00CA7856" w:rsidRPr="00F3332C">
        <w:rPr>
          <w:rStyle w:val="FootnoteReference"/>
          <w:b/>
          <w:bCs/>
        </w:rPr>
        <w:footnoteReference w:id="3"/>
      </w:r>
      <w:r w:rsidR="00CA7856" w:rsidRPr="00F3332C">
        <w:rPr>
          <w:rFonts w:asciiTheme="majorBidi" w:hAnsiTheme="majorBidi" w:cstheme="majorBidi"/>
          <w:b/>
          <w:bCs/>
        </w:rPr>
        <w:t xml:space="preserve"> staff </w:t>
      </w:r>
      <w:r w:rsidR="00886BE6" w:rsidRPr="00F3332C">
        <w:rPr>
          <w:rFonts w:asciiTheme="majorBidi" w:hAnsiTheme="majorBidi" w:cstheme="majorBidi"/>
          <w:b/>
          <w:bCs/>
        </w:rPr>
        <w:t>in each category</w:t>
      </w:r>
      <w:r w:rsidR="0023208F" w:rsidRPr="00F3332C">
        <w:rPr>
          <w:rFonts w:asciiTheme="majorBidi" w:hAnsiTheme="majorBidi" w:cstheme="majorBidi"/>
          <w:b/>
          <w:bCs/>
        </w:rPr>
        <w:t xml:space="preserve"> below</w:t>
      </w:r>
      <w:r w:rsidR="00886BE6" w:rsidRPr="00F3332C">
        <w:rPr>
          <w:rFonts w:asciiTheme="majorBidi" w:hAnsiTheme="majorBidi" w:cstheme="majorBidi"/>
          <w:b/>
          <w:bCs/>
        </w:rPr>
        <w:t xml:space="preserve"> </w:t>
      </w:r>
      <w:r w:rsidR="00D86041" w:rsidRPr="00F3332C">
        <w:rPr>
          <w:rFonts w:asciiTheme="majorBidi" w:hAnsiTheme="majorBidi" w:cstheme="majorBidi"/>
          <w:b/>
          <w:bCs/>
        </w:rPr>
        <w:t xml:space="preserve">currently </w:t>
      </w:r>
      <w:r w:rsidR="00CA7856" w:rsidRPr="00C45DFD">
        <w:rPr>
          <w:rFonts w:asciiTheme="majorBidi" w:hAnsiTheme="majorBidi" w:cstheme="majorBidi"/>
          <w:b/>
          <w:bCs/>
          <w:i/>
          <w:iCs/>
        </w:rPr>
        <w:t>dedicated</w:t>
      </w:r>
      <w:r w:rsidR="00CA7856" w:rsidRPr="00F3332C">
        <w:rPr>
          <w:rFonts w:asciiTheme="majorBidi" w:hAnsiTheme="majorBidi" w:cstheme="majorBidi"/>
          <w:b/>
          <w:bCs/>
        </w:rPr>
        <w:t xml:space="preserve"> to the care of </w:t>
      </w:r>
      <w:r w:rsidR="00D64818">
        <w:rPr>
          <w:rFonts w:asciiTheme="majorBidi" w:hAnsiTheme="majorBidi" w:cstheme="majorBidi"/>
          <w:b/>
          <w:bCs/>
        </w:rPr>
        <w:t xml:space="preserve">inpatient or outpatient </w:t>
      </w:r>
      <w:r w:rsidR="00D64818" w:rsidRPr="00F3332C">
        <w:rPr>
          <w:rFonts w:asciiTheme="majorBidi" w:hAnsiTheme="majorBidi" w:cstheme="majorBidi"/>
          <w:b/>
          <w:bCs/>
        </w:rPr>
        <w:t xml:space="preserve">pediatric </w:t>
      </w:r>
      <w:r w:rsidR="00CA7856" w:rsidRPr="00F3332C">
        <w:rPr>
          <w:rFonts w:asciiTheme="majorBidi" w:hAnsiTheme="majorBidi" w:cstheme="majorBidi"/>
          <w:b/>
          <w:bCs/>
        </w:rPr>
        <w:t>Endocrinology patients.</w:t>
      </w:r>
      <w:r w:rsidR="00CA7856">
        <w:rPr>
          <w:rFonts w:asciiTheme="majorBidi" w:hAnsiTheme="majorBidi" w:cstheme="majorBidi"/>
          <w:b/>
          <w:bCs/>
        </w:rPr>
        <w:t xml:space="preserve"> </w:t>
      </w:r>
    </w:p>
    <w:tbl>
      <w:tblPr>
        <w:tblW w:w="7944" w:type="dxa"/>
        <w:tblInd w:w="786" w:type="dxa"/>
        <w:tblLayout w:type="fixed"/>
        <w:tblLook w:val="01E0" w:firstRow="1" w:lastRow="1" w:firstColumn="1" w:lastColumn="1" w:noHBand="0" w:noVBand="0"/>
      </w:tblPr>
      <w:tblGrid>
        <w:gridCol w:w="480"/>
        <w:gridCol w:w="5934"/>
        <w:gridCol w:w="810"/>
        <w:gridCol w:w="720"/>
      </w:tblGrid>
      <w:tr w:rsidR="007B1438" w:rsidRPr="00865CCB" w14:paraId="05D7F6B9" w14:textId="77777777" w:rsidTr="00C249B8">
        <w:trPr>
          <w:trHeight w:val="117"/>
        </w:trPr>
        <w:tc>
          <w:tcPr>
            <w:tcW w:w="480" w:type="dxa"/>
          </w:tcPr>
          <w:p w14:paraId="76103019" w14:textId="77777777" w:rsidR="007B1438" w:rsidRPr="00865CCB" w:rsidRDefault="007B1438" w:rsidP="00E456BC">
            <w:pPr>
              <w:contextualSpacing/>
              <w:rPr>
                <w:b/>
                <w:sz w:val="22"/>
                <w:szCs w:val="22"/>
              </w:rPr>
            </w:pPr>
          </w:p>
        </w:tc>
        <w:tc>
          <w:tcPr>
            <w:tcW w:w="5934" w:type="dxa"/>
          </w:tcPr>
          <w:p w14:paraId="66122ED5" w14:textId="77777777" w:rsidR="007B1438" w:rsidRPr="00865CCB" w:rsidRDefault="007B1438" w:rsidP="00E456BC">
            <w:pPr>
              <w:contextualSpacing/>
              <w:rPr>
                <w:b/>
                <w:sz w:val="22"/>
                <w:szCs w:val="22"/>
              </w:rPr>
            </w:pPr>
          </w:p>
        </w:tc>
        <w:tc>
          <w:tcPr>
            <w:tcW w:w="810" w:type="dxa"/>
          </w:tcPr>
          <w:p w14:paraId="2BC48DB4" w14:textId="6250E8B7" w:rsidR="007B1438" w:rsidRPr="00B11B43" w:rsidRDefault="007B1438" w:rsidP="00E456BC">
            <w:pPr>
              <w:contextualSpacing/>
              <w:jc w:val="center"/>
              <w:rPr>
                <w:b/>
                <w:sz w:val="22"/>
                <w:szCs w:val="22"/>
              </w:rPr>
            </w:pPr>
            <w:r>
              <w:rPr>
                <w:b/>
                <w:sz w:val="22"/>
                <w:szCs w:val="22"/>
              </w:rPr>
              <w:t>Yes</w:t>
            </w:r>
          </w:p>
        </w:tc>
        <w:tc>
          <w:tcPr>
            <w:tcW w:w="720" w:type="dxa"/>
            <w:vAlign w:val="bottom"/>
          </w:tcPr>
          <w:p w14:paraId="629B960A" w14:textId="548CAEB4" w:rsidR="007B1438" w:rsidRPr="00865CCB" w:rsidRDefault="007B1438" w:rsidP="00E456BC">
            <w:pPr>
              <w:contextualSpacing/>
              <w:jc w:val="center"/>
              <w:rPr>
                <w:b/>
                <w:sz w:val="22"/>
                <w:szCs w:val="22"/>
              </w:rPr>
            </w:pPr>
            <w:r>
              <w:rPr>
                <w:b/>
                <w:sz w:val="22"/>
                <w:szCs w:val="22"/>
              </w:rPr>
              <w:t>No</w:t>
            </w:r>
          </w:p>
        </w:tc>
      </w:tr>
      <w:tr w:rsidR="007B1438" w:rsidRPr="00865CCB" w14:paraId="643C4802" w14:textId="77777777" w:rsidTr="00C249B8">
        <w:tc>
          <w:tcPr>
            <w:tcW w:w="480" w:type="dxa"/>
            <w:shd w:val="clear" w:color="auto" w:fill="D9D9D9" w:themeFill="background1" w:themeFillShade="D9"/>
            <w:vAlign w:val="center"/>
          </w:tcPr>
          <w:p w14:paraId="4920B8B3" w14:textId="77777777" w:rsidR="007B1438" w:rsidRPr="00865CCB" w:rsidRDefault="007B1438" w:rsidP="00E456BC">
            <w:pPr>
              <w:contextualSpacing/>
              <w:rPr>
                <w:sz w:val="22"/>
                <w:szCs w:val="22"/>
              </w:rPr>
            </w:pPr>
            <w:r w:rsidRPr="00865CCB">
              <w:rPr>
                <w:sz w:val="22"/>
                <w:szCs w:val="22"/>
              </w:rPr>
              <w:t>a.</w:t>
            </w:r>
          </w:p>
        </w:tc>
        <w:tc>
          <w:tcPr>
            <w:tcW w:w="5934" w:type="dxa"/>
            <w:shd w:val="clear" w:color="auto" w:fill="D9D9D9" w:themeFill="background1" w:themeFillShade="D9"/>
            <w:vAlign w:val="center"/>
          </w:tcPr>
          <w:p w14:paraId="075A8C4A" w14:textId="75760F53" w:rsidR="007B1438" w:rsidRPr="00865CCB" w:rsidRDefault="007B1438" w:rsidP="00E456BC">
            <w:pPr>
              <w:contextualSpacing/>
              <w:rPr>
                <w:sz w:val="22"/>
                <w:szCs w:val="22"/>
              </w:rPr>
            </w:pPr>
            <w:r w:rsidRPr="00865CCB">
              <w:rPr>
                <w:sz w:val="22"/>
                <w:szCs w:val="22"/>
              </w:rPr>
              <w:t xml:space="preserve">Social workers </w:t>
            </w:r>
          </w:p>
        </w:tc>
        <w:tc>
          <w:tcPr>
            <w:tcW w:w="810" w:type="dxa"/>
            <w:shd w:val="clear" w:color="auto" w:fill="D9D9D9" w:themeFill="background1" w:themeFillShade="D9"/>
          </w:tcPr>
          <w:p w14:paraId="0D7EEE4A" w14:textId="08EAAE14" w:rsidR="007B1438" w:rsidRPr="00226DDB" w:rsidRDefault="007B1438" w:rsidP="00E456BC">
            <w:pPr>
              <w:contextualSpacing/>
              <w:jc w:val="center"/>
              <w:rPr>
                <w:b/>
                <w:sz w:val="22"/>
                <w:szCs w:val="22"/>
              </w:rPr>
            </w:pPr>
            <w:r w:rsidRPr="00865CCB">
              <w:rPr>
                <w:b/>
                <w:sz w:val="22"/>
                <w:szCs w:val="22"/>
              </w:rPr>
              <w:t>○</w:t>
            </w:r>
          </w:p>
        </w:tc>
        <w:tc>
          <w:tcPr>
            <w:tcW w:w="720" w:type="dxa"/>
            <w:shd w:val="clear" w:color="auto" w:fill="D9D9D9" w:themeFill="background1" w:themeFillShade="D9"/>
          </w:tcPr>
          <w:p w14:paraId="0CDBB85C" w14:textId="39D0D3F9" w:rsidR="007B1438" w:rsidRPr="00BB3432" w:rsidRDefault="007B1438" w:rsidP="00E456BC">
            <w:pPr>
              <w:contextualSpacing/>
              <w:jc w:val="center"/>
              <w:rPr>
                <w:rFonts w:asciiTheme="minorBidi" w:hAnsiTheme="minorBidi" w:cstheme="minorBidi"/>
                <w:b/>
                <w:color w:val="44546A" w:themeColor="text2"/>
                <w:sz w:val="18"/>
                <w:szCs w:val="18"/>
              </w:rPr>
            </w:pPr>
            <w:r w:rsidRPr="00865CCB">
              <w:rPr>
                <w:b/>
                <w:sz w:val="22"/>
                <w:szCs w:val="22"/>
              </w:rPr>
              <w:t>○</w:t>
            </w:r>
          </w:p>
        </w:tc>
      </w:tr>
      <w:tr w:rsidR="007B1438" w:rsidRPr="00C75BE7" w14:paraId="5B74EBEA" w14:textId="77777777" w:rsidTr="00C249B8">
        <w:tc>
          <w:tcPr>
            <w:tcW w:w="480" w:type="dxa"/>
            <w:vAlign w:val="center"/>
          </w:tcPr>
          <w:p w14:paraId="77A36378" w14:textId="77777777" w:rsidR="007B1438" w:rsidRPr="00C75BE7" w:rsidRDefault="007B1438" w:rsidP="007B1438">
            <w:pPr>
              <w:contextualSpacing/>
              <w:rPr>
                <w:sz w:val="22"/>
                <w:szCs w:val="22"/>
              </w:rPr>
            </w:pPr>
            <w:r>
              <w:rPr>
                <w:sz w:val="22"/>
                <w:szCs w:val="22"/>
              </w:rPr>
              <w:t>b</w:t>
            </w:r>
            <w:r w:rsidRPr="00C75BE7">
              <w:rPr>
                <w:sz w:val="22"/>
                <w:szCs w:val="22"/>
              </w:rPr>
              <w:t>.</w:t>
            </w:r>
          </w:p>
        </w:tc>
        <w:tc>
          <w:tcPr>
            <w:tcW w:w="5934" w:type="dxa"/>
            <w:vAlign w:val="center"/>
          </w:tcPr>
          <w:p w14:paraId="522BDE44" w14:textId="69984151" w:rsidR="007B1438" w:rsidRPr="00C75BE7" w:rsidRDefault="007B1438" w:rsidP="007B1438">
            <w:pPr>
              <w:contextualSpacing/>
              <w:rPr>
                <w:sz w:val="22"/>
                <w:szCs w:val="22"/>
              </w:rPr>
            </w:pPr>
            <w:r w:rsidRPr="00C75BE7">
              <w:rPr>
                <w:sz w:val="22"/>
                <w:szCs w:val="22"/>
              </w:rPr>
              <w:t xml:space="preserve">Psychologists </w:t>
            </w:r>
          </w:p>
        </w:tc>
        <w:tc>
          <w:tcPr>
            <w:tcW w:w="810" w:type="dxa"/>
          </w:tcPr>
          <w:p w14:paraId="72D90D44" w14:textId="64F467EC" w:rsidR="007B1438" w:rsidRPr="00C75BE7" w:rsidRDefault="007B1438" w:rsidP="007B1438">
            <w:pPr>
              <w:contextualSpacing/>
              <w:jc w:val="center"/>
              <w:rPr>
                <w:b/>
                <w:sz w:val="22"/>
                <w:szCs w:val="22"/>
              </w:rPr>
            </w:pPr>
            <w:r w:rsidRPr="00865CCB">
              <w:rPr>
                <w:b/>
                <w:sz w:val="22"/>
                <w:szCs w:val="22"/>
              </w:rPr>
              <w:t>○</w:t>
            </w:r>
          </w:p>
        </w:tc>
        <w:tc>
          <w:tcPr>
            <w:tcW w:w="720" w:type="dxa"/>
          </w:tcPr>
          <w:p w14:paraId="677054DF" w14:textId="6B5FF377" w:rsidR="007B1438" w:rsidRPr="00C75BE7" w:rsidRDefault="007B1438" w:rsidP="007B1438">
            <w:pPr>
              <w:contextualSpacing/>
              <w:jc w:val="center"/>
              <w:rPr>
                <w:b/>
                <w:color w:val="44546A" w:themeColor="text2"/>
                <w:sz w:val="22"/>
                <w:szCs w:val="22"/>
              </w:rPr>
            </w:pPr>
            <w:r w:rsidRPr="00865CCB">
              <w:rPr>
                <w:b/>
                <w:sz w:val="22"/>
                <w:szCs w:val="22"/>
              </w:rPr>
              <w:t>○</w:t>
            </w:r>
          </w:p>
        </w:tc>
      </w:tr>
      <w:tr w:rsidR="007B1438" w:rsidRPr="00C75BE7" w14:paraId="07CD2C11" w14:textId="77777777" w:rsidTr="00C249B8">
        <w:tc>
          <w:tcPr>
            <w:tcW w:w="480" w:type="dxa"/>
            <w:shd w:val="clear" w:color="auto" w:fill="D9D9D9" w:themeFill="background1" w:themeFillShade="D9"/>
            <w:vAlign w:val="center"/>
          </w:tcPr>
          <w:p w14:paraId="294F6DB6" w14:textId="22A86FCE" w:rsidR="007B1438" w:rsidRDefault="007B1438" w:rsidP="007B1438">
            <w:pPr>
              <w:contextualSpacing/>
              <w:rPr>
                <w:sz w:val="22"/>
                <w:szCs w:val="22"/>
              </w:rPr>
            </w:pPr>
            <w:r>
              <w:rPr>
                <w:sz w:val="22"/>
                <w:szCs w:val="22"/>
              </w:rPr>
              <w:t>c.</w:t>
            </w:r>
          </w:p>
        </w:tc>
        <w:tc>
          <w:tcPr>
            <w:tcW w:w="5934" w:type="dxa"/>
            <w:shd w:val="clear" w:color="auto" w:fill="D9D9D9" w:themeFill="background1" w:themeFillShade="D9"/>
            <w:vAlign w:val="center"/>
          </w:tcPr>
          <w:p w14:paraId="6730B655" w14:textId="7A2D25C2" w:rsidR="007B1438" w:rsidRPr="00C75BE7" w:rsidRDefault="007B1438" w:rsidP="007B1438">
            <w:pPr>
              <w:contextualSpacing/>
              <w:rPr>
                <w:sz w:val="22"/>
                <w:szCs w:val="22"/>
              </w:rPr>
            </w:pPr>
            <w:r>
              <w:rPr>
                <w:sz w:val="22"/>
                <w:szCs w:val="22"/>
              </w:rPr>
              <w:t xml:space="preserve">Community health workers or patient navigators </w:t>
            </w:r>
          </w:p>
        </w:tc>
        <w:tc>
          <w:tcPr>
            <w:tcW w:w="810" w:type="dxa"/>
            <w:shd w:val="clear" w:color="auto" w:fill="D9D9D9" w:themeFill="background1" w:themeFillShade="D9"/>
          </w:tcPr>
          <w:p w14:paraId="001F6DDC" w14:textId="35249650" w:rsidR="007B1438" w:rsidRPr="00C75BE7" w:rsidRDefault="007B1438" w:rsidP="007B1438">
            <w:pPr>
              <w:contextualSpacing/>
              <w:jc w:val="center"/>
              <w:rPr>
                <w:b/>
                <w:sz w:val="22"/>
                <w:szCs w:val="22"/>
              </w:rPr>
            </w:pPr>
            <w:r w:rsidRPr="00865CCB">
              <w:rPr>
                <w:b/>
                <w:sz w:val="22"/>
                <w:szCs w:val="22"/>
              </w:rPr>
              <w:t>○</w:t>
            </w:r>
          </w:p>
        </w:tc>
        <w:tc>
          <w:tcPr>
            <w:tcW w:w="720" w:type="dxa"/>
            <w:shd w:val="clear" w:color="auto" w:fill="D9D9D9" w:themeFill="background1" w:themeFillShade="D9"/>
          </w:tcPr>
          <w:p w14:paraId="52CFC534" w14:textId="2ED979CA" w:rsidR="007B1438" w:rsidRPr="00C75BE7" w:rsidRDefault="007B1438" w:rsidP="007B1438">
            <w:pPr>
              <w:contextualSpacing/>
              <w:jc w:val="center"/>
              <w:rPr>
                <w:b/>
                <w:sz w:val="22"/>
                <w:szCs w:val="22"/>
              </w:rPr>
            </w:pPr>
            <w:r w:rsidRPr="00865CCB">
              <w:rPr>
                <w:b/>
                <w:sz w:val="22"/>
                <w:szCs w:val="22"/>
              </w:rPr>
              <w:t>○</w:t>
            </w:r>
          </w:p>
        </w:tc>
      </w:tr>
      <w:tr w:rsidR="0036230A" w:rsidRPr="0036230A" w14:paraId="517CBE42" w14:textId="77777777" w:rsidTr="00472CAC">
        <w:tc>
          <w:tcPr>
            <w:tcW w:w="480" w:type="dxa"/>
            <w:vAlign w:val="center"/>
          </w:tcPr>
          <w:p w14:paraId="0DACBF71" w14:textId="5DF707E1" w:rsidR="002A18F3" w:rsidRPr="0036230A" w:rsidRDefault="00E20D9E" w:rsidP="00472CAC">
            <w:pPr>
              <w:contextualSpacing/>
              <w:rPr>
                <w:color w:val="4472C4"/>
                <w:sz w:val="22"/>
                <w:szCs w:val="22"/>
              </w:rPr>
            </w:pPr>
            <w:r w:rsidRPr="0036230A">
              <w:rPr>
                <w:color w:val="4472C4"/>
                <w:sz w:val="22"/>
                <w:szCs w:val="22"/>
              </w:rPr>
              <w:t>d</w:t>
            </w:r>
            <w:r w:rsidR="002A18F3" w:rsidRPr="0036230A">
              <w:rPr>
                <w:color w:val="4472C4"/>
                <w:sz w:val="22"/>
                <w:szCs w:val="22"/>
              </w:rPr>
              <w:t>.</w:t>
            </w:r>
          </w:p>
        </w:tc>
        <w:tc>
          <w:tcPr>
            <w:tcW w:w="5934" w:type="dxa"/>
            <w:vAlign w:val="center"/>
          </w:tcPr>
          <w:p w14:paraId="373910FE" w14:textId="1961AD1C" w:rsidR="002A18F3" w:rsidRPr="0036230A" w:rsidRDefault="002A18F3" w:rsidP="00472CAC">
            <w:pPr>
              <w:contextualSpacing/>
              <w:rPr>
                <w:color w:val="4472C4"/>
                <w:sz w:val="22"/>
                <w:szCs w:val="22"/>
              </w:rPr>
            </w:pPr>
            <w:r w:rsidRPr="007D4995">
              <w:rPr>
                <w:color w:val="4472C4"/>
                <w:sz w:val="22"/>
                <w:szCs w:val="22"/>
              </w:rPr>
              <w:t>Registered</w:t>
            </w:r>
            <w:r w:rsidRPr="0036230A">
              <w:rPr>
                <w:color w:val="4472C4"/>
                <w:sz w:val="22"/>
                <w:szCs w:val="22"/>
              </w:rPr>
              <w:t xml:space="preserve"> Dietitian Nutritionist (RDN)</w:t>
            </w:r>
          </w:p>
        </w:tc>
        <w:tc>
          <w:tcPr>
            <w:tcW w:w="810" w:type="dxa"/>
          </w:tcPr>
          <w:p w14:paraId="234DA9EE" w14:textId="77777777" w:rsidR="002A18F3" w:rsidRPr="0036230A" w:rsidRDefault="002A18F3" w:rsidP="00472CAC">
            <w:pPr>
              <w:contextualSpacing/>
              <w:jc w:val="center"/>
              <w:rPr>
                <w:b/>
                <w:color w:val="4472C4"/>
                <w:sz w:val="22"/>
                <w:szCs w:val="22"/>
              </w:rPr>
            </w:pPr>
            <w:r w:rsidRPr="0036230A">
              <w:rPr>
                <w:b/>
                <w:color w:val="4472C4"/>
                <w:sz w:val="22"/>
                <w:szCs w:val="22"/>
              </w:rPr>
              <w:t>○</w:t>
            </w:r>
          </w:p>
        </w:tc>
        <w:tc>
          <w:tcPr>
            <w:tcW w:w="720" w:type="dxa"/>
          </w:tcPr>
          <w:p w14:paraId="757CD823" w14:textId="77777777" w:rsidR="002A18F3" w:rsidRPr="0036230A" w:rsidRDefault="002A18F3" w:rsidP="00472CAC">
            <w:pPr>
              <w:contextualSpacing/>
              <w:jc w:val="center"/>
              <w:rPr>
                <w:b/>
                <w:color w:val="4472C4"/>
                <w:sz w:val="22"/>
                <w:szCs w:val="22"/>
              </w:rPr>
            </w:pPr>
            <w:r w:rsidRPr="0036230A">
              <w:rPr>
                <w:b/>
                <w:color w:val="4472C4"/>
                <w:sz w:val="22"/>
                <w:szCs w:val="22"/>
              </w:rPr>
              <w:t>○</w:t>
            </w:r>
          </w:p>
        </w:tc>
      </w:tr>
    </w:tbl>
    <w:p w14:paraId="0D06FDF0" w14:textId="77777777" w:rsidR="00001C2D" w:rsidRDefault="00001C2D" w:rsidP="00E456BC">
      <w:pPr>
        <w:ind w:left="720"/>
        <w:contextualSpacing/>
        <w:rPr>
          <w:b/>
          <w:bCs/>
          <w:sz w:val="22"/>
          <w:szCs w:val="22"/>
        </w:rPr>
      </w:pPr>
    </w:p>
    <w:p w14:paraId="5DC5B75D" w14:textId="75AB0F08" w:rsidR="00CA7856" w:rsidRPr="00865CCB" w:rsidRDefault="00CA7856" w:rsidP="00E456BC">
      <w:pPr>
        <w:numPr>
          <w:ilvl w:val="0"/>
          <w:numId w:val="2"/>
        </w:numPr>
        <w:contextualSpacing/>
        <w:rPr>
          <w:b/>
          <w:bCs/>
          <w:sz w:val="22"/>
          <w:szCs w:val="22"/>
        </w:rPr>
      </w:pPr>
      <w:r>
        <w:rPr>
          <w:b/>
          <w:bCs/>
          <w:sz w:val="22"/>
          <w:szCs w:val="22"/>
        </w:rPr>
        <w:t>In the last calendar year</w:t>
      </w:r>
      <w:r w:rsidRPr="00865CCB">
        <w:rPr>
          <w:b/>
          <w:bCs/>
          <w:sz w:val="22"/>
          <w:szCs w:val="22"/>
        </w:rPr>
        <w:t xml:space="preserve">, </w:t>
      </w:r>
      <w:r>
        <w:rPr>
          <w:b/>
          <w:bCs/>
          <w:sz w:val="22"/>
          <w:szCs w:val="22"/>
        </w:rPr>
        <w:t>did the following healt</w:t>
      </w:r>
      <w:r w:rsidRPr="00865CCB">
        <w:rPr>
          <w:b/>
          <w:bCs/>
          <w:sz w:val="22"/>
          <w:szCs w:val="22"/>
        </w:rPr>
        <w:t>h</w:t>
      </w:r>
      <w:r w:rsidR="000F55FC">
        <w:rPr>
          <w:b/>
          <w:bCs/>
          <w:sz w:val="22"/>
          <w:szCs w:val="22"/>
        </w:rPr>
        <w:t xml:space="preserve"> </w:t>
      </w:r>
      <w:r w:rsidRPr="00865CCB">
        <w:rPr>
          <w:b/>
          <w:bCs/>
          <w:sz w:val="22"/>
          <w:szCs w:val="22"/>
        </w:rPr>
        <w:t xml:space="preserve">care </w:t>
      </w:r>
      <w:r>
        <w:rPr>
          <w:b/>
          <w:bCs/>
          <w:sz w:val="22"/>
          <w:szCs w:val="22"/>
        </w:rPr>
        <w:t>staff</w:t>
      </w:r>
      <w:r w:rsidRPr="00865CCB">
        <w:rPr>
          <w:b/>
          <w:bCs/>
          <w:sz w:val="22"/>
          <w:szCs w:val="22"/>
        </w:rPr>
        <w:t xml:space="preserve"> </w:t>
      </w:r>
      <w:r>
        <w:rPr>
          <w:b/>
          <w:bCs/>
          <w:sz w:val="22"/>
          <w:szCs w:val="22"/>
        </w:rPr>
        <w:t xml:space="preserve">provide on-site </w:t>
      </w:r>
      <w:r w:rsidR="0088030B">
        <w:rPr>
          <w:b/>
          <w:bCs/>
          <w:sz w:val="22"/>
          <w:szCs w:val="22"/>
        </w:rPr>
        <w:t xml:space="preserve">or telehealth </w:t>
      </w:r>
      <w:r>
        <w:rPr>
          <w:b/>
          <w:bCs/>
          <w:sz w:val="22"/>
          <w:szCs w:val="22"/>
        </w:rPr>
        <w:t>services to your Pediatric Endocrinology patients?</w:t>
      </w:r>
    </w:p>
    <w:tbl>
      <w:tblPr>
        <w:tblW w:w="8576" w:type="dxa"/>
        <w:tblInd w:w="786" w:type="dxa"/>
        <w:tblLayout w:type="fixed"/>
        <w:tblLook w:val="01E0" w:firstRow="1" w:lastRow="1" w:firstColumn="1" w:lastColumn="1" w:noHBand="0" w:noVBand="0"/>
      </w:tblPr>
      <w:tblGrid>
        <w:gridCol w:w="480"/>
        <w:gridCol w:w="6294"/>
        <w:gridCol w:w="901"/>
        <w:gridCol w:w="901"/>
      </w:tblGrid>
      <w:tr w:rsidR="00CA7856" w:rsidRPr="00865CCB" w14:paraId="0A15A5B1" w14:textId="77777777" w:rsidTr="00B41BA7">
        <w:trPr>
          <w:trHeight w:val="117"/>
        </w:trPr>
        <w:tc>
          <w:tcPr>
            <w:tcW w:w="480" w:type="dxa"/>
          </w:tcPr>
          <w:p w14:paraId="05184F0B" w14:textId="77777777" w:rsidR="00CA7856" w:rsidRPr="00865CCB" w:rsidRDefault="00CA7856" w:rsidP="00E456BC">
            <w:pPr>
              <w:contextualSpacing/>
              <w:rPr>
                <w:b/>
                <w:sz w:val="22"/>
                <w:szCs w:val="22"/>
              </w:rPr>
            </w:pPr>
          </w:p>
        </w:tc>
        <w:tc>
          <w:tcPr>
            <w:tcW w:w="6294" w:type="dxa"/>
          </w:tcPr>
          <w:p w14:paraId="109D0DD3" w14:textId="77777777" w:rsidR="00CA7856" w:rsidRPr="00865CCB" w:rsidRDefault="00CA7856" w:rsidP="00E456BC">
            <w:pPr>
              <w:contextualSpacing/>
              <w:rPr>
                <w:b/>
                <w:sz w:val="22"/>
                <w:szCs w:val="22"/>
              </w:rPr>
            </w:pPr>
          </w:p>
        </w:tc>
        <w:tc>
          <w:tcPr>
            <w:tcW w:w="901" w:type="dxa"/>
            <w:vAlign w:val="bottom"/>
          </w:tcPr>
          <w:p w14:paraId="74280D4C" w14:textId="39A30E9E" w:rsidR="00CA7856" w:rsidRPr="00865CCB" w:rsidRDefault="00CA7856" w:rsidP="00E456BC">
            <w:pPr>
              <w:contextualSpacing/>
              <w:jc w:val="center"/>
              <w:rPr>
                <w:b/>
                <w:sz w:val="22"/>
                <w:szCs w:val="22"/>
              </w:rPr>
            </w:pPr>
            <w:r w:rsidRPr="00865CCB">
              <w:rPr>
                <w:b/>
                <w:sz w:val="22"/>
                <w:szCs w:val="22"/>
              </w:rPr>
              <w:t>Yes</w:t>
            </w:r>
          </w:p>
        </w:tc>
        <w:tc>
          <w:tcPr>
            <w:tcW w:w="901" w:type="dxa"/>
            <w:vAlign w:val="bottom"/>
          </w:tcPr>
          <w:p w14:paraId="3F931EE9" w14:textId="21FFC3AF" w:rsidR="00CA7856" w:rsidRPr="00865CCB" w:rsidRDefault="00CA7856" w:rsidP="00E456BC">
            <w:pPr>
              <w:contextualSpacing/>
              <w:jc w:val="center"/>
              <w:rPr>
                <w:b/>
                <w:sz w:val="22"/>
                <w:szCs w:val="22"/>
              </w:rPr>
            </w:pPr>
            <w:r w:rsidRPr="00865CCB">
              <w:rPr>
                <w:b/>
                <w:sz w:val="22"/>
                <w:szCs w:val="22"/>
              </w:rPr>
              <w:t>No</w:t>
            </w:r>
          </w:p>
        </w:tc>
      </w:tr>
      <w:tr w:rsidR="00CA7856" w:rsidRPr="00865CCB" w14:paraId="4D9B89AE" w14:textId="77777777" w:rsidTr="00B41BA7">
        <w:tc>
          <w:tcPr>
            <w:tcW w:w="480" w:type="dxa"/>
            <w:shd w:val="clear" w:color="auto" w:fill="D9D9D9" w:themeFill="background1" w:themeFillShade="D9"/>
          </w:tcPr>
          <w:p w14:paraId="7B8230FE" w14:textId="77777777" w:rsidR="00CA7856" w:rsidRPr="00865CCB" w:rsidRDefault="00CA7856" w:rsidP="00E456BC">
            <w:pPr>
              <w:contextualSpacing/>
              <w:rPr>
                <w:sz w:val="22"/>
                <w:szCs w:val="22"/>
              </w:rPr>
            </w:pPr>
            <w:r w:rsidRPr="00865CCB">
              <w:rPr>
                <w:sz w:val="22"/>
                <w:szCs w:val="22"/>
              </w:rPr>
              <w:t>a.</w:t>
            </w:r>
          </w:p>
        </w:tc>
        <w:tc>
          <w:tcPr>
            <w:tcW w:w="6294" w:type="dxa"/>
            <w:shd w:val="clear" w:color="auto" w:fill="D9D9D9" w:themeFill="background1" w:themeFillShade="D9"/>
          </w:tcPr>
          <w:p w14:paraId="4C9E7B3B" w14:textId="4B931C4C" w:rsidR="00CA7856" w:rsidRPr="00865CCB" w:rsidRDefault="00CA7856" w:rsidP="00E456BC">
            <w:pPr>
              <w:contextualSpacing/>
              <w:rPr>
                <w:sz w:val="22"/>
                <w:szCs w:val="22"/>
              </w:rPr>
            </w:pPr>
            <w:r w:rsidRPr="00865CCB">
              <w:rPr>
                <w:sz w:val="22"/>
                <w:szCs w:val="22"/>
              </w:rPr>
              <w:t xml:space="preserve">Genetic counselors </w:t>
            </w:r>
          </w:p>
        </w:tc>
        <w:tc>
          <w:tcPr>
            <w:tcW w:w="901" w:type="dxa"/>
            <w:shd w:val="clear" w:color="auto" w:fill="D9D9D9" w:themeFill="background1" w:themeFillShade="D9"/>
            <w:vAlign w:val="center"/>
          </w:tcPr>
          <w:p w14:paraId="76EA631E"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D9D9D9" w:themeFill="background1" w:themeFillShade="D9"/>
            <w:vAlign w:val="center"/>
          </w:tcPr>
          <w:p w14:paraId="18E96A31" w14:textId="6C02C8FE" w:rsidR="00CA7856" w:rsidRPr="00865CCB" w:rsidRDefault="00CA7856" w:rsidP="00E456BC">
            <w:pPr>
              <w:contextualSpacing/>
              <w:jc w:val="center"/>
              <w:rPr>
                <w:b/>
                <w:sz w:val="22"/>
                <w:szCs w:val="22"/>
              </w:rPr>
            </w:pPr>
            <w:r w:rsidRPr="00865CCB">
              <w:rPr>
                <w:b/>
                <w:sz w:val="22"/>
                <w:szCs w:val="22"/>
              </w:rPr>
              <w:t>○</w:t>
            </w:r>
          </w:p>
        </w:tc>
      </w:tr>
      <w:tr w:rsidR="00CA7856" w:rsidRPr="00865CCB" w14:paraId="255E41DE" w14:textId="77777777" w:rsidTr="000028C7">
        <w:tc>
          <w:tcPr>
            <w:tcW w:w="480" w:type="dxa"/>
          </w:tcPr>
          <w:p w14:paraId="08CC7CC5" w14:textId="4DD06DAD" w:rsidR="00CA7856" w:rsidRPr="00865CCB" w:rsidRDefault="00D25D54" w:rsidP="00E456BC">
            <w:pPr>
              <w:contextualSpacing/>
              <w:rPr>
                <w:sz w:val="22"/>
                <w:szCs w:val="22"/>
              </w:rPr>
            </w:pPr>
            <w:r>
              <w:rPr>
                <w:sz w:val="22"/>
                <w:szCs w:val="22"/>
              </w:rPr>
              <w:t>b</w:t>
            </w:r>
            <w:r w:rsidR="00CA7856" w:rsidRPr="00865CCB">
              <w:rPr>
                <w:sz w:val="22"/>
                <w:szCs w:val="22"/>
              </w:rPr>
              <w:t>.</w:t>
            </w:r>
          </w:p>
        </w:tc>
        <w:tc>
          <w:tcPr>
            <w:tcW w:w="6294" w:type="dxa"/>
          </w:tcPr>
          <w:p w14:paraId="27DB40FF" w14:textId="656BACD0" w:rsidR="00CA7856" w:rsidRPr="00865CCB" w:rsidRDefault="00CA7856" w:rsidP="00E456BC">
            <w:pPr>
              <w:contextualSpacing/>
              <w:rPr>
                <w:sz w:val="22"/>
                <w:szCs w:val="22"/>
              </w:rPr>
            </w:pPr>
            <w:r>
              <w:rPr>
                <w:sz w:val="22"/>
                <w:szCs w:val="22"/>
              </w:rPr>
              <w:t xml:space="preserve">Psychiatrist </w:t>
            </w:r>
          </w:p>
        </w:tc>
        <w:tc>
          <w:tcPr>
            <w:tcW w:w="901" w:type="dxa"/>
            <w:vAlign w:val="center"/>
          </w:tcPr>
          <w:p w14:paraId="21594FA7" w14:textId="77777777" w:rsidR="00CA7856" w:rsidRPr="00865CCB" w:rsidRDefault="00CA7856" w:rsidP="00E456BC">
            <w:pPr>
              <w:contextualSpacing/>
              <w:jc w:val="center"/>
              <w:rPr>
                <w:b/>
                <w:sz w:val="22"/>
                <w:szCs w:val="22"/>
              </w:rPr>
            </w:pPr>
            <w:r w:rsidRPr="00865CCB">
              <w:rPr>
                <w:b/>
                <w:sz w:val="22"/>
                <w:szCs w:val="22"/>
              </w:rPr>
              <w:t>○</w:t>
            </w:r>
          </w:p>
        </w:tc>
        <w:tc>
          <w:tcPr>
            <w:tcW w:w="901" w:type="dxa"/>
            <w:vAlign w:val="center"/>
          </w:tcPr>
          <w:p w14:paraId="7A518B69" w14:textId="239860DE" w:rsidR="00CA7856" w:rsidRPr="00865CCB" w:rsidRDefault="00CA7856" w:rsidP="00E456BC">
            <w:pPr>
              <w:contextualSpacing/>
              <w:jc w:val="center"/>
              <w:rPr>
                <w:b/>
                <w:sz w:val="22"/>
                <w:szCs w:val="22"/>
              </w:rPr>
            </w:pPr>
            <w:r w:rsidRPr="00865CCB">
              <w:rPr>
                <w:b/>
                <w:sz w:val="22"/>
                <w:szCs w:val="22"/>
              </w:rPr>
              <w:t>○</w:t>
            </w:r>
          </w:p>
        </w:tc>
      </w:tr>
      <w:tr w:rsidR="00CA7856" w:rsidRPr="00865CCB" w14:paraId="40AEADFF" w14:textId="77777777" w:rsidTr="000028C7">
        <w:tc>
          <w:tcPr>
            <w:tcW w:w="480" w:type="dxa"/>
            <w:shd w:val="clear" w:color="auto" w:fill="D9D9D9" w:themeFill="background1" w:themeFillShade="D9"/>
          </w:tcPr>
          <w:p w14:paraId="2C11ABE7" w14:textId="500C757D" w:rsidR="00CA7856" w:rsidRPr="00865CCB" w:rsidRDefault="00D25D54" w:rsidP="00E456BC">
            <w:pPr>
              <w:contextualSpacing/>
              <w:rPr>
                <w:sz w:val="22"/>
                <w:szCs w:val="22"/>
              </w:rPr>
            </w:pPr>
            <w:r>
              <w:rPr>
                <w:sz w:val="22"/>
                <w:szCs w:val="22"/>
              </w:rPr>
              <w:t>c</w:t>
            </w:r>
            <w:r w:rsidR="00CA7856" w:rsidRPr="00865CCB">
              <w:rPr>
                <w:sz w:val="22"/>
                <w:szCs w:val="22"/>
              </w:rPr>
              <w:t>.</w:t>
            </w:r>
          </w:p>
        </w:tc>
        <w:tc>
          <w:tcPr>
            <w:tcW w:w="6294" w:type="dxa"/>
            <w:shd w:val="clear" w:color="auto" w:fill="D9D9D9" w:themeFill="background1" w:themeFillShade="D9"/>
          </w:tcPr>
          <w:p w14:paraId="3CFC96FB" w14:textId="7A8E4DD9" w:rsidR="00CA7856" w:rsidRPr="00865CCB" w:rsidRDefault="00CA7856" w:rsidP="00E456BC">
            <w:pPr>
              <w:contextualSpacing/>
              <w:rPr>
                <w:sz w:val="22"/>
                <w:szCs w:val="22"/>
              </w:rPr>
            </w:pPr>
            <w:r>
              <w:rPr>
                <w:sz w:val="22"/>
                <w:szCs w:val="22"/>
              </w:rPr>
              <w:t xml:space="preserve">Pharmacist </w:t>
            </w:r>
          </w:p>
        </w:tc>
        <w:tc>
          <w:tcPr>
            <w:tcW w:w="901" w:type="dxa"/>
            <w:shd w:val="clear" w:color="auto" w:fill="D9D9D9" w:themeFill="background1" w:themeFillShade="D9"/>
            <w:vAlign w:val="center"/>
          </w:tcPr>
          <w:p w14:paraId="413901C3" w14:textId="73B123E4"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D9D9D9" w:themeFill="background1" w:themeFillShade="D9"/>
            <w:vAlign w:val="center"/>
          </w:tcPr>
          <w:p w14:paraId="430562DE" w14:textId="27C8E53D" w:rsidR="00CA7856" w:rsidRPr="00865CCB" w:rsidRDefault="00CA7856" w:rsidP="00E456BC">
            <w:pPr>
              <w:contextualSpacing/>
              <w:jc w:val="center"/>
              <w:rPr>
                <w:b/>
                <w:sz w:val="22"/>
                <w:szCs w:val="22"/>
              </w:rPr>
            </w:pPr>
            <w:r w:rsidRPr="00865CCB">
              <w:rPr>
                <w:b/>
                <w:sz w:val="22"/>
                <w:szCs w:val="22"/>
              </w:rPr>
              <w:t>○</w:t>
            </w:r>
          </w:p>
        </w:tc>
      </w:tr>
      <w:tr w:rsidR="007D4995" w:rsidRPr="007D4995" w14:paraId="1F8D1E7B" w14:textId="77777777" w:rsidTr="007D4995">
        <w:tc>
          <w:tcPr>
            <w:tcW w:w="480" w:type="dxa"/>
          </w:tcPr>
          <w:p w14:paraId="4629B675" w14:textId="77777777" w:rsidR="00C00E50" w:rsidRPr="007D4995" w:rsidRDefault="00C00E50" w:rsidP="009F567F">
            <w:pPr>
              <w:contextualSpacing/>
              <w:rPr>
                <w:color w:val="4472C4"/>
                <w:sz w:val="22"/>
                <w:szCs w:val="22"/>
              </w:rPr>
            </w:pPr>
            <w:r w:rsidRPr="007D4995">
              <w:rPr>
                <w:color w:val="4472C4"/>
                <w:sz w:val="22"/>
                <w:szCs w:val="22"/>
              </w:rPr>
              <w:t>d.</w:t>
            </w:r>
          </w:p>
        </w:tc>
        <w:tc>
          <w:tcPr>
            <w:tcW w:w="6294" w:type="dxa"/>
          </w:tcPr>
          <w:p w14:paraId="49496F09" w14:textId="404D7B0A" w:rsidR="00C00E50" w:rsidRPr="007D4995" w:rsidRDefault="00C00E50" w:rsidP="009F567F">
            <w:pPr>
              <w:contextualSpacing/>
              <w:rPr>
                <w:color w:val="4472C4"/>
                <w:sz w:val="22"/>
                <w:szCs w:val="22"/>
              </w:rPr>
            </w:pPr>
            <w:r w:rsidRPr="007D4995">
              <w:rPr>
                <w:color w:val="4472C4"/>
                <w:sz w:val="22"/>
                <w:szCs w:val="22"/>
              </w:rPr>
              <w:t>Quality Improvement Professional</w:t>
            </w:r>
            <w:r w:rsidR="00582E19" w:rsidRPr="007D4995">
              <w:rPr>
                <w:color w:val="4472C4"/>
                <w:sz w:val="22"/>
                <w:szCs w:val="22"/>
              </w:rPr>
              <w:t xml:space="preserve"> </w:t>
            </w:r>
          </w:p>
        </w:tc>
        <w:tc>
          <w:tcPr>
            <w:tcW w:w="901" w:type="dxa"/>
            <w:vAlign w:val="center"/>
          </w:tcPr>
          <w:p w14:paraId="21357F84" w14:textId="77777777" w:rsidR="00C00E50" w:rsidRPr="007D4995" w:rsidRDefault="00C00E50" w:rsidP="009F567F">
            <w:pPr>
              <w:contextualSpacing/>
              <w:jc w:val="center"/>
              <w:rPr>
                <w:b/>
                <w:color w:val="4472C4"/>
                <w:sz w:val="22"/>
                <w:szCs w:val="22"/>
              </w:rPr>
            </w:pPr>
            <w:r w:rsidRPr="007D4995">
              <w:rPr>
                <w:b/>
                <w:color w:val="4472C4"/>
                <w:sz w:val="22"/>
                <w:szCs w:val="22"/>
              </w:rPr>
              <w:t>○</w:t>
            </w:r>
          </w:p>
        </w:tc>
        <w:tc>
          <w:tcPr>
            <w:tcW w:w="901" w:type="dxa"/>
            <w:vAlign w:val="center"/>
          </w:tcPr>
          <w:p w14:paraId="1C69BD3A" w14:textId="77777777" w:rsidR="00C00E50" w:rsidRPr="007D4995" w:rsidRDefault="00C00E50" w:rsidP="009F567F">
            <w:pPr>
              <w:contextualSpacing/>
              <w:jc w:val="center"/>
              <w:rPr>
                <w:b/>
                <w:color w:val="4472C4"/>
                <w:sz w:val="22"/>
                <w:szCs w:val="22"/>
              </w:rPr>
            </w:pPr>
            <w:r w:rsidRPr="007D4995">
              <w:rPr>
                <w:b/>
                <w:color w:val="4472C4"/>
                <w:sz w:val="22"/>
                <w:szCs w:val="22"/>
              </w:rPr>
              <w:t>○</w:t>
            </w:r>
          </w:p>
        </w:tc>
      </w:tr>
    </w:tbl>
    <w:p w14:paraId="07DC738E" w14:textId="77777777" w:rsidR="00BD6D26" w:rsidRDefault="00BD6D26" w:rsidP="00E456BC">
      <w:pPr>
        <w:autoSpaceDE w:val="0"/>
        <w:autoSpaceDN w:val="0"/>
        <w:adjustRightInd w:val="0"/>
        <w:ind w:left="720"/>
        <w:contextualSpacing/>
        <w:rPr>
          <w:b/>
          <w:bCs/>
          <w:sz w:val="22"/>
          <w:szCs w:val="22"/>
        </w:rPr>
      </w:pPr>
    </w:p>
    <w:p w14:paraId="64F8C753" w14:textId="6D276ABA" w:rsidR="00CA7856" w:rsidRDefault="00DA7015" w:rsidP="00E456BC">
      <w:pPr>
        <w:numPr>
          <w:ilvl w:val="0"/>
          <w:numId w:val="2"/>
        </w:numPr>
        <w:autoSpaceDE w:val="0"/>
        <w:autoSpaceDN w:val="0"/>
        <w:adjustRightInd w:val="0"/>
        <w:contextualSpacing/>
        <w:rPr>
          <w:b/>
          <w:bCs/>
          <w:sz w:val="22"/>
          <w:szCs w:val="22"/>
        </w:rPr>
      </w:pPr>
      <w:bookmarkStart w:id="0" w:name="_Hlk148514274"/>
      <w:r>
        <w:rPr>
          <w:b/>
          <w:bCs/>
          <w:sz w:val="22"/>
          <w:szCs w:val="22"/>
        </w:rPr>
        <w:t>This question has been removed from the survey.</w:t>
      </w:r>
    </w:p>
    <w:bookmarkEnd w:id="0"/>
    <w:p w14:paraId="04E3CF28" w14:textId="77777777" w:rsidR="00CA7856" w:rsidRDefault="00CA7856" w:rsidP="00E456BC">
      <w:pPr>
        <w:contextualSpacing/>
        <w:rPr>
          <w:b/>
          <w:bCs/>
          <w:sz w:val="22"/>
          <w:szCs w:val="22"/>
        </w:rPr>
      </w:pPr>
      <w:r w:rsidRPr="00865CCB">
        <w:rPr>
          <w:b/>
          <w:bCs/>
          <w:sz w:val="22"/>
          <w:szCs w:val="22"/>
        </w:rPr>
        <w:tab/>
      </w:r>
    </w:p>
    <w:p w14:paraId="328EF066" w14:textId="1F954CBE" w:rsidR="00CA7856" w:rsidRPr="00865CCB" w:rsidRDefault="00CA7856" w:rsidP="00E456BC">
      <w:pPr>
        <w:numPr>
          <w:ilvl w:val="0"/>
          <w:numId w:val="2"/>
        </w:numPr>
        <w:contextualSpacing/>
        <w:rPr>
          <w:b/>
          <w:bCs/>
          <w:sz w:val="22"/>
          <w:szCs w:val="22"/>
        </w:rPr>
      </w:pPr>
      <w:r w:rsidRPr="00865CCB">
        <w:rPr>
          <w:b/>
          <w:bCs/>
          <w:sz w:val="22"/>
          <w:szCs w:val="22"/>
        </w:rPr>
        <w:t xml:space="preserve">Does your </w:t>
      </w:r>
      <w:r w:rsidRPr="00865CCB">
        <w:rPr>
          <w:rFonts w:eastAsia="Batang"/>
          <w:b/>
          <w:bCs/>
          <w:sz w:val="22"/>
          <w:szCs w:val="22"/>
          <w:lang w:eastAsia="ko-KR"/>
        </w:rPr>
        <w:t xml:space="preserve">Pediatric Diabetes </w:t>
      </w:r>
      <w:r w:rsidRPr="00865CCB">
        <w:rPr>
          <w:b/>
          <w:bCs/>
          <w:sz w:val="22"/>
          <w:szCs w:val="22"/>
        </w:rPr>
        <w:t>program provide</w:t>
      </w:r>
      <w:r>
        <w:rPr>
          <w:b/>
          <w:bCs/>
          <w:sz w:val="22"/>
          <w:szCs w:val="22"/>
        </w:rPr>
        <w:t xml:space="preserve"> </w:t>
      </w:r>
      <w:r w:rsidRPr="00865CCB">
        <w:rPr>
          <w:b/>
          <w:bCs/>
          <w:sz w:val="22"/>
          <w:szCs w:val="22"/>
        </w:rPr>
        <w:t>the following services</w:t>
      </w:r>
      <w:r w:rsidRPr="00563414">
        <w:rPr>
          <w:b/>
          <w:bCs/>
          <w:sz w:val="22"/>
          <w:szCs w:val="22"/>
        </w:rPr>
        <w:t xml:space="preserve"> </w:t>
      </w:r>
      <w:r>
        <w:rPr>
          <w:b/>
          <w:bCs/>
          <w:sz w:val="22"/>
          <w:szCs w:val="22"/>
        </w:rPr>
        <w:t>onsite</w:t>
      </w:r>
      <w:r w:rsidRPr="00865CCB">
        <w:rPr>
          <w:b/>
          <w:bCs/>
          <w:sz w:val="22"/>
          <w:szCs w:val="22"/>
        </w:rPr>
        <w:t>?</w:t>
      </w:r>
    </w:p>
    <w:tbl>
      <w:tblPr>
        <w:tblW w:w="8589" w:type="dxa"/>
        <w:tblInd w:w="720" w:type="dxa"/>
        <w:tblLayout w:type="fixed"/>
        <w:tblLook w:val="01E0" w:firstRow="1" w:lastRow="1" w:firstColumn="1" w:lastColumn="1" w:noHBand="0" w:noVBand="0"/>
      </w:tblPr>
      <w:tblGrid>
        <w:gridCol w:w="480"/>
        <w:gridCol w:w="6307"/>
        <w:gridCol w:w="901"/>
        <w:gridCol w:w="901"/>
      </w:tblGrid>
      <w:tr w:rsidR="00CA7856" w:rsidRPr="00865CCB" w14:paraId="41E729A3" w14:textId="77777777" w:rsidTr="00912957">
        <w:trPr>
          <w:trHeight w:val="446"/>
        </w:trPr>
        <w:tc>
          <w:tcPr>
            <w:tcW w:w="480" w:type="dxa"/>
          </w:tcPr>
          <w:p w14:paraId="30A93BBE" w14:textId="77777777" w:rsidR="00CA7856" w:rsidRPr="00865CCB" w:rsidRDefault="00CA7856" w:rsidP="00E456BC">
            <w:pPr>
              <w:contextualSpacing/>
              <w:rPr>
                <w:b/>
                <w:sz w:val="22"/>
                <w:szCs w:val="22"/>
              </w:rPr>
            </w:pPr>
            <w:r w:rsidRPr="00865CCB">
              <w:rPr>
                <w:b/>
                <w:sz w:val="22"/>
                <w:szCs w:val="22"/>
              </w:rPr>
              <w:tab/>
            </w:r>
          </w:p>
        </w:tc>
        <w:tc>
          <w:tcPr>
            <w:tcW w:w="6307" w:type="dxa"/>
          </w:tcPr>
          <w:p w14:paraId="6765B4D3" w14:textId="77777777" w:rsidR="00CA7856" w:rsidRPr="00865CCB" w:rsidRDefault="00CA7856" w:rsidP="00E456BC">
            <w:pPr>
              <w:contextualSpacing/>
              <w:rPr>
                <w:b/>
                <w:sz w:val="22"/>
                <w:szCs w:val="22"/>
              </w:rPr>
            </w:pPr>
          </w:p>
        </w:tc>
        <w:tc>
          <w:tcPr>
            <w:tcW w:w="901" w:type="dxa"/>
            <w:vAlign w:val="bottom"/>
          </w:tcPr>
          <w:p w14:paraId="43D6E376" w14:textId="77777777" w:rsidR="00CA7856" w:rsidRPr="00865CCB" w:rsidRDefault="00CA7856" w:rsidP="00E456BC">
            <w:pPr>
              <w:contextualSpacing/>
              <w:jc w:val="center"/>
              <w:rPr>
                <w:b/>
                <w:sz w:val="22"/>
                <w:szCs w:val="22"/>
              </w:rPr>
            </w:pPr>
            <w:r w:rsidRPr="00865CCB">
              <w:rPr>
                <w:b/>
                <w:sz w:val="22"/>
                <w:szCs w:val="22"/>
              </w:rPr>
              <w:t>Yes</w:t>
            </w:r>
          </w:p>
        </w:tc>
        <w:tc>
          <w:tcPr>
            <w:tcW w:w="901" w:type="dxa"/>
            <w:vAlign w:val="bottom"/>
          </w:tcPr>
          <w:p w14:paraId="25E0F36B" w14:textId="77777777" w:rsidR="00CA7856" w:rsidRPr="00865CCB" w:rsidRDefault="00CA7856" w:rsidP="00E456BC">
            <w:pPr>
              <w:contextualSpacing/>
              <w:jc w:val="center"/>
              <w:rPr>
                <w:b/>
                <w:sz w:val="22"/>
                <w:szCs w:val="22"/>
              </w:rPr>
            </w:pPr>
            <w:r w:rsidRPr="00865CCB">
              <w:rPr>
                <w:b/>
                <w:sz w:val="22"/>
                <w:szCs w:val="22"/>
              </w:rPr>
              <w:t>No</w:t>
            </w:r>
          </w:p>
        </w:tc>
      </w:tr>
      <w:tr w:rsidR="00CA7856" w:rsidRPr="00865CCB" w14:paraId="02FC8FA3" w14:textId="77777777" w:rsidTr="00635FE3">
        <w:tc>
          <w:tcPr>
            <w:tcW w:w="480" w:type="dxa"/>
            <w:shd w:val="clear" w:color="auto" w:fill="E7E6E6" w:themeFill="background2"/>
          </w:tcPr>
          <w:p w14:paraId="1409A4C2" w14:textId="337AFF79" w:rsidR="00CA7856" w:rsidRPr="00865CCB" w:rsidRDefault="00CE3C1E" w:rsidP="00E456BC">
            <w:pPr>
              <w:contextualSpacing/>
              <w:rPr>
                <w:sz w:val="22"/>
                <w:szCs w:val="22"/>
              </w:rPr>
            </w:pPr>
            <w:r>
              <w:rPr>
                <w:sz w:val="22"/>
                <w:szCs w:val="22"/>
              </w:rPr>
              <w:t>a</w:t>
            </w:r>
            <w:r w:rsidR="00CA7856" w:rsidRPr="00865CCB">
              <w:rPr>
                <w:sz w:val="22"/>
                <w:szCs w:val="22"/>
              </w:rPr>
              <w:t>.</w:t>
            </w:r>
          </w:p>
        </w:tc>
        <w:tc>
          <w:tcPr>
            <w:tcW w:w="6307" w:type="dxa"/>
            <w:shd w:val="clear" w:color="auto" w:fill="E7E6E6" w:themeFill="background2"/>
          </w:tcPr>
          <w:p w14:paraId="5102669D" w14:textId="03727B30" w:rsidR="00CA7856" w:rsidRPr="00865CCB" w:rsidRDefault="00CA7856" w:rsidP="00E456BC">
            <w:pPr>
              <w:contextualSpacing/>
              <w:rPr>
                <w:sz w:val="22"/>
                <w:szCs w:val="22"/>
              </w:rPr>
            </w:pPr>
            <w:r w:rsidRPr="00865CCB">
              <w:rPr>
                <w:sz w:val="22"/>
                <w:szCs w:val="22"/>
              </w:rPr>
              <w:t xml:space="preserve">Certified pump educators (CPEs) </w:t>
            </w:r>
            <w:r w:rsidRPr="0061227E">
              <w:rPr>
                <w:sz w:val="22"/>
                <w:szCs w:val="22"/>
              </w:rPr>
              <w:t xml:space="preserve">who are </w:t>
            </w:r>
            <w:r w:rsidRPr="00F90AB5">
              <w:rPr>
                <w:sz w:val="22"/>
                <w:u w:val="single"/>
              </w:rPr>
              <w:t>members of your</w:t>
            </w:r>
            <w:r w:rsidRPr="00D731BE">
              <w:rPr>
                <w:sz w:val="22"/>
                <w:szCs w:val="22"/>
                <w:u w:val="single"/>
              </w:rPr>
              <w:t xml:space="preserve"> </w:t>
            </w:r>
            <w:r w:rsidRPr="00F90AB5">
              <w:rPr>
                <w:sz w:val="22"/>
                <w:u w:val="single"/>
              </w:rPr>
              <w:t>staff</w:t>
            </w:r>
            <w:r w:rsidRPr="0061227E">
              <w:rPr>
                <w:rStyle w:val="FootnoteReference"/>
                <w:sz w:val="22"/>
                <w:szCs w:val="22"/>
              </w:rPr>
              <w:footnoteReference w:id="4"/>
            </w:r>
            <w:r w:rsidRPr="00E47215">
              <w:rPr>
                <w:sz w:val="22"/>
                <w:szCs w:val="22"/>
              </w:rPr>
              <w:t xml:space="preserve"> </w:t>
            </w:r>
            <w:r w:rsidR="005E6D91">
              <w:rPr>
                <w:sz w:val="22"/>
                <w:szCs w:val="22"/>
              </w:rPr>
              <w:t>who</w:t>
            </w:r>
            <w:r w:rsidRPr="00865CCB">
              <w:rPr>
                <w:sz w:val="22"/>
                <w:szCs w:val="22"/>
              </w:rPr>
              <w:t xml:space="preserve"> provide pump training </w:t>
            </w:r>
            <w:r>
              <w:rPr>
                <w:sz w:val="22"/>
                <w:szCs w:val="22"/>
              </w:rPr>
              <w:t xml:space="preserve">in house </w:t>
            </w:r>
            <w:r w:rsidRPr="00865CCB">
              <w:rPr>
                <w:sz w:val="22"/>
                <w:szCs w:val="22"/>
              </w:rPr>
              <w:t>to patient families</w:t>
            </w:r>
            <w:r>
              <w:rPr>
                <w:sz w:val="22"/>
                <w:szCs w:val="22"/>
              </w:rPr>
              <w:t xml:space="preserve"> </w:t>
            </w:r>
          </w:p>
        </w:tc>
        <w:tc>
          <w:tcPr>
            <w:tcW w:w="901" w:type="dxa"/>
            <w:shd w:val="clear" w:color="auto" w:fill="E7E6E6" w:themeFill="background2"/>
            <w:vAlign w:val="center"/>
          </w:tcPr>
          <w:p w14:paraId="64278174"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E7E6E6" w:themeFill="background2"/>
            <w:vAlign w:val="center"/>
          </w:tcPr>
          <w:p w14:paraId="5A9E38F9" w14:textId="77777777" w:rsidR="00CA7856" w:rsidRPr="00865CCB" w:rsidRDefault="00CA7856" w:rsidP="00E456BC">
            <w:pPr>
              <w:contextualSpacing/>
              <w:jc w:val="center"/>
              <w:rPr>
                <w:b/>
                <w:sz w:val="22"/>
                <w:szCs w:val="22"/>
              </w:rPr>
            </w:pPr>
            <w:r w:rsidRPr="00865CCB">
              <w:rPr>
                <w:b/>
                <w:sz w:val="22"/>
                <w:szCs w:val="22"/>
              </w:rPr>
              <w:t>○</w:t>
            </w:r>
          </w:p>
        </w:tc>
      </w:tr>
      <w:tr w:rsidR="00CA7856" w:rsidRPr="00865CCB" w14:paraId="7608DF14" w14:textId="77777777" w:rsidTr="00912957">
        <w:tc>
          <w:tcPr>
            <w:tcW w:w="480" w:type="dxa"/>
          </w:tcPr>
          <w:p w14:paraId="590DB54D" w14:textId="10A78B8B" w:rsidR="00CA7856" w:rsidRPr="00865CCB" w:rsidRDefault="00CE3C1E" w:rsidP="00E456BC">
            <w:pPr>
              <w:contextualSpacing/>
              <w:rPr>
                <w:sz w:val="22"/>
                <w:szCs w:val="22"/>
              </w:rPr>
            </w:pPr>
            <w:r>
              <w:rPr>
                <w:sz w:val="22"/>
                <w:szCs w:val="22"/>
              </w:rPr>
              <w:t>b</w:t>
            </w:r>
            <w:r w:rsidR="00CA7856" w:rsidRPr="00865CCB">
              <w:rPr>
                <w:sz w:val="22"/>
                <w:szCs w:val="22"/>
              </w:rPr>
              <w:t>.</w:t>
            </w:r>
          </w:p>
        </w:tc>
        <w:tc>
          <w:tcPr>
            <w:tcW w:w="6307" w:type="dxa"/>
          </w:tcPr>
          <w:p w14:paraId="7DF12470" w14:textId="651E3C3A" w:rsidR="00CA7856" w:rsidRPr="00865CCB" w:rsidRDefault="00D64818" w:rsidP="00E456BC">
            <w:pPr>
              <w:contextualSpacing/>
              <w:rPr>
                <w:sz w:val="22"/>
                <w:szCs w:val="22"/>
              </w:rPr>
            </w:pPr>
            <w:r w:rsidRPr="00865CCB">
              <w:rPr>
                <w:sz w:val="22"/>
                <w:szCs w:val="22"/>
              </w:rPr>
              <w:t xml:space="preserve">CGM </w:t>
            </w:r>
            <w:r w:rsidR="00CA7856" w:rsidRPr="00865CCB">
              <w:rPr>
                <w:sz w:val="22"/>
                <w:szCs w:val="22"/>
              </w:rPr>
              <w:t xml:space="preserve">trainers </w:t>
            </w:r>
            <w:r w:rsidR="00CA7856" w:rsidRPr="00E47215">
              <w:rPr>
                <w:sz w:val="22"/>
                <w:szCs w:val="22"/>
              </w:rPr>
              <w:t xml:space="preserve">who are </w:t>
            </w:r>
            <w:r w:rsidR="00CA7856" w:rsidRPr="0061227E">
              <w:rPr>
                <w:sz w:val="22"/>
                <w:szCs w:val="22"/>
                <w:u w:val="single"/>
              </w:rPr>
              <w:t>members of your</w:t>
            </w:r>
            <w:r w:rsidR="00CA7856" w:rsidRPr="00D731BE">
              <w:rPr>
                <w:sz w:val="22"/>
                <w:szCs w:val="22"/>
                <w:u w:val="single"/>
              </w:rPr>
              <w:t xml:space="preserve"> </w:t>
            </w:r>
            <w:r w:rsidR="00CA7856" w:rsidRPr="0061227E">
              <w:rPr>
                <w:sz w:val="22"/>
                <w:szCs w:val="22"/>
                <w:u w:val="single"/>
              </w:rPr>
              <w:t>staff</w:t>
            </w:r>
            <w:r w:rsidR="00CA7856" w:rsidRPr="0061227E">
              <w:rPr>
                <w:sz w:val="22"/>
                <w:szCs w:val="22"/>
                <w:u w:val="single"/>
                <w:vertAlign w:val="superscript"/>
              </w:rPr>
              <w:t>5</w:t>
            </w:r>
            <w:r w:rsidR="00CA7856">
              <w:rPr>
                <w:sz w:val="22"/>
                <w:szCs w:val="22"/>
              </w:rPr>
              <w:t xml:space="preserve"> </w:t>
            </w:r>
            <w:r w:rsidR="00774DCB">
              <w:rPr>
                <w:sz w:val="22"/>
                <w:szCs w:val="22"/>
              </w:rPr>
              <w:t>who</w:t>
            </w:r>
            <w:r w:rsidR="00CA7856" w:rsidRPr="00865CCB">
              <w:rPr>
                <w:sz w:val="22"/>
                <w:szCs w:val="22"/>
              </w:rPr>
              <w:t xml:space="preserve"> provide CGM training to patient families</w:t>
            </w:r>
            <w:r w:rsidR="00CA7856">
              <w:rPr>
                <w:sz w:val="22"/>
                <w:szCs w:val="22"/>
              </w:rPr>
              <w:t xml:space="preserve"> </w:t>
            </w:r>
          </w:p>
        </w:tc>
        <w:tc>
          <w:tcPr>
            <w:tcW w:w="901" w:type="dxa"/>
            <w:vAlign w:val="center"/>
          </w:tcPr>
          <w:p w14:paraId="270FC8E3" w14:textId="77777777" w:rsidR="00CA7856" w:rsidRPr="00865CCB" w:rsidRDefault="00CA7856" w:rsidP="00E456BC">
            <w:pPr>
              <w:contextualSpacing/>
              <w:jc w:val="center"/>
              <w:rPr>
                <w:b/>
                <w:sz w:val="22"/>
                <w:szCs w:val="22"/>
              </w:rPr>
            </w:pPr>
            <w:r w:rsidRPr="00865CCB">
              <w:rPr>
                <w:b/>
                <w:sz w:val="22"/>
                <w:szCs w:val="22"/>
              </w:rPr>
              <w:t>○</w:t>
            </w:r>
          </w:p>
        </w:tc>
        <w:tc>
          <w:tcPr>
            <w:tcW w:w="901" w:type="dxa"/>
            <w:vAlign w:val="center"/>
          </w:tcPr>
          <w:p w14:paraId="239A6B08" w14:textId="77777777" w:rsidR="00CA7856" w:rsidRPr="00865CCB" w:rsidRDefault="00CA7856" w:rsidP="00E456BC">
            <w:pPr>
              <w:contextualSpacing/>
              <w:jc w:val="center"/>
              <w:rPr>
                <w:b/>
                <w:sz w:val="22"/>
                <w:szCs w:val="22"/>
              </w:rPr>
            </w:pPr>
            <w:r w:rsidRPr="00865CCB">
              <w:rPr>
                <w:b/>
                <w:sz w:val="22"/>
                <w:szCs w:val="22"/>
              </w:rPr>
              <w:t>○</w:t>
            </w:r>
          </w:p>
        </w:tc>
      </w:tr>
      <w:tr w:rsidR="00CA7856" w:rsidRPr="00865CCB" w14:paraId="77F44CCE" w14:textId="77777777" w:rsidTr="00635FE3">
        <w:tc>
          <w:tcPr>
            <w:tcW w:w="480" w:type="dxa"/>
            <w:shd w:val="clear" w:color="auto" w:fill="E7E6E6" w:themeFill="background2"/>
          </w:tcPr>
          <w:p w14:paraId="66663B29" w14:textId="06A10B06" w:rsidR="00CA7856" w:rsidRPr="00865CCB" w:rsidRDefault="00CE3C1E" w:rsidP="00E456BC">
            <w:pPr>
              <w:contextualSpacing/>
              <w:rPr>
                <w:sz w:val="22"/>
                <w:szCs w:val="22"/>
              </w:rPr>
            </w:pPr>
            <w:r>
              <w:rPr>
                <w:sz w:val="22"/>
                <w:szCs w:val="22"/>
              </w:rPr>
              <w:t>c</w:t>
            </w:r>
            <w:r w:rsidR="00CA7856" w:rsidRPr="00865CCB">
              <w:rPr>
                <w:sz w:val="22"/>
                <w:szCs w:val="22"/>
              </w:rPr>
              <w:t>.</w:t>
            </w:r>
          </w:p>
        </w:tc>
        <w:tc>
          <w:tcPr>
            <w:tcW w:w="6307" w:type="dxa"/>
            <w:shd w:val="clear" w:color="auto" w:fill="E7E6E6" w:themeFill="background2"/>
          </w:tcPr>
          <w:p w14:paraId="7AF88FF9" w14:textId="24398443" w:rsidR="00CA7856" w:rsidRPr="00865CCB" w:rsidRDefault="00CA7856" w:rsidP="00E456BC">
            <w:pPr>
              <w:contextualSpacing/>
              <w:rPr>
                <w:sz w:val="22"/>
                <w:szCs w:val="22"/>
              </w:rPr>
            </w:pPr>
            <w:r w:rsidRPr="00865CCB">
              <w:rPr>
                <w:sz w:val="22"/>
                <w:szCs w:val="22"/>
              </w:rPr>
              <w:t xml:space="preserve">Formal </w:t>
            </w:r>
            <w:r>
              <w:rPr>
                <w:sz w:val="22"/>
                <w:szCs w:val="22"/>
              </w:rPr>
              <w:t xml:space="preserve">diabetes </w:t>
            </w:r>
            <w:r w:rsidRPr="00865CCB">
              <w:rPr>
                <w:sz w:val="22"/>
                <w:szCs w:val="22"/>
              </w:rPr>
              <w:t>education program for school nurses through a yearly school nurse education conference</w:t>
            </w:r>
            <w:r w:rsidR="00B41BA7">
              <w:rPr>
                <w:sz w:val="22"/>
                <w:szCs w:val="22"/>
              </w:rPr>
              <w:t xml:space="preserve"> </w:t>
            </w:r>
          </w:p>
        </w:tc>
        <w:tc>
          <w:tcPr>
            <w:tcW w:w="901" w:type="dxa"/>
            <w:shd w:val="clear" w:color="auto" w:fill="E7E6E6" w:themeFill="background2"/>
            <w:vAlign w:val="center"/>
          </w:tcPr>
          <w:p w14:paraId="2CB83BDE"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E7E6E6" w:themeFill="background2"/>
            <w:vAlign w:val="center"/>
          </w:tcPr>
          <w:p w14:paraId="32DD8998" w14:textId="77777777" w:rsidR="00CA7856" w:rsidRPr="00865CCB" w:rsidRDefault="00CA7856" w:rsidP="00E456BC">
            <w:pPr>
              <w:contextualSpacing/>
              <w:jc w:val="center"/>
              <w:rPr>
                <w:b/>
                <w:sz w:val="22"/>
                <w:szCs w:val="22"/>
              </w:rPr>
            </w:pPr>
            <w:r w:rsidRPr="00865CCB">
              <w:rPr>
                <w:b/>
                <w:sz w:val="22"/>
                <w:szCs w:val="22"/>
              </w:rPr>
              <w:t>○</w:t>
            </w:r>
          </w:p>
        </w:tc>
      </w:tr>
      <w:tr w:rsidR="00CA7856" w:rsidRPr="00865CCB" w14:paraId="35B81B84" w14:textId="77777777" w:rsidTr="00635FE3">
        <w:tc>
          <w:tcPr>
            <w:tcW w:w="480" w:type="dxa"/>
          </w:tcPr>
          <w:p w14:paraId="72336AB3" w14:textId="6B308925" w:rsidR="00CA7856" w:rsidRPr="00865CCB" w:rsidRDefault="00CE3C1E" w:rsidP="00E456BC">
            <w:pPr>
              <w:contextualSpacing/>
              <w:rPr>
                <w:sz w:val="22"/>
                <w:szCs w:val="22"/>
              </w:rPr>
            </w:pPr>
            <w:r>
              <w:rPr>
                <w:sz w:val="22"/>
                <w:szCs w:val="22"/>
              </w:rPr>
              <w:t>d</w:t>
            </w:r>
            <w:r w:rsidR="00CA7856" w:rsidRPr="00865CCB">
              <w:rPr>
                <w:sz w:val="22"/>
                <w:szCs w:val="22"/>
              </w:rPr>
              <w:t>.</w:t>
            </w:r>
          </w:p>
        </w:tc>
        <w:tc>
          <w:tcPr>
            <w:tcW w:w="6307" w:type="dxa"/>
          </w:tcPr>
          <w:p w14:paraId="39915C93" w14:textId="3697EAE8" w:rsidR="00CA7856" w:rsidRPr="00865CCB" w:rsidRDefault="00CA7856" w:rsidP="00E456BC">
            <w:pPr>
              <w:contextualSpacing/>
              <w:rPr>
                <w:sz w:val="22"/>
                <w:szCs w:val="22"/>
              </w:rPr>
            </w:pPr>
            <w:r>
              <w:rPr>
                <w:sz w:val="22"/>
                <w:szCs w:val="22"/>
              </w:rPr>
              <w:t>A specified RN or CD</w:t>
            </w:r>
            <w:r w:rsidR="0088030B">
              <w:rPr>
                <w:sz w:val="22"/>
                <w:szCs w:val="22"/>
              </w:rPr>
              <w:t>C</w:t>
            </w:r>
            <w:r>
              <w:rPr>
                <w:sz w:val="22"/>
                <w:szCs w:val="22"/>
              </w:rPr>
              <w:t>E</w:t>
            </w:r>
            <w:r w:rsidR="0088030B">
              <w:rPr>
                <w:sz w:val="22"/>
                <w:szCs w:val="22"/>
              </w:rPr>
              <w:t>S</w:t>
            </w:r>
            <w:r>
              <w:rPr>
                <w:sz w:val="22"/>
                <w:szCs w:val="22"/>
              </w:rPr>
              <w:t xml:space="preserve"> who is responsible for advising and supporting schools in safe management of diabetes </w:t>
            </w:r>
          </w:p>
        </w:tc>
        <w:tc>
          <w:tcPr>
            <w:tcW w:w="901" w:type="dxa"/>
            <w:vAlign w:val="center"/>
          </w:tcPr>
          <w:p w14:paraId="18993D82" w14:textId="77777777" w:rsidR="00CA7856" w:rsidRPr="00865CCB" w:rsidRDefault="00CA7856" w:rsidP="00E456BC">
            <w:pPr>
              <w:contextualSpacing/>
              <w:jc w:val="center"/>
              <w:rPr>
                <w:b/>
                <w:sz w:val="22"/>
                <w:szCs w:val="22"/>
              </w:rPr>
            </w:pPr>
            <w:r w:rsidRPr="00865CCB">
              <w:rPr>
                <w:b/>
                <w:sz w:val="22"/>
                <w:szCs w:val="22"/>
              </w:rPr>
              <w:t>○</w:t>
            </w:r>
          </w:p>
        </w:tc>
        <w:tc>
          <w:tcPr>
            <w:tcW w:w="901" w:type="dxa"/>
            <w:vAlign w:val="center"/>
          </w:tcPr>
          <w:p w14:paraId="49D9705A" w14:textId="77777777" w:rsidR="00CA7856" w:rsidRPr="00865CCB" w:rsidRDefault="00CA7856" w:rsidP="00E456BC">
            <w:pPr>
              <w:contextualSpacing/>
              <w:jc w:val="center"/>
              <w:rPr>
                <w:b/>
                <w:sz w:val="22"/>
                <w:szCs w:val="22"/>
              </w:rPr>
            </w:pPr>
            <w:r w:rsidRPr="00865CCB">
              <w:rPr>
                <w:b/>
                <w:sz w:val="22"/>
                <w:szCs w:val="22"/>
              </w:rPr>
              <w:t>○</w:t>
            </w:r>
          </w:p>
        </w:tc>
      </w:tr>
    </w:tbl>
    <w:p w14:paraId="7304633A" w14:textId="77777777" w:rsidR="00CA7856" w:rsidRDefault="00CA7856" w:rsidP="00E456BC">
      <w:pPr>
        <w:contextualSpacing/>
        <w:rPr>
          <w:b/>
          <w:bCs/>
          <w:sz w:val="22"/>
          <w:szCs w:val="22"/>
        </w:rPr>
      </w:pPr>
    </w:p>
    <w:p w14:paraId="12431D21" w14:textId="3B609705" w:rsidR="00CA7856" w:rsidRDefault="00CA7856" w:rsidP="00E456BC">
      <w:pPr>
        <w:numPr>
          <w:ilvl w:val="0"/>
          <w:numId w:val="2"/>
        </w:numPr>
        <w:autoSpaceDE w:val="0"/>
        <w:autoSpaceDN w:val="0"/>
        <w:adjustRightInd w:val="0"/>
        <w:contextualSpacing/>
        <w:rPr>
          <w:b/>
          <w:bCs/>
          <w:sz w:val="22"/>
          <w:szCs w:val="22"/>
        </w:rPr>
      </w:pPr>
      <w:r>
        <w:rPr>
          <w:b/>
          <w:bCs/>
          <w:sz w:val="22"/>
          <w:szCs w:val="22"/>
        </w:rPr>
        <w:t xml:space="preserve">Did </w:t>
      </w:r>
      <w:r w:rsidRPr="00865CCB">
        <w:rPr>
          <w:b/>
          <w:bCs/>
          <w:sz w:val="22"/>
          <w:szCs w:val="22"/>
        </w:rPr>
        <w:t xml:space="preserve">your </w:t>
      </w:r>
      <w:r w:rsidRPr="00865CCB">
        <w:rPr>
          <w:rFonts w:eastAsia="Batang"/>
          <w:b/>
          <w:bCs/>
          <w:sz w:val="22"/>
          <w:szCs w:val="22"/>
          <w:lang w:eastAsia="ko-KR"/>
        </w:rPr>
        <w:t xml:space="preserve">Pediatric Diabetes program </w:t>
      </w:r>
      <w:r w:rsidRPr="00865CCB">
        <w:rPr>
          <w:b/>
          <w:bCs/>
          <w:sz w:val="22"/>
          <w:szCs w:val="22"/>
        </w:rPr>
        <w:t>staff</w:t>
      </w:r>
      <w:r>
        <w:rPr>
          <w:b/>
          <w:bCs/>
          <w:sz w:val="22"/>
          <w:szCs w:val="22"/>
        </w:rPr>
        <w:t xml:space="preserve"> (physicians, physician assistants, nurse practitioners, clinical nurses, and diabetes educators)</w:t>
      </w:r>
      <w:r w:rsidRPr="00865CCB">
        <w:rPr>
          <w:b/>
          <w:bCs/>
          <w:sz w:val="22"/>
          <w:szCs w:val="22"/>
        </w:rPr>
        <w:t xml:space="preserve"> </w:t>
      </w:r>
      <w:r>
        <w:rPr>
          <w:b/>
          <w:bCs/>
          <w:sz w:val="22"/>
          <w:szCs w:val="22"/>
        </w:rPr>
        <w:t xml:space="preserve">take a leadership role in organizing and running </w:t>
      </w:r>
      <w:r w:rsidRPr="00865CCB">
        <w:rPr>
          <w:b/>
          <w:bCs/>
          <w:sz w:val="22"/>
          <w:szCs w:val="22"/>
        </w:rPr>
        <w:t xml:space="preserve">a Diabetes Camp in the </w:t>
      </w:r>
      <w:r w:rsidR="005C1ADD">
        <w:rPr>
          <w:b/>
          <w:bCs/>
          <w:sz w:val="22"/>
          <w:szCs w:val="22"/>
        </w:rPr>
        <w:t>l</w:t>
      </w:r>
      <w:r w:rsidRPr="00865CCB">
        <w:rPr>
          <w:b/>
          <w:bCs/>
          <w:sz w:val="22"/>
          <w:szCs w:val="22"/>
        </w:rPr>
        <w:t>ast year?</w:t>
      </w:r>
    </w:p>
    <w:p w14:paraId="33C132BC" w14:textId="77777777" w:rsidR="00CA7856" w:rsidRDefault="00CA7856" w:rsidP="00E456BC">
      <w:pPr>
        <w:autoSpaceDE w:val="0"/>
        <w:autoSpaceDN w:val="0"/>
        <w:adjustRightInd w:val="0"/>
        <w:ind w:left="720"/>
        <w:contextualSpacing/>
        <w:rPr>
          <w:b/>
          <w:bCs/>
          <w:sz w:val="22"/>
          <w:szCs w:val="22"/>
        </w:rPr>
      </w:pPr>
    </w:p>
    <w:p w14:paraId="23467714" w14:textId="77777777" w:rsidR="00CA7856" w:rsidRPr="00DA0BFB" w:rsidRDefault="00CA7856" w:rsidP="00E456BC">
      <w:pPr>
        <w:numPr>
          <w:ilvl w:val="0"/>
          <w:numId w:val="5"/>
        </w:numPr>
        <w:tabs>
          <w:tab w:val="clear" w:pos="1080"/>
          <w:tab w:val="num" w:pos="180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Yes</w:t>
      </w:r>
    </w:p>
    <w:p w14:paraId="6152F77B" w14:textId="77777777" w:rsidR="00CA7856" w:rsidRPr="00DA0BFB" w:rsidRDefault="00CA7856" w:rsidP="00E456BC">
      <w:pPr>
        <w:numPr>
          <w:ilvl w:val="0"/>
          <w:numId w:val="5"/>
        </w:numPr>
        <w:tabs>
          <w:tab w:val="clear" w:pos="1080"/>
          <w:tab w:val="num" w:pos="180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No</w:t>
      </w:r>
    </w:p>
    <w:p w14:paraId="46ED12E2" w14:textId="77777777" w:rsidR="00CA7856" w:rsidRDefault="00CA7856" w:rsidP="00E456BC">
      <w:pPr>
        <w:ind w:left="720"/>
        <w:contextualSpacing/>
        <w:rPr>
          <w:b/>
          <w:bCs/>
          <w:sz w:val="22"/>
          <w:szCs w:val="22"/>
        </w:rPr>
      </w:pPr>
    </w:p>
    <w:p w14:paraId="0EE30AAD" w14:textId="038E5D22" w:rsidR="00CA7856" w:rsidRDefault="00CA7856" w:rsidP="00E456BC">
      <w:pPr>
        <w:numPr>
          <w:ilvl w:val="0"/>
          <w:numId w:val="2"/>
        </w:numPr>
        <w:autoSpaceDE w:val="0"/>
        <w:autoSpaceDN w:val="0"/>
        <w:adjustRightInd w:val="0"/>
        <w:contextualSpacing/>
        <w:rPr>
          <w:b/>
          <w:bCs/>
          <w:sz w:val="22"/>
          <w:szCs w:val="22"/>
        </w:rPr>
      </w:pPr>
      <w:r>
        <w:rPr>
          <w:b/>
          <w:bCs/>
          <w:sz w:val="22"/>
          <w:szCs w:val="22"/>
        </w:rPr>
        <w:t xml:space="preserve">Did any of </w:t>
      </w:r>
      <w:r w:rsidRPr="00865CCB">
        <w:rPr>
          <w:b/>
          <w:bCs/>
          <w:sz w:val="22"/>
          <w:szCs w:val="22"/>
        </w:rPr>
        <w:t xml:space="preserve">your </w:t>
      </w:r>
      <w:r w:rsidRPr="00865CCB">
        <w:rPr>
          <w:rFonts w:eastAsia="Batang"/>
          <w:b/>
          <w:bCs/>
          <w:sz w:val="22"/>
          <w:szCs w:val="22"/>
          <w:lang w:eastAsia="ko-KR"/>
        </w:rPr>
        <w:t xml:space="preserve">Pediatric Diabetes program </w:t>
      </w:r>
      <w:r w:rsidRPr="00865CCB">
        <w:rPr>
          <w:b/>
          <w:bCs/>
          <w:sz w:val="22"/>
          <w:szCs w:val="22"/>
        </w:rPr>
        <w:t>staff</w:t>
      </w:r>
      <w:r>
        <w:rPr>
          <w:b/>
          <w:bCs/>
          <w:sz w:val="22"/>
          <w:szCs w:val="22"/>
        </w:rPr>
        <w:t xml:space="preserve"> (physicians, physician assistants, nurse practitioners, clinical nurses, or diabetes educators)</w:t>
      </w:r>
      <w:r w:rsidRPr="00865CCB">
        <w:rPr>
          <w:b/>
          <w:bCs/>
          <w:sz w:val="22"/>
          <w:szCs w:val="22"/>
        </w:rPr>
        <w:t xml:space="preserve"> </w:t>
      </w:r>
      <w:r>
        <w:rPr>
          <w:b/>
          <w:bCs/>
          <w:sz w:val="22"/>
          <w:szCs w:val="22"/>
        </w:rPr>
        <w:t xml:space="preserve">take a leadership role in a </w:t>
      </w:r>
      <w:r w:rsidRPr="0061227E">
        <w:rPr>
          <w:b/>
          <w:bCs/>
          <w:sz w:val="22"/>
          <w:szCs w:val="22"/>
          <w:u w:val="single"/>
        </w:rPr>
        <w:t>formal advocacy effort</w:t>
      </w:r>
      <w:r>
        <w:rPr>
          <w:rStyle w:val="FootnoteReference"/>
          <w:b/>
          <w:bCs/>
          <w:sz w:val="22"/>
          <w:szCs w:val="22"/>
        </w:rPr>
        <w:footnoteReference w:id="5"/>
      </w:r>
      <w:r>
        <w:rPr>
          <w:b/>
          <w:bCs/>
          <w:sz w:val="22"/>
          <w:szCs w:val="22"/>
        </w:rPr>
        <w:t xml:space="preserve"> supporting the rights of patients with diabetes with local, state, and/or federal government</w:t>
      </w:r>
      <w:r w:rsidRPr="00865CCB">
        <w:rPr>
          <w:b/>
          <w:bCs/>
          <w:sz w:val="22"/>
          <w:szCs w:val="22"/>
        </w:rPr>
        <w:t xml:space="preserve"> in the </w:t>
      </w:r>
      <w:r w:rsidR="005C1ADD">
        <w:rPr>
          <w:b/>
          <w:bCs/>
          <w:sz w:val="22"/>
          <w:szCs w:val="22"/>
        </w:rPr>
        <w:t>l</w:t>
      </w:r>
      <w:r w:rsidRPr="00865CCB">
        <w:rPr>
          <w:b/>
          <w:bCs/>
          <w:sz w:val="22"/>
          <w:szCs w:val="22"/>
        </w:rPr>
        <w:t>ast</w:t>
      </w:r>
      <w:r w:rsidR="005C1ADD">
        <w:rPr>
          <w:b/>
          <w:bCs/>
          <w:sz w:val="22"/>
          <w:szCs w:val="22"/>
        </w:rPr>
        <w:t xml:space="preserve"> </w:t>
      </w:r>
      <w:r w:rsidRPr="00865CCB">
        <w:rPr>
          <w:b/>
          <w:bCs/>
          <w:sz w:val="22"/>
          <w:szCs w:val="22"/>
        </w:rPr>
        <w:t>year?</w:t>
      </w:r>
    </w:p>
    <w:p w14:paraId="371D36C9" w14:textId="77777777" w:rsidR="00CA7856" w:rsidRPr="00F90AB5" w:rsidRDefault="00CA7856" w:rsidP="00E456BC">
      <w:pPr>
        <w:autoSpaceDE w:val="0"/>
        <w:autoSpaceDN w:val="0"/>
        <w:adjustRightInd w:val="0"/>
        <w:ind w:firstLine="720"/>
        <w:contextualSpacing/>
        <w:rPr>
          <w:rFonts w:ascii="Arial" w:eastAsia="Calibri" w:hAnsi="Arial"/>
          <w:b/>
          <w:color w:val="44546A" w:themeColor="text2"/>
          <w:sz w:val="18"/>
        </w:rPr>
      </w:pPr>
    </w:p>
    <w:p w14:paraId="7A5633E0"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58112012"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68565A03" w14:textId="7543F554" w:rsidR="00CA7856" w:rsidRDefault="00CA7856" w:rsidP="00E456BC">
      <w:pPr>
        <w:numPr>
          <w:ilvl w:val="0"/>
          <w:numId w:val="2"/>
        </w:numPr>
        <w:contextualSpacing/>
        <w:rPr>
          <w:b/>
          <w:bCs/>
          <w:sz w:val="22"/>
          <w:szCs w:val="22"/>
        </w:rPr>
      </w:pPr>
      <w:r>
        <w:rPr>
          <w:b/>
          <w:bCs/>
          <w:sz w:val="22"/>
          <w:szCs w:val="22"/>
        </w:rPr>
        <w:lastRenderedPageBreak/>
        <w:t>Has</w:t>
      </w:r>
      <w:r w:rsidRPr="00865CCB">
        <w:rPr>
          <w:b/>
          <w:bCs/>
          <w:sz w:val="22"/>
          <w:szCs w:val="22"/>
        </w:rPr>
        <w:t xml:space="preserve"> your </w:t>
      </w:r>
      <w:r w:rsidRPr="00865CCB">
        <w:rPr>
          <w:rFonts w:eastAsia="Batang"/>
          <w:b/>
          <w:bCs/>
          <w:sz w:val="22"/>
          <w:szCs w:val="22"/>
          <w:lang w:eastAsia="ko-KR"/>
        </w:rPr>
        <w:t xml:space="preserve">Pediatric Diabetes </w:t>
      </w:r>
      <w:r w:rsidRPr="00865CCB">
        <w:rPr>
          <w:b/>
          <w:sz w:val="22"/>
          <w:szCs w:val="22"/>
        </w:rPr>
        <w:t xml:space="preserve">program </w:t>
      </w:r>
      <w:r>
        <w:rPr>
          <w:b/>
          <w:sz w:val="22"/>
          <w:szCs w:val="22"/>
        </w:rPr>
        <w:t xml:space="preserve">hosted or been actively involved in organizing </w:t>
      </w:r>
      <w:r w:rsidRPr="00865CCB">
        <w:rPr>
          <w:b/>
          <w:sz w:val="22"/>
          <w:szCs w:val="22"/>
        </w:rPr>
        <w:t>a</w:t>
      </w:r>
      <w:r>
        <w:rPr>
          <w:b/>
          <w:sz w:val="22"/>
          <w:szCs w:val="22"/>
        </w:rPr>
        <w:t xml:space="preserve"> diabetes-specific support group</w:t>
      </w:r>
      <w:r w:rsidRPr="00865CCB">
        <w:rPr>
          <w:b/>
          <w:sz w:val="22"/>
          <w:szCs w:val="22"/>
        </w:rPr>
        <w:t xml:space="preserve"> </w:t>
      </w:r>
      <w:r>
        <w:rPr>
          <w:b/>
          <w:sz w:val="22"/>
          <w:szCs w:val="22"/>
        </w:rPr>
        <w:t>at your hospital or in your community in the last calendar year</w:t>
      </w:r>
      <w:r w:rsidRPr="00865CCB">
        <w:rPr>
          <w:b/>
          <w:bCs/>
          <w:sz w:val="22"/>
          <w:szCs w:val="22"/>
        </w:rPr>
        <w:t>?</w:t>
      </w:r>
    </w:p>
    <w:p w14:paraId="53C814A8" w14:textId="77777777" w:rsidR="00CA7856" w:rsidRPr="00F90AB5" w:rsidRDefault="00CA7856" w:rsidP="00E456BC">
      <w:pPr>
        <w:ind w:left="720"/>
        <w:contextualSpacing/>
        <w:rPr>
          <w:b/>
          <w:color w:val="44546A" w:themeColor="text2"/>
          <w:sz w:val="22"/>
        </w:rPr>
      </w:pPr>
    </w:p>
    <w:p w14:paraId="0A676009" w14:textId="77777777"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3ADC010D" w14:textId="77777777"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25212A03" w14:textId="77777777" w:rsidR="00CA7856" w:rsidRDefault="00CA7856" w:rsidP="00E456BC">
      <w:pPr>
        <w:contextualSpacing/>
        <w:rPr>
          <w:b/>
          <w:bCs/>
          <w:sz w:val="22"/>
          <w:szCs w:val="22"/>
        </w:rPr>
      </w:pPr>
    </w:p>
    <w:p w14:paraId="04558A36" w14:textId="75D3E65F" w:rsidR="00CA7856" w:rsidRDefault="00CA7856" w:rsidP="00E456BC">
      <w:pPr>
        <w:numPr>
          <w:ilvl w:val="0"/>
          <w:numId w:val="2"/>
        </w:numPr>
        <w:contextualSpacing/>
        <w:rPr>
          <w:b/>
          <w:bCs/>
          <w:sz w:val="22"/>
          <w:szCs w:val="22"/>
        </w:rPr>
      </w:pPr>
      <w:r>
        <w:rPr>
          <w:b/>
          <w:bCs/>
          <w:sz w:val="22"/>
          <w:szCs w:val="22"/>
        </w:rPr>
        <w:t>Has</w:t>
      </w:r>
      <w:r w:rsidRPr="00865CCB">
        <w:rPr>
          <w:b/>
          <w:bCs/>
          <w:sz w:val="22"/>
          <w:szCs w:val="22"/>
        </w:rPr>
        <w:t xml:space="preserve"> your </w:t>
      </w:r>
      <w:r w:rsidRPr="00865CCB">
        <w:rPr>
          <w:rFonts w:eastAsia="Batang"/>
          <w:b/>
          <w:bCs/>
          <w:sz w:val="22"/>
          <w:szCs w:val="22"/>
          <w:lang w:eastAsia="ko-KR"/>
        </w:rPr>
        <w:t xml:space="preserve">Pediatric Diabetes </w:t>
      </w:r>
      <w:r w:rsidRPr="00865CCB">
        <w:rPr>
          <w:b/>
          <w:sz w:val="22"/>
          <w:szCs w:val="22"/>
        </w:rPr>
        <w:t xml:space="preserve">program </w:t>
      </w:r>
      <w:r>
        <w:rPr>
          <w:b/>
          <w:sz w:val="22"/>
          <w:szCs w:val="22"/>
        </w:rPr>
        <w:t xml:space="preserve">hosted or been actively involved in organizing </w:t>
      </w:r>
      <w:r w:rsidRPr="00865CCB">
        <w:rPr>
          <w:b/>
          <w:sz w:val="22"/>
          <w:szCs w:val="22"/>
        </w:rPr>
        <w:t>a</w:t>
      </w:r>
      <w:r>
        <w:rPr>
          <w:b/>
          <w:sz w:val="22"/>
          <w:szCs w:val="22"/>
        </w:rPr>
        <w:t xml:space="preserve"> diabetes-specific technology (pumps, CGM, social networking websites, diabetes apps, telemedicine) education program </w:t>
      </w:r>
      <w:r w:rsidR="00D64818">
        <w:rPr>
          <w:b/>
          <w:sz w:val="22"/>
          <w:szCs w:val="22"/>
        </w:rPr>
        <w:t>to increase awareness and access to new technology to decrease health disparity</w:t>
      </w:r>
      <w:r>
        <w:rPr>
          <w:b/>
          <w:sz w:val="22"/>
          <w:szCs w:val="22"/>
        </w:rPr>
        <w:t xml:space="preserve"> for your patients in</w:t>
      </w:r>
      <w:r w:rsidRPr="00E1305B">
        <w:rPr>
          <w:b/>
          <w:sz w:val="22"/>
          <w:szCs w:val="22"/>
        </w:rPr>
        <w:t xml:space="preserve"> </w:t>
      </w:r>
      <w:r>
        <w:rPr>
          <w:b/>
          <w:sz w:val="22"/>
          <w:szCs w:val="22"/>
        </w:rPr>
        <w:t>the last calendar year</w:t>
      </w:r>
      <w:r w:rsidRPr="00865CCB">
        <w:rPr>
          <w:b/>
          <w:bCs/>
          <w:sz w:val="22"/>
          <w:szCs w:val="22"/>
        </w:rPr>
        <w:t>?</w:t>
      </w:r>
    </w:p>
    <w:p w14:paraId="60A3FA47" w14:textId="77777777" w:rsidR="00CA7856" w:rsidRPr="00F90AB5" w:rsidRDefault="00CA7856" w:rsidP="00E456BC">
      <w:pPr>
        <w:ind w:left="720"/>
        <w:contextualSpacing/>
        <w:rPr>
          <w:b/>
          <w:color w:val="44546A" w:themeColor="text2"/>
          <w:sz w:val="22"/>
        </w:rPr>
      </w:pPr>
    </w:p>
    <w:p w14:paraId="69E53979"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19DAC0C2"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7821983B" w14:textId="77777777" w:rsidR="00CA7856" w:rsidRDefault="00CA7856" w:rsidP="00E456BC">
      <w:pPr>
        <w:contextualSpacing/>
        <w:rPr>
          <w:b/>
          <w:bCs/>
          <w:sz w:val="22"/>
          <w:szCs w:val="22"/>
        </w:rPr>
      </w:pPr>
    </w:p>
    <w:p w14:paraId="3BDA13C2" w14:textId="3D8E7C12" w:rsidR="00CA7856" w:rsidRDefault="00CA7856" w:rsidP="00E456BC">
      <w:pPr>
        <w:numPr>
          <w:ilvl w:val="0"/>
          <w:numId w:val="2"/>
        </w:numPr>
        <w:contextualSpacing/>
        <w:rPr>
          <w:b/>
          <w:bCs/>
          <w:sz w:val="22"/>
          <w:szCs w:val="22"/>
        </w:rPr>
      </w:pPr>
      <w:r>
        <w:rPr>
          <w:b/>
          <w:bCs/>
          <w:sz w:val="22"/>
          <w:szCs w:val="22"/>
        </w:rPr>
        <w:t xml:space="preserve">Did </w:t>
      </w:r>
      <w:r w:rsidRPr="0045267E">
        <w:rPr>
          <w:b/>
          <w:bCs/>
          <w:sz w:val="22"/>
          <w:szCs w:val="22"/>
        </w:rPr>
        <w:t xml:space="preserve">your diabetes education program </w:t>
      </w:r>
      <w:r>
        <w:rPr>
          <w:b/>
          <w:bCs/>
          <w:sz w:val="22"/>
          <w:szCs w:val="22"/>
        </w:rPr>
        <w:t>have “</w:t>
      </w:r>
      <w:r w:rsidRPr="0045267E">
        <w:rPr>
          <w:b/>
          <w:bCs/>
          <w:sz w:val="22"/>
          <w:szCs w:val="22"/>
        </w:rPr>
        <w:t>recogni</w:t>
      </w:r>
      <w:r>
        <w:rPr>
          <w:b/>
          <w:bCs/>
          <w:sz w:val="22"/>
          <w:szCs w:val="22"/>
        </w:rPr>
        <w:t xml:space="preserve">tion status” from </w:t>
      </w:r>
      <w:r w:rsidRPr="0045267E">
        <w:rPr>
          <w:b/>
          <w:bCs/>
          <w:sz w:val="22"/>
          <w:szCs w:val="22"/>
        </w:rPr>
        <w:t>the American Diabetes Association (ADA) or the American Association of Diabetes Educators (AADE) as of Dec</w:t>
      </w:r>
      <w:r w:rsidR="001037EB">
        <w:rPr>
          <w:b/>
          <w:bCs/>
          <w:sz w:val="22"/>
          <w:szCs w:val="22"/>
        </w:rPr>
        <w:t>ember</w:t>
      </w:r>
      <w:r w:rsidRPr="0045267E">
        <w:rPr>
          <w:b/>
          <w:bCs/>
          <w:sz w:val="22"/>
          <w:szCs w:val="22"/>
        </w:rPr>
        <w:t xml:space="preserve"> 31, </w:t>
      </w:r>
      <w:r w:rsidR="008C086F" w:rsidRPr="0036230A">
        <w:rPr>
          <w:b/>
          <w:bCs/>
          <w:color w:val="4472C4"/>
          <w:sz w:val="22"/>
          <w:szCs w:val="22"/>
        </w:rPr>
        <w:t>2025</w:t>
      </w:r>
      <w:r w:rsidR="002C35E3" w:rsidRPr="0045267E">
        <w:rPr>
          <w:b/>
          <w:bCs/>
          <w:sz w:val="22"/>
          <w:szCs w:val="22"/>
        </w:rPr>
        <w:t>?</w:t>
      </w:r>
    </w:p>
    <w:p w14:paraId="3834CAED" w14:textId="77777777" w:rsidR="00CA7856" w:rsidRPr="00F90AB5" w:rsidRDefault="00CA7856" w:rsidP="00E456BC">
      <w:pPr>
        <w:ind w:left="720"/>
        <w:contextualSpacing/>
        <w:rPr>
          <w:b/>
          <w:color w:val="44546A" w:themeColor="text2"/>
          <w:sz w:val="22"/>
        </w:rPr>
      </w:pPr>
    </w:p>
    <w:p w14:paraId="76F1F0B7"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3AAC8D79"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08BC3181" w14:textId="77777777" w:rsidR="00CA7856" w:rsidRDefault="00CA7856" w:rsidP="00E456BC">
      <w:pPr>
        <w:contextualSpacing/>
        <w:rPr>
          <w:b/>
          <w:sz w:val="22"/>
          <w:szCs w:val="22"/>
        </w:rPr>
      </w:pPr>
    </w:p>
    <w:p w14:paraId="36C3CD79" w14:textId="77777777" w:rsidR="00CA7856" w:rsidRPr="0078283B" w:rsidRDefault="00CA7856" w:rsidP="00E456BC">
      <w:pPr>
        <w:numPr>
          <w:ilvl w:val="0"/>
          <w:numId w:val="2"/>
        </w:numPr>
        <w:contextualSpacing/>
        <w:rPr>
          <w:b/>
          <w:bCs/>
          <w:sz w:val="22"/>
          <w:szCs w:val="22"/>
        </w:rPr>
      </w:pPr>
      <w:r w:rsidRPr="0078283B">
        <w:rPr>
          <w:b/>
          <w:bCs/>
          <w:sz w:val="22"/>
          <w:szCs w:val="22"/>
        </w:rPr>
        <w:t>Does your Diabetes Program administer a formal</w:t>
      </w:r>
      <w:r>
        <w:rPr>
          <w:b/>
          <w:bCs/>
          <w:sz w:val="22"/>
          <w:szCs w:val="22"/>
        </w:rPr>
        <w:t>,</w:t>
      </w:r>
      <w:r w:rsidRPr="0078283B">
        <w:rPr>
          <w:b/>
          <w:bCs/>
          <w:sz w:val="22"/>
          <w:szCs w:val="22"/>
        </w:rPr>
        <w:t xml:space="preserve"> </w:t>
      </w:r>
      <w:r>
        <w:rPr>
          <w:b/>
          <w:bCs/>
          <w:sz w:val="22"/>
          <w:szCs w:val="22"/>
        </w:rPr>
        <w:t xml:space="preserve">written </w:t>
      </w:r>
      <w:r w:rsidRPr="0078283B">
        <w:rPr>
          <w:b/>
          <w:bCs/>
          <w:sz w:val="22"/>
          <w:szCs w:val="22"/>
        </w:rPr>
        <w:t xml:space="preserve">assessment of diabetes </w:t>
      </w:r>
      <w:r>
        <w:rPr>
          <w:b/>
          <w:bCs/>
          <w:sz w:val="22"/>
          <w:szCs w:val="22"/>
        </w:rPr>
        <w:t xml:space="preserve">management </w:t>
      </w:r>
      <w:r w:rsidRPr="0078283B">
        <w:rPr>
          <w:b/>
          <w:bCs/>
          <w:sz w:val="22"/>
          <w:szCs w:val="22"/>
        </w:rPr>
        <w:t xml:space="preserve">knowledge after initial education and </w:t>
      </w:r>
      <w:r>
        <w:rPr>
          <w:b/>
          <w:bCs/>
          <w:sz w:val="22"/>
          <w:szCs w:val="22"/>
        </w:rPr>
        <w:t xml:space="preserve">at least yearly </w:t>
      </w:r>
      <w:r w:rsidRPr="0078283B">
        <w:rPr>
          <w:b/>
          <w:bCs/>
          <w:sz w:val="22"/>
          <w:szCs w:val="22"/>
        </w:rPr>
        <w:t>thereafter?</w:t>
      </w:r>
    </w:p>
    <w:p w14:paraId="10AE69DC" w14:textId="77777777" w:rsidR="00CA7856" w:rsidRPr="00F90AB5" w:rsidRDefault="00CA7856" w:rsidP="00E456BC">
      <w:pPr>
        <w:ind w:left="720"/>
        <w:contextualSpacing/>
        <w:rPr>
          <w:b/>
          <w:color w:val="44546A" w:themeColor="text2"/>
          <w:sz w:val="22"/>
        </w:rPr>
      </w:pPr>
    </w:p>
    <w:p w14:paraId="77147901" w14:textId="77777777"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677325FB" w14:textId="25F25D2E"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No</w:t>
      </w:r>
      <w:r w:rsidR="0088030B">
        <w:rPr>
          <w:rFonts w:eastAsia="Batang"/>
          <w:sz w:val="22"/>
          <w:szCs w:val="22"/>
          <w:lang w:eastAsia="ko-KR"/>
        </w:rPr>
        <w:t xml:space="preserve"> – Skip to Question C16</w:t>
      </w:r>
    </w:p>
    <w:p w14:paraId="4784E985" w14:textId="5BC84B1C" w:rsidR="00CA7856" w:rsidRDefault="00CA7856" w:rsidP="00E456BC">
      <w:pPr>
        <w:ind w:left="720"/>
        <w:contextualSpacing/>
        <w:rPr>
          <w:b/>
          <w:sz w:val="22"/>
          <w:szCs w:val="22"/>
        </w:rPr>
      </w:pPr>
    </w:p>
    <w:p w14:paraId="74AAC71F" w14:textId="737B3723" w:rsidR="0088030B" w:rsidRDefault="0088030B" w:rsidP="00E456BC">
      <w:pPr>
        <w:ind w:left="720"/>
        <w:contextualSpacing/>
        <w:rPr>
          <w:b/>
          <w:sz w:val="22"/>
          <w:szCs w:val="22"/>
        </w:rPr>
      </w:pPr>
      <w:r>
        <w:rPr>
          <w:b/>
          <w:sz w:val="22"/>
          <w:szCs w:val="22"/>
        </w:rPr>
        <w:t>C15.1 Is this assessment recorded in your electronic health record</w:t>
      </w:r>
      <w:r w:rsidR="004038D2">
        <w:rPr>
          <w:b/>
          <w:sz w:val="22"/>
          <w:szCs w:val="22"/>
        </w:rPr>
        <w:t>s</w:t>
      </w:r>
      <w:r>
        <w:rPr>
          <w:b/>
          <w:sz w:val="22"/>
          <w:szCs w:val="22"/>
        </w:rPr>
        <w:t xml:space="preserve">?  </w:t>
      </w:r>
    </w:p>
    <w:p w14:paraId="2EE2D1AF" w14:textId="77777777" w:rsidR="0088030B" w:rsidRPr="00F90AB5" w:rsidRDefault="0088030B" w:rsidP="00E456BC">
      <w:pPr>
        <w:ind w:left="720"/>
        <w:contextualSpacing/>
        <w:rPr>
          <w:b/>
          <w:sz w:val="22"/>
          <w:szCs w:val="22"/>
        </w:rPr>
      </w:pPr>
    </w:p>
    <w:p w14:paraId="2DB3937C" w14:textId="77777777" w:rsidR="0088030B" w:rsidRPr="00DA0BFB" w:rsidRDefault="0088030B" w:rsidP="00E456BC">
      <w:pPr>
        <w:numPr>
          <w:ilvl w:val="0"/>
          <w:numId w:val="5"/>
        </w:numPr>
        <w:tabs>
          <w:tab w:val="clear" w:pos="1080"/>
          <w:tab w:val="num" w:pos="252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Yes</w:t>
      </w:r>
    </w:p>
    <w:p w14:paraId="5D2DBB82" w14:textId="77777777" w:rsidR="0088030B" w:rsidRPr="00DA0BFB" w:rsidRDefault="0088030B" w:rsidP="00E456BC">
      <w:pPr>
        <w:numPr>
          <w:ilvl w:val="0"/>
          <w:numId w:val="5"/>
        </w:numPr>
        <w:tabs>
          <w:tab w:val="clear" w:pos="1080"/>
          <w:tab w:val="num" w:pos="252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No</w:t>
      </w:r>
    </w:p>
    <w:p w14:paraId="5074C0B8" w14:textId="77777777" w:rsidR="0088030B" w:rsidRDefault="0088030B" w:rsidP="00E456BC">
      <w:pPr>
        <w:ind w:left="1440"/>
        <w:contextualSpacing/>
        <w:rPr>
          <w:b/>
          <w:bCs/>
          <w:sz w:val="22"/>
          <w:szCs w:val="22"/>
        </w:rPr>
      </w:pPr>
    </w:p>
    <w:p w14:paraId="74756D65" w14:textId="6D297CC7" w:rsidR="00CA7856" w:rsidRPr="00B072E7" w:rsidRDefault="00CA7856" w:rsidP="00E456BC">
      <w:pPr>
        <w:numPr>
          <w:ilvl w:val="0"/>
          <w:numId w:val="2"/>
        </w:numPr>
        <w:contextualSpacing/>
        <w:rPr>
          <w:b/>
          <w:bCs/>
          <w:sz w:val="22"/>
          <w:szCs w:val="22"/>
        </w:rPr>
      </w:pPr>
      <w:r w:rsidRPr="00B072E7">
        <w:rPr>
          <w:b/>
          <w:bCs/>
          <w:sz w:val="22"/>
          <w:szCs w:val="22"/>
        </w:rPr>
        <w:t>How many times were diabetes patients on insulin therapy (</w:t>
      </w:r>
      <w:r w:rsidR="00C86C47" w:rsidRPr="00B072E7">
        <w:rPr>
          <w:b/>
          <w:bCs/>
          <w:sz w:val="22"/>
          <w:szCs w:val="22"/>
        </w:rPr>
        <w:t>see code list</w:t>
      </w:r>
      <w:r w:rsidR="00BC431F" w:rsidRPr="00B072E7">
        <w:rPr>
          <w:b/>
          <w:bCs/>
          <w:sz w:val="22"/>
          <w:szCs w:val="22"/>
        </w:rPr>
        <w:t xml:space="preserve"> – patients must have diabetes diagnosis AND be treated with insulin</w:t>
      </w:r>
      <w:r w:rsidRPr="00B072E7">
        <w:rPr>
          <w:b/>
          <w:bCs/>
          <w:sz w:val="22"/>
          <w:szCs w:val="22"/>
        </w:rPr>
        <w:t xml:space="preserve">) admitted as inpatients to other services (e.g., surgery, transplant, cystic fibrosis) in the last calendar year? </w:t>
      </w:r>
      <w:r w:rsidR="002C35E3" w:rsidRPr="00C45DFD">
        <w:rPr>
          <w:sz w:val="22"/>
          <w:szCs w:val="22"/>
        </w:rPr>
        <w:t xml:space="preserve">[Do not include </w:t>
      </w:r>
      <w:r w:rsidR="002C35E3">
        <w:rPr>
          <w:sz w:val="22"/>
          <w:szCs w:val="22"/>
        </w:rPr>
        <w:t>any</w:t>
      </w:r>
      <w:r w:rsidR="002C35E3" w:rsidRPr="00C45DFD">
        <w:rPr>
          <w:sz w:val="22"/>
          <w:szCs w:val="22"/>
        </w:rPr>
        <w:t xml:space="preserve"> patients who stay less than 24 hours.]</w:t>
      </w:r>
      <w:r w:rsidR="002C35E3" w:rsidRPr="00B072E7" w:rsidDel="00F90AB5">
        <w:rPr>
          <w:b/>
          <w:bCs/>
          <w:sz w:val="22"/>
          <w:szCs w:val="22"/>
        </w:rPr>
        <w:t xml:space="preserve"> </w:t>
      </w:r>
      <w:r w:rsidR="002C35E3" w:rsidRPr="00D05C1C">
        <w:rPr>
          <w:color w:val="FF0000"/>
          <w:sz w:val="22"/>
          <w:szCs w:val="22"/>
        </w:rPr>
        <w:t>[</w:t>
      </w:r>
      <w:r w:rsidRPr="00D05C1C">
        <w:rPr>
          <w:color w:val="FF0000"/>
          <w:sz w:val="22"/>
          <w:szCs w:val="22"/>
        </w:rPr>
        <w:t>If none, please enter 0.]</w:t>
      </w:r>
    </w:p>
    <w:p w14:paraId="1580F8FB" w14:textId="77777777" w:rsidR="00CA7856" w:rsidRPr="00E375E4" w:rsidRDefault="00CA7856" w:rsidP="00E456BC">
      <w:pPr>
        <w:autoSpaceDE w:val="0"/>
        <w:autoSpaceDN w:val="0"/>
        <w:adjustRightInd w:val="0"/>
        <w:ind w:left="720"/>
        <w:contextualSpacing/>
        <w:rPr>
          <w:b/>
          <w:sz w:val="22"/>
          <w:szCs w:val="22"/>
        </w:rPr>
      </w:pPr>
    </w:p>
    <w:p w14:paraId="0FDC64B1" w14:textId="26966FF9" w:rsidR="00CA7856" w:rsidRPr="00E375E4" w:rsidRDefault="00CA7856" w:rsidP="00E456BC">
      <w:pPr>
        <w:autoSpaceDE w:val="0"/>
        <w:autoSpaceDN w:val="0"/>
        <w:adjustRightInd w:val="0"/>
        <w:ind w:left="720"/>
        <w:contextualSpacing/>
        <w:rPr>
          <w:b/>
          <w:color w:val="44546A" w:themeColor="text2"/>
          <w:sz w:val="22"/>
          <w:szCs w:val="22"/>
        </w:rPr>
      </w:pPr>
      <w:r w:rsidRPr="00E375E4">
        <w:rPr>
          <w:b/>
          <w:sz w:val="22"/>
          <w:szCs w:val="22"/>
        </w:rPr>
        <w:t xml:space="preserve">______ </w:t>
      </w:r>
      <w:r w:rsidRPr="00E375E4">
        <w:rPr>
          <w:bCs/>
          <w:sz w:val="22"/>
          <w:szCs w:val="22"/>
        </w:rPr>
        <w:t>Admissions of diabetes inpatients treated with insulin admitted to other services</w:t>
      </w:r>
    </w:p>
    <w:p w14:paraId="150F93EC" w14:textId="77777777" w:rsidR="00CA7856" w:rsidRPr="00E375E4" w:rsidRDefault="00CA7856" w:rsidP="00E456BC">
      <w:pPr>
        <w:autoSpaceDE w:val="0"/>
        <w:autoSpaceDN w:val="0"/>
        <w:adjustRightInd w:val="0"/>
        <w:contextualSpacing/>
        <w:rPr>
          <w:b/>
          <w:color w:val="44546A" w:themeColor="text2"/>
          <w:sz w:val="22"/>
          <w:szCs w:val="22"/>
        </w:rPr>
      </w:pPr>
    </w:p>
    <w:p w14:paraId="1DBBBD12" w14:textId="7A94C35D" w:rsidR="00DF0C85" w:rsidRDefault="00001C2D" w:rsidP="00001C2D">
      <w:pPr>
        <w:pStyle w:val="Validation"/>
        <w:contextualSpacing/>
      </w:pPr>
      <w:r>
        <w:t>NOTES:</w:t>
      </w:r>
      <w:r>
        <w:tab/>
        <w:t>C16 should be whole number only.  Do not allow decimals.</w:t>
      </w:r>
    </w:p>
    <w:p w14:paraId="23B5291E" w14:textId="5812BFD9" w:rsidR="00CA7856" w:rsidRDefault="00CA7856" w:rsidP="00E456BC">
      <w:pPr>
        <w:pStyle w:val="Validation"/>
        <w:contextualSpacing/>
      </w:pPr>
      <w:r w:rsidRPr="00E375E4">
        <w:t>SKIP LOGIC:</w:t>
      </w:r>
      <w:r w:rsidRPr="00E375E4">
        <w:tab/>
        <w:t>IF C16 &gt;0, ASK C16.1; ELSE, GO TO C17.</w:t>
      </w:r>
    </w:p>
    <w:p w14:paraId="2F49C9DB" w14:textId="77777777" w:rsidR="00BD6D26" w:rsidRPr="00E375E4" w:rsidRDefault="00BD6D26" w:rsidP="00E456BC">
      <w:pPr>
        <w:pStyle w:val="Validation"/>
        <w:shd w:val="clear" w:color="auto" w:fill="auto"/>
        <w:contextualSpacing/>
      </w:pPr>
    </w:p>
    <w:p w14:paraId="5DE3C890" w14:textId="15792B30" w:rsidR="00CA7856" w:rsidRPr="00E375E4" w:rsidRDefault="00CA7856" w:rsidP="00E456BC">
      <w:pPr>
        <w:autoSpaceDE w:val="0"/>
        <w:autoSpaceDN w:val="0"/>
        <w:adjustRightInd w:val="0"/>
        <w:ind w:left="720" w:hanging="720"/>
        <w:contextualSpacing/>
        <w:rPr>
          <w:b/>
          <w:bCs/>
          <w:sz w:val="22"/>
          <w:szCs w:val="22"/>
        </w:rPr>
      </w:pPr>
      <w:r w:rsidRPr="00E375E4">
        <w:rPr>
          <w:b/>
          <w:sz w:val="22"/>
          <w:szCs w:val="22"/>
        </w:rPr>
        <w:t>C16.1</w:t>
      </w:r>
      <w:r w:rsidRPr="00E375E4">
        <w:rPr>
          <w:b/>
          <w:sz w:val="22"/>
          <w:szCs w:val="22"/>
        </w:rPr>
        <w:tab/>
      </w:r>
      <w:r w:rsidRPr="00E375E4">
        <w:rPr>
          <w:b/>
          <w:bCs/>
          <w:sz w:val="22"/>
          <w:szCs w:val="22"/>
        </w:rPr>
        <w:t xml:space="preserve">How many of these admissions (from C16) were seen by a clinical member of your </w:t>
      </w:r>
      <w:r w:rsidRPr="00E375E4">
        <w:rPr>
          <w:rFonts w:eastAsia="Batang"/>
          <w:b/>
          <w:bCs/>
          <w:sz w:val="22"/>
          <w:szCs w:val="22"/>
          <w:lang w:eastAsia="ko-KR"/>
        </w:rPr>
        <w:t>Pediatric Diabetes program</w:t>
      </w:r>
      <w:r w:rsidRPr="00E375E4">
        <w:rPr>
          <w:b/>
          <w:bCs/>
          <w:sz w:val="22"/>
          <w:szCs w:val="22"/>
        </w:rPr>
        <w:t xml:space="preserve"> for evaluation, assistance with patient management, or teaching (e.g., pump education, diet consultation, medication management, etc.)? </w:t>
      </w:r>
      <w:r w:rsidRPr="00E375E4">
        <w:rPr>
          <w:rFonts w:asciiTheme="majorBidi" w:eastAsia="Batang" w:hAnsiTheme="majorBidi" w:cstheme="majorBidi"/>
          <w:bCs/>
          <w:color w:val="FF0000"/>
          <w:sz w:val="22"/>
          <w:szCs w:val="22"/>
          <w:lang w:eastAsia="ko-KR"/>
        </w:rPr>
        <w:t>[If none, please enter 0.]</w:t>
      </w:r>
    </w:p>
    <w:p w14:paraId="06921D59" w14:textId="77777777" w:rsidR="00CA7856" w:rsidRPr="00E375E4" w:rsidRDefault="00CA7856" w:rsidP="00E456BC">
      <w:pPr>
        <w:autoSpaceDE w:val="0"/>
        <w:autoSpaceDN w:val="0"/>
        <w:adjustRightInd w:val="0"/>
        <w:ind w:left="1440" w:hanging="720"/>
        <w:contextualSpacing/>
        <w:rPr>
          <w:b/>
          <w:sz w:val="22"/>
        </w:rPr>
      </w:pPr>
    </w:p>
    <w:p w14:paraId="2E7C9B6D" w14:textId="17EBE8D5" w:rsidR="00CA7856" w:rsidRPr="004A70DA" w:rsidRDefault="00CA7856" w:rsidP="00E456BC">
      <w:pPr>
        <w:autoSpaceDE w:val="0"/>
        <w:autoSpaceDN w:val="0"/>
        <w:adjustRightInd w:val="0"/>
        <w:ind w:left="720"/>
        <w:contextualSpacing/>
        <w:rPr>
          <w:rFonts w:ascii="Arial" w:eastAsia="Batang" w:hAnsi="Arial" w:cs="Arial"/>
          <w:b/>
          <w:bCs/>
          <w:color w:val="44546A" w:themeColor="text2"/>
          <w:sz w:val="18"/>
          <w:szCs w:val="18"/>
          <w:lang w:eastAsia="ko-KR"/>
        </w:rPr>
      </w:pPr>
      <w:r w:rsidRPr="00E375E4">
        <w:rPr>
          <w:b/>
          <w:sz w:val="22"/>
          <w:szCs w:val="22"/>
        </w:rPr>
        <w:t>______</w:t>
      </w:r>
      <w:r w:rsidRPr="00E375E4">
        <w:rPr>
          <w:bCs/>
          <w:sz w:val="22"/>
          <w:szCs w:val="22"/>
        </w:rPr>
        <w:t xml:space="preserve">Admissions seen by providers in the </w:t>
      </w:r>
      <w:r w:rsidRPr="00E375E4">
        <w:rPr>
          <w:rFonts w:eastAsia="Batang"/>
          <w:bCs/>
          <w:sz w:val="22"/>
          <w:szCs w:val="22"/>
          <w:lang w:eastAsia="ko-KR"/>
        </w:rPr>
        <w:t>Pediatric Diabetes program</w:t>
      </w:r>
      <w:r w:rsidRPr="00E375E4">
        <w:rPr>
          <w:rFonts w:eastAsia="Batang"/>
          <w:b/>
          <w:bCs/>
          <w:sz w:val="22"/>
          <w:szCs w:val="22"/>
          <w:lang w:eastAsia="ko-KR"/>
        </w:rPr>
        <w:t xml:space="preserve"> </w:t>
      </w:r>
    </w:p>
    <w:p w14:paraId="7D6371FF" w14:textId="77777777" w:rsidR="00CA7856" w:rsidRPr="00E375E4" w:rsidRDefault="00CA7856" w:rsidP="00E456BC">
      <w:pPr>
        <w:autoSpaceDE w:val="0"/>
        <w:autoSpaceDN w:val="0"/>
        <w:adjustRightInd w:val="0"/>
        <w:ind w:left="720"/>
        <w:contextualSpacing/>
        <w:rPr>
          <w:b/>
          <w:color w:val="44546A" w:themeColor="text2"/>
          <w:sz w:val="22"/>
        </w:rPr>
      </w:pPr>
    </w:p>
    <w:p w14:paraId="15613030" w14:textId="77777777" w:rsidR="00001C2D" w:rsidRDefault="00001C2D" w:rsidP="00001C2D">
      <w:pPr>
        <w:pStyle w:val="Validation"/>
        <w:contextualSpacing/>
      </w:pPr>
      <w:r>
        <w:t>NOTES:</w:t>
      </w:r>
      <w:r>
        <w:tab/>
        <w:t>C16.1 should be whole number only.  Do not allow decimals.</w:t>
      </w:r>
    </w:p>
    <w:p w14:paraId="4132D8F6" w14:textId="61860590" w:rsidR="00CA7856" w:rsidRDefault="00CA7856" w:rsidP="00E456BC">
      <w:pPr>
        <w:pStyle w:val="Validation"/>
        <w:contextualSpacing/>
      </w:pPr>
      <w:r w:rsidRPr="00E375E4">
        <w:lastRenderedPageBreak/>
        <w:t>VALIDATE:</w:t>
      </w:r>
      <w:r w:rsidRPr="00E375E4">
        <w:tab/>
        <w:t>IF C16.1 &gt; C16, DISPLAY: The number of admissions in C16.1 cannot be greater than the number of admissions in C16.</w:t>
      </w:r>
    </w:p>
    <w:p w14:paraId="56BA3234" w14:textId="77777777" w:rsidR="00CA7856" w:rsidRDefault="00CA7856" w:rsidP="00E456BC">
      <w:pPr>
        <w:autoSpaceDE w:val="0"/>
        <w:autoSpaceDN w:val="0"/>
        <w:adjustRightInd w:val="0"/>
        <w:contextualSpacing/>
        <w:rPr>
          <w:b/>
          <w:color w:val="44546A" w:themeColor="text2"/>
          <w:sz w:val="22"/>
          <w:szCs w:val="22"/>
        </w:rPr>
      </w:pPr>
    </w:p>
    <w:p w14:paraId="4024D0C1" w14:textId="5D39BB6D" w:rsidR="00CA7856" w:rsidRPr="00BB3432" w:rsidRDefault="00CA7856" w:rsidP="00E456BC">
      <w:pPr>
        <w:numPr>
          <w:ilvl w:val="0"/>
          <w:numId w:val="2"/>
        </w:numPr>
        <w:contextualSpacing/>
        <w:rPr>
          <w:b/>
          <w:sz w:val="22"/>
          <w:szCs w:val="22"/>
        </w:rPr>
      </w:pPr>
      <w:r>
        <w:rPr>
          <w:b/>
          <w:bCs/>
          <w:sz w:val="22"/>
          <w:szCs w:val="22"/>
        </w:rPr>
        <w:t xml:space="preserve">In the </w:t>
      </w:r>
      <w:r w:rsidR="005C1ADD">
        <w:rPr>
          <w:b/>
          <w:bCs/>
          <w:sz w:val="22"/>
          <w:szCs w:val="22"/>
        </w:rPr>
        <w:t>l</w:t>
      </w:r>
      <w:r>
        <w:rPr>
          <w:b/>
          <w:bCs/>
          <w:sz w:val="22"/>
          <w:szCs w:val="22"/>
        </w:rPr>
        <w:t xml:space="preserve">ast year, has </w:t>
      </w:r>
      <w:r w:rsidRPr="00865CCB">
        <w:rPr>
          <w:b/>
          <w:bCs/>
          <w:sz w:val="22"/>
          <w:szCs w:val="22"/>
        </w:rPr>
        <w:t xml:space="preserve">your </w:t>
      </w:r>
      <w:r w:rsidRPr="00865CCB">
        <w:rPr>
          <w:rFonts w:eastAsia="Batang"/>
          <w:b/>
          <w:bCs/>
          <w:sz w:val="22"/>
          <w:szCs w:val="22"/>
          <w:lang w:eastAsia="ko-KR"/>
        </w:rPr>
        <w:t xml:space="preserve">Pediatric Diabetes program </w:t>
      </w:r>
      <w:r>
        <w:rPr>
          <w:rFonts w:eastAsia="Batang"/>
          <w:b/>
          <w:bCs/>
          <w:sz w:val="22"/>
          <w:szCs w:val="22"/>
          <w:lang w:eastAsia="ko-KR"/>
        </w:rPr>
        <w:t xml:space="preserve">provided </w:t>
      </w:r>
      <w:r w:rsidRPr="00865CCB">
        <w:rPr>
          <w:b/>
          <w:bCs/>
          <w:sz w:val="22"/>
          <w:szCs w:val="22"/>
        </w:rPr>
        <w:t>a formal written transition program to prepare pediatric patients over a period of time (</w:t>
      </w:r>
      <w:r w:rsidR="00C00E50" w:rsidRPr="00926D4F">
        <w:rPr>
          <w:b/>
          <w:bCs/>
          <w:color w:val="4472C4"/>
          <w:sz w:val="22"/>
          <w:szCs w:val="22"/>
        </w:rPr>
        <w:t xml:space="preserve">12 </w:t>
      </w:r>
      <w:r w:rsidRPr="00865CCB">
        <w:rPr>
          <w:b/>
          <w:bCs/>
          <w:sz w:val="22"/>
          <w:szCs w:val="22"/>
        </w:rPr>
        <w:t xml:space="preserve">months or more) for the transition to </w:t>
      </w:r>
      <w:r>
        <w:rPr>
          <w:b/>
          <w:bCs/>
          <w:sz w:val="22"/>
          <w:szCs w:val="22"/>
        </w:rPr>
        <w:t xml:space="preserve">an </w:t>
      </w:r>
      <w:r w:rsidRPr="00865CCB">
        <w:rPr>
          <w:b/>
          <w:bCs/>
          <w:sz w:val="22"/>
          <w:szCs w:val="22"/>
        </w:rPr>
        <w:t xml:space="preserve">adult </w:t>
      </w:r>
      <w:r>
        <w:rPr>
          <w:b/>
          <w:bCs/>
          <w:sz w:val="22"/>
          <w:szCs w:val="22"/>
        </w:rPr>
        <w:t>diabetes physician or program</w:t>
      </w:r>
      <w:r w:rsidRPr="00865CCB">
        <w:rPr>
          <w:b/>
          <w:bCs/>
          <w:sz w:val="22"/>
          <w:szCs w:val="22"/>
        </w:rPr>
        <w:t xml:space="preserve">? </w:t>
      </w:r>
    </w:p>
    <w:p w14:paraId="5F694A1D" w14:textId="77777777" w:rsidR="00CA7856" w:rsidRPr="00191F0A" w:rsidRDefault="00CA7856" w:rsidP="00E456BC">
      <w:pPr>
        <w:ind w:firstLine="720"/>
        <w:contextualSpacing/>
        <w:rPr>
          <w:b/>
          <w:color w:val="44546A" w:themeColor="text2"/>
          <w:sz w:val="22"/>
        </w:rPr>
      </w:pPr>
    </w:p>
    <w:p w14:paraId="5994D2BA" w14:textId="77777777" w:rsidR="00CA7856" w:rsidRPr="00865CCB" w:rsidRDefault="00CA7856" w:rsidP="00E456BC">
      <w:pPr>
        <w:numPr>
          <w:ilvl w:val="0"/>
          <w:numId w:val="4"/>
        </w:numPr>
        <w:tabs>
          <w:tab w:val="clear" w:pos="1080"/>
        </w:tabs>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6823BA99" w14:textId="47BECD12" w:rsidR="00CA7856" w:rsidRDefault="00CA7856" w:rsidP="00E456BC">
      <w:pPr>
        <w:numPr>
          <w:ilvl w:val="0"/>
          <w:numId w:val="4"/>
        </w:numPr>
        <w:tabs>
          <w:tab w:val="clear" w:pos="1080"/>
        </w:tabs>
        <w:autoSpaceDE w:val="0"/>
        <w:autoSpaceDN w:val="0"/>
        <w:adjustRightInd w:val="0"/>
        <w:contextualSpacing/>
        <w:rPr>
          <w:rFonts w:eastAsia="Batang"/>
          <w:sz w:val="22"/>
          <w:szCs w:val="22"/>
          <w:lang w:eastAsia="ko-KR"/>
        </w:rPr>
      </w:pPr>
      <w:r w:rsidRPr="00865CCB">
        <w:rPr>
          <w:rFonts w:eastAsia="Batang"/>
          <w:sz w:val="22"/>
          <w:szCs w:val="22"/>
          <w:lang w:eastAsia="ko-KR"/>
        </w:rPr>
        <w:t>No</w:t>
      </w:r>
      <w:r w:rsidR="0088030B">
        <w:rPr>
          <w:rFonts w:eastAsia="Batang"/>
          <w:sz w:val="22"/>
          <w:szCs w:val="22"/>
          <w:lang w:eastAsia="ko-KR"/>
        </w:rPr>
        <w:t xml:space="preserve"> – Skip to Question C18</w:t>
      </w:r>
    </w:p>
    <w:p w14:paraId="1F805534" w14:textId="19517D91" w:rsidR="0088030B" w:rsidRDefault="0088030B" w:rsidP="00E456BC">
      <w:pPr>
        <w:autoSpaceDE w:val="0"/>
        <w:autoSpaceDN w:val="0"/>
        <w:adjustRightInd w:val="0"/>
        <w:ind w:left="720"/>
        <w:contextualSpacing/>
        <w:rPr>
          <w:rFonts w:eastAsia="Batang"/>
          <w:sz w:val="22"/>
          <w:szCs w:val="22"/>
          <w:lang w:eastAsia="ko-KR"/>
        </w:rPr>
      </w:pPr>
    </w:p>
    <w:p w14:paraId="664AD6B3" w14:textId="75E91DB4" w:rsidR="0088030B" w:rsidRDefault="0088030B" w:rsidP="00E456BC">
      <w:pPr>
        <w:autoSpaceDE w:val="0"/>
        <w:autoSpaceDN w:val="0"/>
        <w:adjustRightInd w:val="0"/>
        <w:ind w:left="1350" w:hanging="630"/>
        <w:contextualSpacing/>
        <w:rPr>
          <w:rFonts w:eastAsia="Batang"/>
          <w:b/>
          <w:bCs/>
          <w:sz w:val="22"/>
          <w:szCs w:val="22"/>
          <w:lang w:eastAsia="ko-KR"/>
        </w:rPr>
      </w:pPr>
      <w:r>
        <w:rPr>
          <w:rFonts w:eastAsia="Batang"/>
          <w:b/>
          <w:bCs/>
          <w:sz w:val="22"/>
          <w:szCs w:val="22"/>
          <w:lang w:eastAsia="ko-KR"/>
        </w:rPr>
        <w:t xml:space="preserve">C17.1 </w:t>
      </w:r>
      <w:r w:rsidR="004038D2">
        <w:rPr>
          <w:rFonts w:eastAsia="Batang"/>
          <w:b/>
          <w:bCs/>
          <w:sz w:val="22"/>
          <w:szCs w:val="22"/>
          <w:lang w:eastAsia="ko-KR"/>
        </w:rPr>
        <w:tab/>
      </w:r>
      <w:r>
        <w:rPr>
          <w:rFonts w:eastAsia="Batang"/>
          <w:b/>
          <w:bCs/>
          <w:sz w:val="22"/>
          <w:szCs w:val="22"/>
          <w:lang w:eastAsia="ko-KR"/>
        </w:rPr>
        <w:t>Are the steps for transition</w:t>
      </w:r>
      <w:r w:rsidR="00571C40">
        <w:rPr>
          <w:rFonts w:eastAsia="Batang"/>
          <w:b/>
          <w:bCs/>
          <w:sz w:val="22"/>
          <w:szCs w:val="22"/>
          <w:lang w:eastAsia="ko-KR"/>
        </w:rPr>
        <w:t xml:space="preserve"> of each patient</w:t>
      </w:r>
      <w:r>
        <w:rPr>
          <w:rFonts w:eastAsia="Batang"/>
          <w:b/>
          <w:bCs/>
          <w:sz w:val="22"/>
          <w:szCs w:val="22"/>
          <w:lang w:eastAsia="ko-KR"/>
        </w:rPr>
        <w:t xml:space="preserve"> recorded in your electronic health record</w:t>
      </w:r>
      <w:r w:rsidR="004038D2">
        <w:rPr>
          <w:rFonts w:eastAsia="Batang"/>
          <w:b/>
          <w:bCs/>
          <w:sz w:val="22"/>
          <w:szCs w:val="22"/>
          <w:lang w:eastAsia="ko-KR"/>
        </w:rPr>
        <w:t>s</w:t>
      </w:r>
      <w:r>
        <w:rPr>
          <w:rFonts w:eastAsia="Batang"/>
          <w:b/>
          <w:bCs/>
          <w:sz w:val="22"/>
          <w:szCs w:val="22"/>
          <w:lang w:eastAsia="ko-KR"/>
        </w:rPr>
        <w:t xml:space="preserve">? </w:t>
      </w:r>
    </w:p>
    <w:p w14:paraId="151FBE9F" w14:textId="7DE099F9" w:rsidR="0088030B" w:rsidRDefault="0088030B" w:rsidP="00E456BC">
      <w:pPr>
        <w:autoSpaceDE w:val="0"/>
        <w:autoSpaceDN w:val="0"/>
        <w:adjustRightInd w:val="0"/>
        <w:ind w:left="720"/>
        <w:contextualSpacing/>
        <w:rPr>
          <w:rFonts w:eastAsia="Batang"/>
          <w:b/>
          <w:bCs/>
          <w:sz w:val="22"/>
          <w:szCs w:val="22"/>
          <w:lang w:eastAsia="ko-KR"/>
        </w:rPr>
      </w:pPr>
    </w:p>
    <w:p w14:paraId="2FDBE843" w14:textId="77777777" w:rsidR="0088030B" w:rsidRPr="00865CCB" w:rsidRDefault="0088030B" w:rsidP="00E456BC">
      <w:pPr>
        <w:numPr>
          <w:ilvl w:val="0"/>
          <w:numId w:val="4"/>
        </w:numPr>
        <w:tabs>
          <w:tab w:val="clear" w:pos="1080"/>
        </w:tabs>
        <w:autoSpaceDE w:val="0"/>
        <w:autoSpaceDN w:val="0"/>
        <w:adjustRightInd w:val="0"/>
        <w:ind w:left="1800"/>
        <w:contextualSpacing/>
        <w:rPr>
          <w:rFonts w:eastAsia="Batang"/>
          <w:sz w:val="22"/>
          <w:szCs w:val="22"/>
          <w:lang w:eastAsia="ko-KR"/>
        </w:rPr>
      </w:pPr>
      <w:r w:rsidRPr="00865CCB">
        <w:rPr>
          <w:rFonts w:eastAsia="Batang"/>
          <w:sz w:val="22"/>
          <w:szCs w:val="22"/>
          <w:lang w:eastAsia="ko-KR"/>
        </w:rPr>
        <w:t>Yes</w:t>
      </w:r>
    </w:p>
    <w:p w14:paraId="2C7FD8D9" w14:textId="29E15AB0" w:rsidR="0088030B" w:rsidRPr="004038D2" w:rsidRDefault="0088030B" w:rsidP="00E456BC">
      <w:pPr>
        <w:numPr>
          <w:ilvl w:val="0"/>
          <w:numId w:val="4"/>
        </w:numPr>
        <w:tabs>
          <w:tab w:val="clear" w:pos="1080"/>
        </w:tabs>
        <w:autoSpaceDE w:val="0"/>
        <w:autoSpaceDN w:val="0"/>
        <w:adjustRightInd w:val="0"/>
        <w:ind w:left="1800"/>
        <w:contextualSpacing/>
        <w:rPr>
          <w:rFonts w:eastAsia="Batang"/>
          <w:sz w:val="22"/>
          <w:szCs w:val="22"/>
          <w:lang w:eastAsia="ko-KR"/>
        </w:rPr>
      </w:pPr>
      <w:r w:rsidRPr="00865CCB">
        <w:rPr>
          <w:rFonts w:eastAsia="Batang"/>
          <w:sz w:val="22"/>
          <w:szCs w:val="22"/>
          <w:lang w:eastAsia="ko-KR"/>
        </w:rPr>
        <w:t>No</w:t>
      </w:r>
    </w:p>
    <w:p w14:paraId="3DBA6CAE" w14:textId="77777777" w:rsidR="00CA7856" w:rsidRDefault="00CA7856" w:rsidP="00E456BC">
      <w:pPr>
        <w:contextualSpacing/>
        <w:rPr>
          <w:b/>
          <w:bCs/>
          <w:sz w:val="22"/>
          <w:szCs w:val="22"/>
        </w:rPr>
      </w:pPr>
    </w:p>
    <w:p w14:paraId="3E9D38F2" w14:textId="67F71853" w:rsidR="00CA7856" w:rsidRDefault="00C93D0D" w:rsidP="00C1603C">
      <w:pPr>
        <w:numPr>
          <w:ilvl w:val="0"/>
          <w:numId w:val="2"/>
        </w:numPr>
        <w:contextualSpacing/>
        <w:rPr>
          <w:b/>
          <w:color w:val="44546A" w:themeColor="text2"/>
          <w:sz w:val="22"/>
          <w:szCs w:val="22"/>
        </w:rPr>
      </w:pPr>
      <w:r>
        <w:rPr>
          <w:b/>
          <w:bCs/>
          <w:sz w:val="22"/>
          <w:szCs w:val="22"/>
        </w:rPr>
        <w:t xml:space="preserve">This question </w:t>
      </w:r>
      <w:r w:rsidR="00250696" w:rsidRPr="00865CCB">
        <w:rPr>
          <w:b/>
          <w:bCs/>
          <w:sz w:val="22"/>
          <w:szCs w:val="22"/>
        </w:rPr>
        <w:t>ha</w:t>
      </w:r>
      <w:r>
        <w:rPr>
          <w:b/>
          <w:bCs/>
          <w:sz w:val="22"/>
          <w:szCs w:val="22"/>
        </w:rPr>
        <w:t>s</w:t>
      </w:r>
      <w:r w:rsidR="00250696" w:rsidRPr="00865CCB">
        <w:rPr>
          <w:b/>
          <w:bCs/>
          <w:sz w:val="22"/>
          <w:szCs w:val="22"/>
        </w:rPr>
        <w:t xml:space="preserve"> </w:t>
      </w:r>
      <w:r>
        <w:rPr>
          <w:b/>
          <w:bCs/>
          <w:sz w:val="22"/>
          <w:szCs w:val="22"/>
        </w:rPr>
        <w:t xml:space="preserve">been removed from the survey. </w:t>
      </w:r>
    </w:p>
    <w:p w14:paraId="00ED1CD8" w14:textId="77777777" w:rsidR="00E375E4" w:rsidRDefault="00E375E4" w:rsidP="00E456BC">
      <w:pPr>
        <w:pStyle w:val="ListParagraph"/>
        <w:contextualSpacing/>
        <w:rPr>
          <w:rFonts w:asciiTheme="majorBidi" w:hAnsiTheme="majorBidi"/>
          <w:b/>
        </w:rPr>
      </w:pPr>
    </w:p>
    <w:p w14:paraId="0E2E9840" w14:textId="31AC7C12" w:rsidR="00C00E50" w:rsidRPr="00926D4F" w:rsidRDefault="00E20D9E" w:rsidP="00C00E50">
      <w:pPr>
        <w:numPr>
          <w:ilvl w:val="0"/>
          <w:numId w:val="2"/>
        </w:numPr>
        <w:contextualSpacing/>
        <w:rPr>
          <w:b/>
          <w:bCs/>
          <w:color w:val="4472C4"/>
          <w:sz w:val="22"/>
          <w:szCs w:val="22"/>
        </w:rPr>
      </w:pPr>
      <w:r w:rsidRPr="00926D4F">
        <w:rPr>
          <w:b/>
          <w:bCs/>
          <w:color w:val="4472C4"/>
          <w:sz w:val="22"/>
          <w:szCs w:val="22"/>
        </w:rPr>
        <w:t>This question has been removed from the survey.</w:t>
      </w:r>
    </w:p>
    <w:p w14:paraId="707F24CB" w14:textId="77777777" w:rsidR="00CA7856" w:rsidRPr="00D64818" w:rsidRDefault="00CA7856" w:rsidP="00A707AF">
      <w:pPr>
        <w:autoSpaceDE w:val="0"/>
        <w:autoSpaceDN w:val="0"/>
        <w:adjustRightInd w:val="0"/>
        <w:ind w:left="1080"/>
        <w:contextualSpacing/>
        <w:rPr>
          <w:rFonts w:eastAsia="Batang"/>
          <w:sz w:val="22"/>
          <w:szCs w:val="22"/>
          <w:lang w:eastAsia="ko-KR"/>
        </w:rPr>
      </w:pPr>
    </w:p>
    <w:p w14:paraId="78DEA36B" w14:textId="6D7C4853" w:rsidR="00CA7856" w:rsidRPr="00C418C0" w:rsidRDefault="00C00E50" w:rsidP="00E456BC">
      <w:pPr>
        <w:numPr>
          <w:ilvl w:val="0"/>
          <w:numId w:val="2"/>
        </w:numPr>
        <w:contextualSpacing/>
        <w:rPr>
          <w:b/>
          <w:bCs/>
          <w:sz w:val="22"/>
          <w:szCs w:val="22"/>
        </w:rPr>
      </w:pPr>
      <w:r w:rsidRPr="00926D4F">
        <w:rPr>
          <w:b/>
          <w:bCs/>
          <w:color w:val="4472C4"/>
          <w:sz w:val="22"/>
          <w:szCs w:val="22"/>
        </w:rPr>
        <w:t xml:space="preserve">Does </w:t>
      </w:r>
      <w:r w:rsidR="00CA7856" w:rsidRPr="00865CCB">
        <w:rPr>
          <w:b/>
          <w:bCs/>
          <w:sz w:val="22"/>
          <w:szCs w:val="22"/>
        </w:rPr>
        <w:t xml:space="preserve">your </w:t>
      </w:r>
      <w:r w:rsidR="00CA7856" w:rsidRPr="00C418C0">
        <w:rPr>
          <w:b/>
          <w:bCs/>
          <w:sz w:val="22"/>
          <w:szCs w:val="22"/>
        </w:rPr>
        <w:t>Pediatric Diabetes program</w:t>
      </w:r>
      <w:r w:rsidR="00CA7856" w:rsidRPr="00865CCB">
        <w:rPr>
          <w:b/>
          <w:bCs/>
          <w:sz w:val="22"/>
          <w:szCs w:val="22"/>
        </w:rPr>
        <w:t xml:space="preserve"> have a clinical database </w:t>
      </w:r>
      <w:r w:rsidR="005E2506" w:rsidRPr="005E2506">
        <w:rPr>
          <w:b/>
          <w:bCs/>
          <w:color w:val="4472C4"/>
          <w:sz w:val="22"/>
          <w:szCs w:val="22"/>
        </w:rPr>
        <w:t>that includes</w:t>
      </w:r>
      <w:r w:rsidR="00CA7856" w:rsidRPr="00865CCB">
        <w:rPr>
          <w:b/>
          <w:bCs/>
          <w:sz w:val="22"/>
          <w:szCs w:val="22"/>
        </w:rPr>
        <w:t xml:space="preserve"> attributes of current, active diabetes patients that you </w:t>
      </w:r>
      <w:r w:rsidRPr="00926D4F">
        <w:rPr>
          <w:b/>
          <w:bCs/>
          <w:color w:val="4472C4"/>
          <w:sz w:val="22"/>
          <w:szCs w:val="22"/>
        </w:rPr>
        <w:t>share and discuss with faculty and staff at least quarterly? This QI database should track program outcomes for your primary care diabetes patients</w:t>
      </w:r>
      <w:r w:rsidR="005E2506">
        <w:rPr>
          <w:b/>
          <w:bCs/>
          <w:color w:val="4472C4"/>
          <w:sz w:val="22"/>
          <w:szCs w:val="22"/>
        </w:rPr>
        <w:t>, such as</w:t>
      </w:r>
      <w:r w:rsidRPr="00926D4F">
        <w:rPr>
          <w:b/>
          <w:bCs/>
          <w:color w:val="4472C4"/>
          <w:sz w:val="22"/>
          <w:szCs w:val="22"/>
        </w:rPr>
        <w:t xml:space="preserve"> mean Hemoglobin A1c, </w:t>
      </w:r>
      <w:r w:rsidR="00584D2A" w:rsidRPr="00926D4F">
        <w:rPr>
          <w:b/>
          <w:bCs/>
          <w:color w:val="4472C4"/>
          <w:sz w:val="22"/>
          <w:szCs w:val="22"/>
        </w:rPr>
        <w:t>percentage</w:t>
      </w:r>
      <w:r w:rsidRPr="00926D4F">
        <w:rPr>
          <w:b/>
          <w:bCs/>
          <w:color w:val="4472C4"/>
          <w:sz w:val="22"/>
          <w:szCs w:val="22"/>
        </w:rPr>
        <w:t xml:space="preserve"> with A1c less than 7%, </w:t>
      </w:r>
      <w:r w:rsidR="00584D2A" w:rsidRPr="00926D4F">
        <w:rPr>
          <w:b/>
          <w:bCs/>
          <w:color w:val="4472C4"/>
          <w:sz w:val="22"/>
          <w:szCs w:val="22"/>
        </w:rPr>
        <w:t>percentage</w:t>
      </w:r>
      <w:r w:rsidRPr="00926D4F">
        <w:rPr>
          <w:b/>
          <w:bCs/>
          <w:color w:val="4472C4"/>
          <w:sz w:val="22"/>
          <w:szCs w:val="22"/>
        </w:rPr>
        <w:t xml:space="preserve"> with A1c &gt;9%, </w:t>
      </w:r>
      <w:r w:rsidR="00584D2A" w:rsidRPr="00926D4F">
        <w:rPr>
          <w:b/>
          <w:bCs/>
          <w:color w:val="4472C4"/>
          <w:sz w:val="22"/>
          <w:szCs w:val="22"/>
        </w:rPr>
        <w:t>percentage</w:t>
      </w:r>
      <w:r w:rsidRPr="00926D4F">
        <w:rPr>
          <w:b/>
          <w:bCs/>
          <w:color w:val="4472C4"/>
          <w:sz w:val="22"/>
          <w:szCs w:val="22"/>
        </w:rPr>
        <w:t xml:space="preserve"> of CGM patients with time in range &gt; 70%, </w:t>
      </w:r>
      <w:r w:rsidR="00584D2A" w:rsidRPr="00926D4F">
        <w:rPr>
          <w:b/>
          <w:bCs/>
          <w:color w:val="4472C4"/>
          <w:sz w:val="22"/>
          <w:szCs w:val="22"/>
        </w:rPr>
        <w:t>percentage</w:t>
      </w:r>
      <w:r w:rsidRPr="00926D4F">
        <w:rPr>
          <w:b/>
          <w:bCs/>
          <w:color w:val="4472C4"/>
          <w:sz w:val="22"/>
          <w:szCs w:val="22"/>
        </w:rPr>
        <w:t xml:space="preserve"> using CGM, </w:t>
      </w:r>
      <w:r w:rsidR="00584D2A" w:rsidRPr="00926D4F">
        <w:rPr>
          <w:b/>
          <w:bCs/>
          <w:color w:val="4472C4"/>
          <w:sz w:val="22"/>
          <w:szCs w:val="22"/>
        </w:rPr>
        <w:t>percentage</w:t>
      </w:r>
      <w:r w:rsidRPr="00926D4F">
        <w:rPr>
          <w:b/>
          <w:bCs/>
          <w:color w:val="4472C4"/>
          <w:sz w:val="22"/>
          <w:szCs w:val="22"/>
        </w:rPr>
        <w:t xml:space="preserve"> using hybrid closed loop insulin pump, </w:t>
      </w:r>
      <w:r w:rsidR="005E2506">
        <w:rPr>
          <w:b/>
          <w:bCs/>
          <w:color w:val="4472C4"/>
          <w:sz w:val="22"/>
          <w:szCs w:val="22"/>
        </w:rPr>
        <w:t xml:space="preserve">or </w:t>
      </w:r>
      <w:r w:rsidR="00584D2A" w:rsidRPr="00926D4F">
        <w:rPr>
          <w:b/>
          <w:bCs/>
          <w:color w:val="4472C4"/>
          <w:sz w:val="22"/>
          <w:szCs w:val="22"/>
        </w:rPr>
        <w:t>percentage</w:t>
      </w:r>
      <w:r w:rsidR="005E2506">
        <w:rPr>
          <w:b/>
          <w:bCs/>
          <w:color w:val="4472C4"/>
          <w:sz w:val="22"/>
          <w:szCs w:val="22"/>
        </w:rPr>
        <w:t xml:space="preserve"> of patients</w:t>
      </w:r>
      <w:r w:rsidRPr="00926D4F">
        <w:rPr>
          <w:b/>
          <w:bCs/>
          <w:color w:val="4472C4"/>
          <w:sz w:val="22"/>
          <w:szCs w:val="22"/>
        </w:rPr>
        <w:t xml:space="preserve"> with 2 or more admissions or ED visits per year.</w:t>
      </w:r>
    </w:p>
    <w:p w14:paraId="10303942" w14:textId="77777777" w:rsidR="00CA7856" w:rsidRPr="00191F0A" w:rsidRDefault="00CA7856" w:rsidP="00E456BC">
      <w:pPr>
        <w:ind w:left="720"/>
        <w:contextualSpacing/>
        <w:rPr>
          <w:rFonts w:ascii="Arial" w:eastAsia="Calibri" w:hAnsi="Arial"/>
          <w:b/>
          <w:color w:val="44546A" w:themeColor="text2"/>
          <w:sz w:val="18"/>
        </w:rPr>
      </w:pPr>
    </w:p>
    <w:p w14:paraId="252A3EBE"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60B5D185"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3A33B4A2" w14:textId="77777777" w:rsidR="00CA7856" w:rsidRPr="00191F0A" w:rsidRDefault="00CA7856" w:rsidP="00E456BC">
      <w:pPr>
        <w:contextualSpacing/>
        <w:rPr>
          <w:b/>
          <w:sz w:val="22"/>
        </w:rPr>
      </w:pPr>
    </w:p>
    <w:p w14:paraId="4AC682BE" w14:textId="77777777" w:rsidR="002C35E3" w:rsidRPr="00C418C0" w:rsidRDefault="002C35E3" w:rsidP="002C35E3">
      <w:pPr>
        <w:numPr>
          <w:ilvl w:val="0"/>
          <w:numId w:val="2"/>
        </w:numPr>
        <w:contextualSpacing/>
        <w:rPr>
          <w:b/>
          <w:bCs/>
          <w:sz w:val="22"/>
          <w:szCs w:val="22"/>
        </w:rPr>
      </w:pPr>
      <w:r w:rsidRPr="00C418C0">
        <w:rPr>
          <w:b/>
          <w:bCs/>
          <w:sz w:val="22"/>
          <w:szCs w:val="22"/>
        </w:rPr>
        <w:t xml:space="preserve">This question has been removed from the </w:t>
      </w:r>
      <w:r>
        <w:rPr>
          <w:b/>
          <w:bCs/>
          <w:sz w:val="22"/>
          <w:szCs w:val="22"/>
        </w:rPr>
        <w:t>s</w:t>
      </w:r>
      <w:r w:rsidRPr="00C418C0">
        <w:rPr>
          <w:b/>
          <w:bCs/>
          <w:sz w:val="22"/>
          <w:szCs w:val="22"/>
        </w:rPr>
        <w:t>urvey.</w:t>
      </w:r>
    </w:p>
    <w:p w14:paraId="04E55839" w14:textId="244D4FBC" w:rsidR="00E7292F" w:rsidRDefault="00E7292F">
      <w:pPr>
        <w:spacing w:after="160" w:line="259" w:lineRule="auto"/>
        <w:rPr>
          <w:rFonts w:eastAsia="Batang"/>
          <w:sz w:val="22"/>
        </w:rPr>
      </w:pPr>
      <w:r>
        <w:rPr>
          <w:rFonts w:eastAsia="Batang"/>
          <w:sz w:val="22"/>
        </w:rPr>
        <w:br w:type="page"/>
      </w:r>
    </w:p>
    <w:p w14:paraId="6D7629BE" w14:textId="377A93A6" w:rsidR="00CA7856" w:rsidRPr="00C418C0" w:rsidRDefault="00CA7856" w:rsidP="00E456BC">
      <w:pPr>
        <w:numPr>
          <w:ilvl w:val="0"/>
          <w:numId w:val="2"/>
        </w:numPr>
        <w:contextualSpacing/>
        <w:rPr>
          <w:b/>
          <w:bCs/>
          <w:sz w:val="22"/>
          <w:szCs w:val="22"/>
        </w:rPr>
      </w:pPr>
      <w:r w:rsidRPr="00C418C0">
        <w:rPr>
          <w:b/>
          <w:bCs/>
          <w:sz w:val="22"/>
          <w:szCs w:val="22"/>
        </w:rPr>
        <w:lastRenderedPageBreak/>
        <w:t xml:space="preserve">Does your Pediatric Diabetes program have </w:t>
      </w:r>
      <w:r w:rsidR="00C00E50" w:rsidRPr="00926D4F">
        <w:rPr>
          <w:b/>
          <w:bCs/>
          <w:color w:val="4472C4"/>
          <w:sz w:val="22"/>
          <w:szCs w:val="22"/>
        </w:rPr>
        <w:t xml:space="preserve">yearly review of </w:t>
      </w:r>
      <w:r w:rsidRPr="00C418C0">
        <w:rPr>
          <w:b/>
          <w:bCs/>
          <w:sz w:val="22"/>
          <w:szCs w:val="22"/>
        </w:rPr>
        <w:t>written consensus protocols or guidelines for the following?</w:t>
      </w:r>
    </w:p>
    <w:tbl>
      <w:tblPr>
        <w:tblW w:w="8376" w:type="dxa"/>
        <w:tblInd w:w="720" w:type="dxa"/>
        <w:tblLayout w:type="fixed"/>
        <w:tblLook w:val="01E0" w:firstRow="1" w:lastRow="1" w:firstColumn="1" w:lastColumn="1" w:noHBand="0" w:noVBand="0"/>
      </w:tblPr>
      <w:tblGrid>
        <w:gridCol w:w="450"/>
        <w:gridCol w:w="6774"/>
        <w:gridCol w:w="576"/>
        <w:gridCol w:w="576"/>
      </w:tblGrid>
      <w:tr w:rsidR="00CA7856" w:rsidRPr="00865CCB" w14:paraId="5439400C" w14:textId="77777777" w:rsidTr="004A70DA">
        <w:tc>
          <w:tcPr>
            <w:tcW w:w="450" w:type="dxa"/>
          </w:tcPr>
          <w:p w14:paraId="692C5036" w14:textId="77777777" w:rsidR="00CA7856" w:rsidRPr="00865CCB" w:rsidRDefault="00CA7856" w:rsidP="00E456BC">
            <w:pPr>
              <w:contextualSpacing/>
              <w:rPr>
                <w:sz w:val="22"/>
                <w:szCs w:val="22"/>
              </w:rPr>
            </w:pPr>
          </w:p>
        </w:tc>
        <w:tc>
          <w:tcPr>
            <w:tcW w:w="6774" w:type="dxa"/>
          </w:tcPr>
          <w:p w14:paraId="640E20ED" w14:textId="77777777" w:rsidR="00CA7856" w:rsidRPr="00865CCB" w:rsidRDefault="00CA7856" w:rsidP="00E456BC">
            <w:pPr>
              <w:contextualSpacing/>
              <w:rPr>
                <w:sz w:val="22"/>
                <w:szCs w:val="22"/>
              </w:rPr>
            </w:pPr>
          </w:p>
        </w:tc>
        <w:tc>
          <w:tcPr>
            <w:tcW w:w="576" w:type="dxa"/>
            <w:vAlign w:val="center"/>
          </w:tcPr>
          <w:p w14:paraId="0D1200DD" w14:textId="77777777" w:rsidR="00CA7856" w:rsidRPr="00865CCB" w:rsidRDefault="00CA7856" w:rsidP="00E456BC">
            <w:pPr>
              <w:contextualSpacing/>
              <w:rPr>
                <w:b/>
                <w:sz w:val="22"/>
                <w:szCs w:val="22"/>
              </w:rPr>
            </w:pPr>
            <w:r w:rsidRPr="00865CCB">
              <w:rPr>
                <w:b/>
                <w:sz w:val="22"/>
                <w:szCs w:val="22"/>
              </w:rPr>
              <w:t>Yes</w:t>
            </w:r>
          </w:p>
        </w:tc>
        <w:tc>
          <w:tcPr>
            <w:tcW w:w="576" w:type="dxa"/>
            <w:vAlign w:val="center"/>
          </w:tcPr>
          <w:p w14:paraId="06B7CCD2" w14:textId="77777777" w:rsidR="00CA7856" w:rsidRPr="00865CCB" w:rsidRDefault="00CA7856" w:rsidP="00E456BC">
            <w:pPr>
              <w:contextualSpacing/>
              <w:rPr>
                <w:b/>
                <w:sz w:val="22"/>
                <w:szCs w:val="22"/>
              </w:rPr>
            </w:pPr>
            <w:r w:rsidRPr="00865CCB">
              <w:rPr>
                <w:b/>
                <w:sz w:val="22"/>
                <w:szCs w:val="22"/>
              </w:rPr>
              <w:t>No</w:t>
            </w:r>
          </w:p>
        </w:tc>
      </w:tr>
      <w:tr w:rsidR="00CA7856" w:rsidRPr="00865CCB" w14:paraId="4098E4F5" w14:textId="77777777" w:rsidTr="00525D74">
        <w:tc>
          <w:tcPr>
            <w:tcW w:w="450" w:type="dxa"/>
            <w:shd w:val="clear" w:color="auto" w:fill="D9D9D9" w:themeFill="background1" w:themeFillShade="D9"/>
          </w:tcPr>
          <w:p w14:paraId="6334FA8D" w14:textId="5A3D1FCA" w:rsidR="00CA7856" w:rsidRPr="00865CCB" w:rsidRDefault="00DA7015" w:rsidP="00E456BC">
            <w:pPr>
              <w:contextualSpacing/>
              <w:rPr>
                <w:sz w:val="22"/>
                <w:szCs w:val="22"/>
              </w:rPr>
            </w:pPr>
            <w:r>
              <w:rPr>
                <w:sz w:val="22"/>
                <w:szCs w:val="22"/>
              </w:rPr>
              <w:t>a</w:t>
            </w:r>
            <w:r w:rsidR="00CA7856" w:rsidRPr="00865CCB">
              <w:rPr>
                <w:sz w:val="22"/>
                <w:szCs w:val="22"/>
              </w:rPr>
              <w:t>.</w:t>
            </w:r>
          </w:p>
        </w:tc>
        <w:tc>
          <w:tcPr>
            <w:tcW w:w="6774" w:type="dxa"/>
            <w:shd w:val="clear" w:color="auto" w:fill="D9D9D9" w:themeFill="background1" w:themeFillShade="D9"/>
          </w:tcPr>
          <w:p w14:paraId="027CD947" w14:textId="2640DB3F" w:rsidR="00CA7856" w:rsidRPr="00865CCB" w:rsidRDefault="00CA7856" w:rsidP="00E456BC">
            <w:pPr>
              <w:contextualSpacing/>
              <w:rPr>
                <w:sz w:val="22"/>
                <w:szCs w:val="22"/>
              </w:rPr>
            </w:pPr>
            <w:r w:rsidRPr="00865CCB">
              <w:rPr>
                <w:sz w:val="22"/>
                <w:szCs w:val="22"/>
              </w:rPr>
              <w:t xml:space="preserve">Glucagon </w:t>
            </w:r>
            <w:proofErr w:type="spellStart"/>
            <w:r w:rsidRPr="00865CCB">
              <w:rPr>
                <w:sz w:val="22"/>
                <w:szCs w:val="22"/>
              </w:rPr>
              <w:t>minidose</w:t>
            </w:r>
            <w:proofErr w:type="spellEnd"/>
            <w:r w:rsidRPr="00865CCB">
              <w:rPr>
                <w:sz w:val="22"/>
                <w:szCs w:val="22"/>
              </w:rPr>
              <w:t xml:space="preserve"> for families</w:t>
            </w:r>
            <w:r>
              <w:rPr>
                <w:sz w:val="22"/>
                <w:szCs w:val="22"/>
              </w:rPr>
              <w:t xml:space="preserve"> </w:t>
            </w:r>
          </w:p>
        </w:tc>
        <w:tc>
          <w:tcPr>
            <w:tcW w:w="576" w:type="dxa"/>
            <w:shd w:val="clear" w:color="auto" w:fill="D9D9D9" w:themeFill="background1" w:themeFillShade="D9"/>
            <w:vAlign w:val="center"/>
          </w:tcPr>
          <w:p w14:paraId="0AA83B68"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72FBCA9D" w14:textId="77777777" w:rsidR="00CA7856" w:rsidRPr="00865CCB" w:rsidRDefault="00CA7856" w:rsidP="00E456BC">
            <w:pPr>
              <w:contextualSpacing/>
              <w:rPr>
                <w:b/>
                <w:sz w:val="22"/>
                <w:szCs w:val="22"/>
              </w:rPr>
            </w:pPr>
            <w:r w:rsidRPr="00865CCB">
              <w:rPr>
                <w:b/>
                <w:sz w:val="22"/>
                <w:szCs w:val="22"/>
              </w:rPr>
              <w:t>○</w:t>
            </w:r>
          </w:p>
        </w:tc>
      </w:tr>
      <w:tr w:rsidR="00CA7856" w:rsidRPr="00865CCB" w14:paraId="1D9E5E6D" w14:textId="77777777" w:rsidTr="00525D74">
        <w:tc>
          <w:tcPr>
            <w:tcW w:w="450" w:type="dxa"/>
          </w:tcPr>
          <w:p w14:paraId="44946657" w14:textId="75F95CE6" w:rsidR="00CA7856" w:rsidRPr="00865CCB" w:rsidRDefault="00DA7015" w:rsidP="00E456BC">
            <w:pPr>
              <w:contextualSpacing/>
              <w:rPr>
                <w:sz w:val="22"/>
                <w:szCs w:val="22"/>
              </w:rPr>
            </w:pPr>
            <w:r>
              <w:rPr>
                <w:sz w:val="22"/>
                <w:szCs w:val="22"/>
              </w:rPr>
              <w:t>b</w:t>
            </w:r>
            <w:r w:rsidR="00CA7856" w:rsidRPr="00865CCB">
              <w:rPr>
                <w:sz w:val="22"/>
                <w:szCs w:val="22"/>
              </w:rPr>
              <w:t>.</w:t>
            </w:r>
          </w:p>
        </w:tc>
        <w:tc>
          <w:tcPr>
            <w:tcW w:w="6774" w:type="dxa"/>
          </w:tcPr>
          <w:p w14:paraId="0C27018F" w14:textId="0F46185A" w:rsidR="00CA7856" w:rsidRPr="00865CCB" w:rsidRDefault="00CA7856" w:rsidP="00E456BC">
            <w:pPr>
              <w:contextualSpacing/>
              <w:rPr>
                <w:sz w:val="22"/>
                <w:szCs w:val="22"/>
              </w:rPr>
            </w:pPr>
            <w:r w:rsidRPr="00865CCB">
              <w:rPr>
                <w:sz w:val="22"/>
                <w:szCs w:val="22"/>
              </w:rPr>
              <w:t>Periodic screening for complications of diabetes in the outpatient clinic</w:t>
            </w:r>
            <w:r>
              <w:rPr>
                <w:sz w:val="22"/>
                <w:szCs w:val="22"/>
              </w:rPr>
              <w:t xml:space="preserve"> </w:t>
            </w:r>
          </w:p>
        </w:tc>
        <w:tc>
          <w:tcPr>
            <w:tcW w:w="576" w:type="dxa"/>
            <w:vAlign w:val="center"/>
          </w:tcPr>
          <w:p w14:paraId="4F737848" w14:textId="77777777" w:rsidR="00CA7856" w:rsidRPr="00865CCB" w:rsidRDefault="00CA7856" w:rsidP="00E456BC">
            <w:pPr>
              <w:contextualSpacing/>
              <w:rPr>
                <w:b/>
                <w:sz w:val="22"/>
                <w:szCs w:val="22"/>
              </w:rPr>
            </w:pPr>
            <w:r w:rsidRPr="00865CCB">
              <w:rPr>
                <w:b/>
                <w:sz w:val="22"/>
                <w:szCs w:val="22"/>
              </w:rPr>
              <w:t>○</w:t>
            </w:r>
          </w:p>
        </w:tc>
        <w:tc>
          <w:tcPr>
            <w:tcW w:w="576" w:type="dxa"/>
            <w:vAlign w:val="center"/>
          </w:tcPr>
          <w:p w14:paraId="1BDA37E0" w14:textId="77777777" w:rsidR="00CA7856" w:rsidRPr="00865CCB" w:rsidRDefault="00CA7856" w:rsidP="00E456BC">
            <w:pPr>
              <w:contextualSpacing/>
              <w:rPr>
                <w:b/>
                <w:sz w:val="22"/>
                <w:szCs w:val="22"/>
              </w:rPr>
            </w:pPr>
            <w:r w:rsidRPr="00865CCB">
              <w:rPr>
                <w:b/>
                <w:sz w:val="22"/>
                <w:szCs w:val="22"/>
              </w:rPr>
              <w:t>○</w:t>
            </w:r>
          </w:p>
        </w:tc>
      </w:tr>
      <w:tr w:rsidR="00CA7856" w:rsidRPr="00865CCB" w14:paraId="22E7CBA8" w14:textId="77777777" w:rsidTr="00525D74">
        <w:tc>
          <w:tcPr>
            <w:tcW w:w="450" w:type="dxa"/>
            <w:shd w:val="clear" w:color="auto" w:fill="D9D9D9" w:themeFill="background1" w:themeFillShade="D9"/>
          </w:tcPr>
          <w:p w14:paraId="5F992B1A" w14:textId="7A6DDF8F" w:rsidR="00CA7856" w:rsidRPr="00865CCB" w:rsidRDefault="00DA7015" w:rsidP="00E456BC">
            <w:pPr>
              <w:contextualSpacing/>
              <w:rPr>
                <w:sz w:val="22"/>
                <w:szCs w:val="22"/>
              </w:rPr>
            </w:pPr>
            <w:r>
              <w:rPr>
                <w:sz w:val="22"/>
                <w:szCs w:val="22"/>
              </w:rPr>
              <w:t>c</w:t>
            </w:r>
            <w:r w:rsidR="00CA7856" w:rsidRPr="00865CCB">
              <w:rPr>
                <w:sz w:val="22"/>
                <w:szCs w:val="22"/>
              </w:rPr>
              <w:t>.</w:t>
            </w:r>
          </w:p>
        </w:tc>
        <w:tc>
          <w:tcPr>
            <w:tcW w:w="6774" w:type="dxa"/>
            <w:shd w:val="clear" w:color="auto" w:fill="D9D9D9" w:themeFill="background1" w:themeFillShade="D9"/>
          </w:tcPr>
          <w:p w14:paraId="1217646E" w14:textId="7C9FEFD8" w:rsidR="00CA7856" w:rsidRPr="00865CCB" w:rsidRDefault="00CA7856" w:rsidP="00E456BC">
            <w:pPr>
              <w:contextualSpacing/>
              <w:rPr>
                <w:sz w:val="22"/>
                <w:szCs w:val="22"/>
              </w:rPr>
            </w:pPr>
            <w:r>
              <w:rPr>
                <w:sz w:val="22"/>
                <w:szCs w:val="22"/>
              </w:rPr>
              <w:t>E</w:t>
            </w:r>
            <w:r w:rsidRPr="00865CCB">
              <w:rPr>
                <w:sz w:val="22"/>
                <w:szCs w:val="22"/>
              </w:rPr>
              <w:t>valuation of hyperglycemia in critically ill inpatients (without baseline diabetes)</w:t>
            </w:r>
            <w:r>
              <w:rPr>
                <w:sz w:val="22"/>
                <w:szCs w:val="22"/>
              </w:rPr>
              <w:t xml:space="preserve"> </w:t>
            </w:r>
          </w:p>
        </w:tc>
        <w:tc>
          <w:tcPr>
            <w:tcW w:w="576" w:type="dxa"/>
            <w:shd w:val="clear" w:color="auto" w:fill="D9D9D9" w:themeFill="background1" w:themeFillShade="D9"/>
            <w:vAlign w:val="center"/>
          </w:tcPr>
          <w:p w14:paraId="26749D97"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62CE6439" w14:textId="77777777" w:rsidR="00CA7856" w:rsidRPr="00865CCB" w:rsidRDefault="00CA7856" w:rsidP="00E456BC">
            <w:pPr>
              <w:contextualSpacing/>
              <w:rPr>
                <w:b/>
                <w:sz w:val="22"/>
                <w:szCs w:val="22"/>
              </w:rPr>
            </w:pPr>
            <w:r w:rsidRPr="00865CCB">
              <w:rPr>
                <w:b/>
                <w:sz w:val="22"/>
                <w:szCs w:val="22"/>
              </w:rPr>
              <w:t>○</w:t>
            </w:r>
          </w:p>
        </w:tc>
      </w:tr>
      <w:tr w:rsidR="00CA7856" w:rsidRPr="00865CCB" w14:paraId="726D43C1" w14:textId="77777777" w:rsidTr="00525D74">
        <w:tc>
          <w:tcPr>
            <w:tcW w:w="450" w:type="dxa"/>
          </w:tcPr>
          <w:p w14:paraId="317CA38E" w14:textId="64266277" w:rsidR="00CA7856" w:rsidRPr="00865CCB" w:rsidRDefault="00DA7015" w:rsidP="00E456BC">
            <w:pPr>
              <w:contextualSpacing/>
              <w:rPr>
                <w:sz w:val="22"/>
                <w:szCs w:val="22"/>
              </w:rPr>
            </w:pPr>
            <w:r>
              <w:rPr>
                <w:sz w:val="22"/>
                <w:szCs w:val="22"/>
              </w:rPr>
              <w:t>d</w:t>
            </w:r>
            <w:r w:rsidR="00CA7856" w:rsidRPr="00865CCB">
              <w:rPr>
                <w:sz w:val="22"/>
                <w:szCs w:val="22"/>
              </w:rPr>
              <w:t>.</w:t>
            </w:r>
          </w:p>
        </w:tc>
        <w:tc>
          <w:tcPr>
            <w:tcW w:w="6774" w:type="dxa"/>
          </w:tcPr>
          <w:p w14:paraId="159B48EB" w14:textId="1EC11DE4" w:rsidR="00CA7856" w:rsidRPr="00865CCB" w:rsidRDefault="00CA7856" w:rsidP="00E456BC">
            <w:pPr>
              <w:contextualSpacing/>
              <w:rPr>
                <w:sz w:val="22"/>
                <w:szCs w:val="22"/>
              </w:rPr>
            </w:pPr>
            <w:r w:rsidRPr="00865CCB">
              <w:rPr>
                <w:sz w:val="22"/>
                <w:szCs w:val="22"/>
              </w:rPr>
              <w:t xml:space="preserve">Outpatient management of </w:t>
            </w:r>
            <w:r w:rsidR="001579D7">
              <w:rPr>
                <w:sz w:val="22"/>
                <w:szCs w:val="22"/>
              </w:rPr>
              <w:t>Type 2</w:t>
            </w:r>
            <w:r w:rsidRPr="00865CCB">
              <w:rPr>
                <w:sz w:val="22"/>
                <w:szCs w:val="22"/>
              </w:rPr>
              <w:t xml:space="preserve"> diabetes patients</w:t>
            </w:r>
            <w:r>
              <w:rPr>
                <w:sz w:val="22"/>
                <w:szCs w:val="22"/>
              </w:rPr>
              <w:t xml:space="preserve"> </w:t>
            </w:r>
          </w:p>
        </w:tc>
        <w:tc>
          <w:tcPr>
            <w:tcW w:w="576" w:type="dxa"/>
            <w:vAlign w:val="center"/>
          </w:tcPr>
          <w:p w14:paraId="01491A0B" w14:textId="77777777" w:rsidR="00CA7856" w:rsidRPr="00865CCB" w:rsidRDefault="00CA7856" w:rsidP="00E456BC">
            <w:pPr>
              <w:contextualSpacing/>
              <w:rPr>
                <w:b/>
                <w:sz w:val="22"/>
                <w:szCs w:val="22"/>
              </w:rPr>
            </w:pPr>
            <w:r w:rsidRPr="00865CCB">
              <w:rPr>
                <w:b/>
                <w:sz w:val="22"/>
                <w:szCs w:val="22"/>
              </w:rPr>
              <w:t>○</w:t>
            </w:r>
          </w:p>
        </w:tc>
        <w:tc>
          <w:tcPr>
            <w:tcW w:w="576" w:type="dxa"/>
            <w:vAlign w:val="center"/>
          </w:tcPr>
          <w:p w14:paraId="6C78D416" w14:textId="77777777" w:rsidR="00CA7856" w:rsidRPr="00865CCB" w:rsidRDefault="00CA7856" w:rsidP="00E456BC">
            <w:pPr>
              <w:contextualSpacing/>
              <w:rPr>
                <w:b/>
                <w:sz w:val="22"/>
                <w:szCs w:val="22"/>
              </w:rPr>
            </w:pPr>
            <w:r w:rsidRPr="00865CCB">
              <w:rPr>
                <w:b/>
                <w:sz w:val="22"/>
                <w:szCs w:val="22"/>
              </w:rPr>
              <w:t>○</w:t>
            </w:r>
          </w:p>
        </w:tc>
      </w:tr>
      <w:tr w:rsidR="00CA7856" w:rsidRPr="00865CCB" w14:paraId="5BCF3F38" w14:textId="77777777" w:rsidTr="00525D74">
        <w:tc>
          <w:tcPr>
            <w:tcW w:w="450" w:type="dxa"/>
            <w:shd w:val="clear" w:color="auto" w:fill="D9D9D9" w:themeFill="background1" w:themeFillShade="D9"/>
          </w:tcPr>
          <w:p w14:paraId="64CD40EA" w14:textId="2F9C5044" w:rsidR="00CA7856" w:rsidRPr="00865CCB" w:rsidRDefault="00DA7015" w:rsidP="00E456BC">
            <w:pPr>
              <w:contextualSpacing/>
              <w:rPr>
                <w:sz w:val="22"/>
                <w:szCs w:val="22"/>
              </w:rPr>
            </w:pPr>
            <w:r>
              <w:rPr>
                <w:sz w:val="22"/>
                <w:szCs w:val="22"/>
              </w:rPr>
              <w:t>e</w:t>
            </w:r>
            <w:r w:rsidR="00CA7856" w:rsidRPr="00865CCB">
              <w:rPr>
                <w:sz w:val="22"/>
                <w:szCs w:val="22"/>
              </w:rPr>
              <w:t>.</w:t>
            </w:r>
          </w:p>
        </w:tc>
        <w:tc>
          <w:tcPr>
            <w:tcW w:w="6774" w:type="dxa"/>
            <w:shd w:val="clear" w:color="auto" w:fill="D9D9D9" w:themeFill="background1" w:themeFillShade="D9"/>
          </w:tcPr>
          <w:p w14:paraId="31405050" w14:textId="4FEA35A8" w:rsidR="00CA7856" w:rsidRPr="00865CCB" w:rsidRDefault="00CA7856" w:rsidP="00E456BC">
            <w:pPr>
              <w:contextualSpacing/>
              <w:rPr>
                <w:sz w:val="22"/>
                <w:szCs w:val="22"/>
              </w:rPr>
            </w:pPr>
            <w:r w:rsidRPr="00865CCB">
              <w:rPr>
                <w:sz w:val="22"/>
                <w:szCs w:val="22"/>
              </w:rPr>
              <w:t>Outpatient management of “pre-diabetes” patients who typically have obesity and insulin resistance, which includes guidelines for screening for co-morbidities including hypertension, dyslipidemia, non-alcoholic steatohepatitis, orthopedic disease, and sleep apnea</w:t>
            </w:r>
            <w:r>
              <w:rPr>
                <w:sz w:val="22"/>
                <w:szCs w:val="22"/>
              </w:rPr>
              <w:t xml:space="preserve"> </w:t>
            </w:r>
          </w:p>
        </w:tc>
        <w:tc>
          <w:tcPr>
            <w:tcW w:w="576" w:type="dxa"/>
            <w:shd w:val="clear" w:color="auto" w:fill="D9D9D9" w:themeFill="background1" w:themeFillShade="D9"/>
            <w:vAlign w:val="center"/>
          </w:tcPr>
          <w:p w14:paraId="0B55D7D8"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77463795" w14:textId="77777777" w:rsidR="00CA7856" w:rsidRPr="00865CCB" w:rsidRDefault="00CA7856" w:rsidP="00E456BC">
            <w:pPr>
              <w:contextualSpacing/>
              <w:rPr>
                <w:b/>
                <w:sz w:val="22"/>
                <w:szCs w:val="22"/>
              </w:rPr>
            </w:pPr>
            <w:r w:rsidRPr="00865CCB">
              <w:rPr>
                <w:b/>
                <w:sz w:val="22"/>
                <w:szCs w:val="22"/>
              </w:rPr>
              <w:t>○</w:t>
            </w:r>
          </w:p>
        </w:tc>
      </w:tr>
      <w:tr w:rsidR="001B5731" w:rsidRPr="00865CCB" w14:paraId="0FB05054" w14:textId="77777777" w:rsidTr="004038D2">
        <w:trPr>
          <w:trHeight w:val="495"/>
        </w:trPr>
        <w:tc>
          <w:tcPr>
            <w:tcW w:w="450" w:type="dxa"/>
          </w:tcPr>
          <w:p w14:paraId="7CC560AF" w14:textId="7A02AFEF" w:rsidR="001B5731" w:rsidRDefault="001B5731" w:rsidP="00E456BC">
            <w:pPr>
              <w:contextualSpacing/>
              <w:rPr>
                <w:sz w:val="22"/>
                <w:szCs w:val="22"/>
              </w:rPr>
            </w:pPr>
            <w:r>
              <w:rPr>
                <w:sz w:val="22"/>
                <w:szCs w:val="22"/>
              </w:rPr>
              <w:t>f.</w:t>
            </w:r>
          </w:p>
        </w:tc>
        <w:tc>
          <w:tcPr>
            <w:tcW w:w="6774" w:type="dxa"/>
          </w:tcPr>
          <w:p w14:paraId="4BA95793" w14:textId="44060642" w:rsidR="001B5731" w:rsidRDefault="001B5731" w:rsidP="00E456BC">
            <w:pPr>
              <w:contextualSpacing/>
              <w:rPr>
                <w:sz w:val="22"/>
                <w:szCs w:val="22"/>
              </w:rPr>
            </w:pPr>
            <w:r>
              <w:rPr>
                <w:sz w:val="22"/>
                <w:szCs w:val="22"/>
              </w:rPr>
              <w:t>Inpatient management of Hyperglycemic Hyperosmolar Syndrome</w:t>
            </w:r>
          </w:p>
          <w:p w14:paraId="3B1B0B04" w14:textId="4FFE06A6" w:rsidR="001B5731" w:rsidRPr="00865CCB" w:rsidRDefault="001B5731" w:rsidP="00E456BC">
            <w:pPr>
              <w:contextualSpacing/>
              <w:rPr>
                <w:sz w:val="22"/>
                <w:szCs w:val="22"/>
              </w:rPr>
            </w:pPr>
          </w:p>
        </w:tc>
        <w:tc>
          <w:tcPr>
            <w:tcW w:w="576" w:type="dxa"/>
            <w:vAlign w:val="center"/>
          </w:tcPr>
          <w:p w14:paraId="17827298" w14:textId="2352634D" w:rsidR="001B5731" w:rsidRPr="00865CCB" w:rsidRDefault="001B5731" w:rsidP="00E456BC">
            <w:pPr>
              <w:contextualSpacing/>
              <w:rPr>
                <w:b/>
                <w:sz w:val="22"/>
                <w:szCs w:val="22"/>
              </w:rPr>
            </w:pPr>
            <w:r w:rsidRPr="00865CCB">
              <w:rPr>
                <w:b/>
                <w:sz w:val="22"/>
                <w:szCs w:val="22"/>
              </w:rPr>
              <w:t>○</w:t>
            </w:r>
          </w:p>
        </w:tc>
        <w:tc>
          <w:tcPr>
            <w:tcW w:w="576" w:type="dxa"/>
            <w:vAlign w:val="center"/>
          </w:tcPr>
          <w:p w14:paraId="0272F868" w14:textId="2AB84A7B" w:rsidR="001B5731" w:rsidRPr="00865CCB" w:rsidRDefault="001B5731" w:rsidP="00E456BC">
            <w:pPr>
              <w:contextualSpacing/>
              <w:rPr>
                <w:b/>
                <w:sz w:val="22"/>
                <w:szCs w:val="22"/>
              </w:rPr>
            </w:pPr>
            <w:r w:rsidRPr="00865CCB">
              <w:rPr>
                <w:b/>
                <w:sz w:val="22"/>
                <w:szCs w:val="22"/>
              </w:rPr>
              <w:t>○</w:t>
            </w:r>
          </w:p>
        </w:tc>
      </w:tr>
      <w:tr w:rsidR="001B5731" w:rsidRPr="00865CCB" w14:paraId="34413E08" w14:textId="77777777" w:rsidTr="00525D74">
        <w:tc>
          <w:tcPr>
            <w:tcW w:w="450" w:type="dxa"/>
            <w:shd w:val="clear" w:color="auto" w:fill="D9D9D9" w:themeFill="background1" w:themeFillShade="D9"/>
          </w:tcPr>
          <w:p w14:paraId="2EB86848" w14:textId="11AE42D9" w:rsidR="001B5731" w:rsidRDefault="001B5731" w:rsidP="00E456BC">
            <w:pPr>
              <w:contextualSpacing/>
              <w:rPr>
                <w:sz w:val="22"/>
                <w:szCs w:val="22"/>
              </w:rPr>
            </w:pPr>
            <w:r>
              <w:rPr>
                <w:sz w:val="22"/>
                <w:szCs w:val="22"/>
              </w:rPr>
              <w:t>g.</w:t>
            </w:r>
          </w:p>
        </w:tc>
        <w:tc>
          <w:tcPr>
            <w:tcW w:w="6774" w:type="dxa"/>
            <w:shd w:val="clear" w:color="auto" w:fill="D9D9D9" w:themeFill="background1" w:themeFillShade="D9"/>
          </w:tcPr>
          <w:p w14:paraId="73856B78" w14:textId="00496FB6" w:rsidR="001B5731" w:rsidRPr="00865CCB" w:rsidRDefault="001B5731" w:rsidP="00E456BC">
            <w:pPr>
              <w:contextualSpacing/>
              <w:rPr>
                <w:sz w:val="22"/>
                <w:szCs w:val="22"/>
              </w:rPr>
            </w:pPr>
            <w:r>
              <w:rPr>
                <w:sz w:val="22"/>
                <w:szCs w:val="22"/>
              </w:rPr>
              <w:t>Guidelines for outside physicians and emergency departments for recognition and initial management of diabetes and DKA</w:t>
            </w:r>
          </w:p>
        </w:tc>
        <w:tc>
          <w:tcPr>
            <w:tcW w:w="576" w:type="dxa"/>
            <w:shd w:val="clear" w:color="auto" w:fill="D9D9D9" w:themeFill="background1" w:themeFillShade="D9"/>
            <w:vAlign w:val="center"/>
          </w:tcPr>
          <w:p w14:paraId="6078C836" w14:textId="1D4A3802" w:rsidR="001B5731" w:rsidRPr="00865CCB" w:rsidRDefault="001B5731"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14A5B5EF" w14:textId="435354D5" w:rsidR="001B5731" w:rsidRPr="00865CCB" w:rsidRDefault="001B5731" w:rsidP="00E456BC">
            <w:pPr>
              <w:contextualSpacing/>
              <w:rPr>
                <w:b/>
                <w:sz w:val="22"/>
                <w:szCs w:val="22"/>
              </w:rPr>
            </w:pPr>
            <w:r w:rsidRPr="00865CCB">
              <w:rPr>
                <w:b/>
                <w:sz w:val="22"/>
                <w:szCs w:val="22"/>
              </w:rPr>
              <w:t>○</w:t>
            </w:r>
          </w:p>
        </w:tc>
      </w:tr>
      <w:tr w:rsidR="00207403" w:rsidRPr="00865CCB" w14:paraId="3123AAFC" w14:textId="77777777" w:rsidTr="007D2CA0">
        <w:tc>
          <w:tcPr>
            <w:tcW w:w="450" w:type="dxa"/>
            <w:shd w:val="clear" w:color="auto" w:fill="FFFFFF" w:themeFill="background1"/>
          </w:tcPr>
          <w:p w14:paraId="0895D24A" w14:textId="77777777" w:rsidR="00207403" w:rsidRPr="00865CCB" w:rsidRDefault="00207403" w:rsidP="00B24BFE">
            <w:pPr>
              <w:contextualSpacing/>
              <w:rPr>
                <w:sz w:val="22"/>
                <w:szCs w:val="22"/>
              </w:rPr>
            </w:pPr>
            <w:r>
              <w:rPr>
                <w:sz w:val="22"/>
                <w:szCs w:val="22"/>
              </w:rPr>
              <w:t>h</w:t>
            </w:r>
            <w:r w:rsidRPr="00865CCB">
              <w:rPr>
                <w:sz w:val="22"/>
                <w:szCs w:val="22"/>
              </w:rPr>
              <w:t>.</w:t>
            </w:r>
          </w:p>
        </w:tc>
        <w:tc>
          <w:tcPr>
            <w:tcW w:w="6774" w:type="dxa"/>
            <w:shd w:val="clear" w:color="auto" w:fill="FFFFFF" w:themeFill="background1"/>
          </w:tcPr>
          <w:p w14:paraId="76B11208" w14:textId="2B313E43" w:rsidR="00207403" w:rsidRPr="00865CCB" w:rsidRDefault="00207403" w:rsidP="00B24BFE">
            <w:pPr>
              <w:contextualSpacing/>
              <w:rPr>
                <w:sz w:val="22"/>
                <w:szCs w:val="22"/>
              </w:rPr>
            </w:pPr>
            <w:r>
              <w:rPr>
                <w:sz w:val="22"/>
                <w:szCs w:val="22"/>
              </w:rPr>
              <w:t xml:space="preserve">Inpatient management of patients using insulin pumps </w:t>
            </w:r>
          </w:p>
        </w:tc>
        <w:tc>
          <w:tcPr>
            <w:tcW w:w="576" w:type="dxa"/>
            <w:shd w:val="clear" w:color="auto" w:fill="FFFFFF" w:themeFill="background1"/>
            <w:vAlign w:val="center"/>
          </w:tcPr>
          <w:p w14:paraId="020DC31B" w14:textId="77777777" w:rsidR="00207403" w:rsidRPr="00865CCB" w:rsidRDefault="00207403" w:rsidP="00B24BFE">
            <w:pPr>
              <w:contextualSpacing/>
              <w:rPr>
                <w:b/>
                <w:sz w:val="22"/>
                <w:szCs w:val="22"/>
              </w:rPr>
            </w:pPr>
            <w:r w:rsidRPr="00865CCB">
              <w:rPr>
                <w:b/>
                <w:sz w:val="22"/>
                <w:szCs w:val="22"/>
              </w:rPr>
              <w:t>○</w:t>
            </w:r>
          </w:p>
        </w:tc>
        <w:tc>
          <w:tcPr>
            <w:tcW w:w="576" w:type="dxa"/>
            <w:shd w:val="clear" w:color="auto" w:fill="FFFFFF" w:themeFill="background1"/>
            <w:vAlign w:val="center"/>
          </w:tcPr>
          <w:p w14:paraId="6502A292" w14:textId="77777777" w:rsidR="00207403" w:rsidRPr="00865CCB" w:rsidRDefault="00207403" w:rsidP="00B24BFE">
            <w:pPr>
              <w:contextualSpacing/>
              <w:rPr>
                <w:b/>
                <w:sz w:val="22"/>
                <w:szCs w:val="22"/>
              </w:rPr>
            </w:pPr>
            <w:r w:rsidRPr="00865CCB">
              <w:rPr>
                <w:b/>
                <w:sz w:val="22"/>
                <w:szCs w:val="22"/>
              </w:rPr>
              <w:t>○</w:t>
            </w:r>
          </w:p>
        </w:tc>
      </w:tr>
      <w:tr w:rsidR="00207403" w:rsidRPr="00865CCB" w14:paraId="2F4964FD" w14:textId="77777777" w:rsidTr="00B24BFE">
        <w:tc>
          <w:tcPr>
            <w:tcW w:w="450" w:type="dxa"/>
            <w:shd w:val="clear" w:color="auto" w:fill="D9D9D9" w:themeFill="background1" w:themeFillShade="D9"/>
          </w:tcPr>
          <w:p w14:paraId="40635E43" w14:textId="77777777" w:rsidR="00207403" w:rsidRDefault="00207403" w:rsidP="00B24BFE">
            <w:pPr>
              <w:contextualSpacing/>
              <w:rPr>
                <w:sz w:val="22"/>
                <w:szCs w:val="22"/>
              </w:rPr>
            </w:pPr>
            <w:r>
              <w:rPr>
                <w:sz w:val="22"/>
                <w:szCs w:val="22"/>
              </w:rPr>
              <w:t>i.</w:t>
            </w:r>
          </w:p>
        </w:tc>
        <w:tc>
          <w:tcPr>
            <w:tcW w:w="6774" w:type="dxa"/>
            <w:shd w:val="clear" w:color="auto" w:fill="D9D9D9" w:themeFill="background1" w:themeFillShade="D9"/>
          </w:tcPr>
          <w:p w14:paraId="3F240C94" w14:textId="5C2B3539" w:rsidR="00207403" w:rsidRPr="00865CCB" w:rsidRDefault="00207403" w:rsidP="00B24BFE">
            <w:pPr>
              <w:contextualSpacing/>
              <w:rPr>
                <w:sz w:val="22"/>
                <w:szCs w:val="22"/>
              </w:rPr>
            </w:pPr>
            <w:r>
              <w:rPr>
                <w:sz w:val="22"/>
                <w:szCs w:val="22"/>
              </w:rPr>
              <w:t xml:space="preserve">Inpatient glucose assessments for patients using CGM </w:t>
            </w:r>
          </w:p>
        </w:tc>
        <w:tc>
          <w:tcPr>
            <w:tcW w:w="576" w:type="dxa"/>
            <w:shd w:val="clear" w:color="auto" w:fill="D9D9D9" w:themeFill="background1" w:themeFillShade="D9"/>
            <w:vAlign w:val="center"/>
          </w:tcPr>
          <w:p w14:paraId="6503543E" w14:textId="77777777" w:rsidR="00207403" w:rsidRPr="00865CCB" w:rsidRDefault="00207403" w:rsidP="00B24BFE">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4BC3BD7E" w14:textId="77777777" w:rsidR="00207403" w:rsidRPr="00865CCB" w:rsidRDefault="00207403" w:rsidP="00B24BFE">
            <w:pPr>
              <w:contextualSpacing/>
              <w:rPr>
                <w:b/>
                <w:sz w:val="22"/>
                <w:szCs w:val="22"/>
              </w:rPr>
            </w:pPr>
            <w:r w:rsidRPr="00865CCB">
              <w:rPr>
                <w:b/>
                <w:sz w:val="22"/>
                <w:szCs w:val="22"/>
              </w:rPr>
              <w:t>○</w:t>
            </w:r>
          </w:p>
        </w:tc>
      </w:tr>
      <w:tr w:rsidR="00207403" w:rsidRPr="00865CCB" w14:paraId="33E994D5" w14:textId="77777777" w:rsidTr="007D2CA0">
        <w:tc>
          <w:tcPr>
            <w:tcW w:w="450" w:type="dxa"/>
            <w:shd w:val="clear" w:color="auto" w:fill="FFFFFF" w:themeFill="background1"/>
          </w:tcPr>
          <w:p w14:paraId="2DB40C10" w14:textId="77777777" w:rsidR="00207403" w:rsidRDefault="00207403" w:rsidP="00B24BFE">
            <w:pPr>
              <w:contextualSpacing/>
              <w:rPr>
                <w:sz w:val="22"/>
                <w:szCs w:val="22"/>
              </w:rPr>
            </w:pPr>
            <w:r>
              <w:rPr>
                <w:sz w:val="22"/>
                <w:szCs w:val="22"/>
              </w:rPr>
              <w:t>j.</w:t>
            </w:r>
          </w:p>
        </w:tc>
        <w:tc>
          <w:tcPr>
            <w:tcW w:w="6774" w:type="dxa"/>
            <w:shd w:val="clear" w:color="auto" w:fill="FFFFFF" w:themeFill="background1"/>
          </w:tcPr>
          <w:p w14:paraId="6F3F8698" w14:textId="262E1061" w:rsidR="00207403" w:rsidRPr="00865CCB" w:rsidRDefault="00207403" w:rsidP="00B24BFE">
            <w:pPr>
              <w:contextualSpacing/>
              <w:rPr>
                <w:sz w:val="22"/>
                <w:szCs w:val="22"/>
              </w:rPr>
            </w:pPr>
            <w:r>
              <w:rPr>
                <w:sz w:val="22"/>
                <w:szCs w:val="22"/>
              </w:rPr>
              <w:t>Education on islet cell antibody testing for first degree relatives of patients with type 1 diabetes</w:t>
            </w:r>
          </w:p>
        </w:tc>
        <w:tc>
          <w:tcPr>
            <w:tcW w:w="576" w:type="dxa"/>
            <w:shd w:val="clear" w:color="auto" w:fill="FFFFFF" w:themeFill="background1"/>
            <w:vAlign w:val="center"/>
          </w:tcPr>
          <w:p w14:paraId="731B6BAD" w14:textId="77777777" w:rsidR="00207403" w:rsidRPr="00865CCB" w:rsidRDefault="00207403" w:rsidP="00B24BFE">
            <w:pPr>
              <w:contextualSpacing/>
              <w:rPr>
                <w:b/>
                <w:sz w:val="22"/>
                <w:szCs w:val="22"/>
              </w:rPr>
            </w:pPr>
            <w:r w:rsidRPr="00865CCB">
              <w:rPr>
                <w:b/>
                <w:sz w:val="22"/>
                <w:szCs w:val="22"/>
              </w:rPr>
              <w:t>○</w:t>
            </w:r>
          </w:p>
        </w:tc>
        <w:tc>
          <w:tcPr>
            <w:tcW w:w="576" w:type="dxa"/>
            <w:shd w:val="clear" w:color="auto" w:fill="FFFFFF" w:themeFill="background1"/>
            <w:vAlign w:val="center"/>
          </w:tcPr>
          <w:p w14:paraId="7DFED2CA" w14:textId="77777777" w:rsidR="00207403" w:rsidRPr="00865CCB" w:rsidRDefault="00207403" w:rsidP="00B24BFE">
            <w:pPr>
              <w:contextualSpacing/>
              <w:rPr>
                <w:b/>
                <w:sz w:val="22"/>
                <w:szCs w:val="22"/>
              </w:rPr>
            </w:pPr>
            <w:r w:rsidRPr="00865CCB">
              <w:rPr>
                <w:b/>
                <w:sz w:val="22"/>
                <w:szCs w:val="22"/>
              </w:rPr>
              <w:t>○</w:t>
            </w:r>
          </w:p>
        </w:tc>
      </w:tr>
    </w:tbl>
    <w:p w14:paraId="38B93D5B" w14:textId="77777777" w:rsidR="00CA7856" w:rsidRDefault="00CA7856" w:rsidP="00E456BC">
      <w:pPr>
        <w:ind w:left="720"/>
        <w:contextualSpacing/>
        <w:rPr>
          <w:b/>
          <w:bCs/>
          <w:sz w:val="22"/>
          <w:szCs w:val="22"/>
        </w:rPr>
      </w:pPr>
    </w:p>
    <w:p w14:paraId="4FA53D7E" w14:textId="77777777" w:rsidR="002C35E3" w:rsidRPr="00C418C0" w:rsidRDefault="002C35E3" w:rsidP="002C35E3">
      <w:pPr>
        <w:numPr>
          <w:ilvl w:val="0"/>
          <w:numId w:val="2"/>
        </w:numPr>
        <w:contextualSpacing/>
        <w:rPr>
          <w:b/>
          <w:bCs/>
          <w:sz w:val="22"/>
          <w:szCs w:val="22"/>
        </w:rPr>
      </w:pPr>
      <w:r w:rsidRPr="00C418C0">
        <w:rPr>
          <w:b/>
          <w:bCs/>
          <w:sz w:val="22"/>
          <w:szCs w:val="22"/>
        </w:rPr>
        <w:t xml:space="preserve">This question has been removed from the </w:t>
      </w:r>
      <w:r>
        <w:rPr>
          <w:b/>
          <w:bCs/>
          <w:sz w:val="22"/>
          <w:szCs w:val="22"/>
        </w:rPr>
        <w:t>s</w:t>
      </w:r>
      <w:r w:rsidRPr="00C418C0">
        <w:rPr>
          <w:b/>
          <w:bCs/>
          <w:sz w:val="22"/>
          <w:szCs w:val="22"/>
        </w:rPr>
        <w:t>urvey.</w:t>
      </w:r>
    </w:p>
    <w:p w14:paraId="6E29CC3C" w14:textId="77777777" w:rsidR="00CA7856" w:rsidRPr="00191F0A" w:rsidRDefault="00CA7856" w:rsidP="00E456BC">
      <w:pPr>
        <w:autoSpaceDE w:val="0"/>
        <w:autoSpaceDN w:val="0"/>
        <w:adjustRightInd w:val="0"/>
        <w:ind w:left="1080"/>
        <w:contextualSpacing/>
        <w:rPr>
          <w:rFonts w:eastAsia="Batang"/>
          <w:sz w:val="22"/>
        </w:rPr>
      </w:pPr>
    </w:p>
    <w:p w14:paraId="548D1F2B" w14:textId="1ABFFCCC" w:rsidR="00CA7856" w:rsidRPr="00C418C0" w:rsidRDefault="00886BAA" w:rsidP="00E456BC">
      <w:pPr>
        <w:numPr>
          <w:ilvl w:val="0"/>
          <w:numId w:val="2"/>
        </w:numPr>
        <w:contextualSpacing/>
        <w:rPr>
          <w:b/>
          <w:bCs/>
          <w:sz w:val="22"/>
          <w:szCs w:val="22"/>
        </w:rPr>
      </w:pPr>
      <w:r w:rsidRPr="00C418C0">
        <w:rPr>
          <w:b/>
          <w:bCs/>
          <w:sz w:val="22"/>
          <w:szCs w:val="22"/>
        </w:rPr>
        <w:t xml:space="preserve">This question has been removed from the </w:t>
      </w:r>
      <w:r w:rsidR="00B825B2">
        <w:rPr>
          <w:b/>
          <w:bCs/>
          <w:sz w:val="22"/>
          <w:szCs w:val="22"/>
        </w:rPr>
        <w:t>s</w:t>
      </w:r>
      <w:r w:rsidRPr="00C418C0">
        <w:rPr>
          <w:b/>
          <w:bCs/>
          <w:sz w:val="22"/>
          <w:szCs w:val="22"/>
        </w:rPr>
        <w:t>urvey.</w:t>
      </w:r>
    </w:p>
    <w:p w14:paraId="72A50F8C" w14:textId="77777777" w:rsidR="00CA7856" w:rsidRPr="00865CCB" w:rsidRDefault="00CA7856" w:rsidP="00E456BC">
      <w:pPr>
        <w:contextualSpacing/>
        <w:rPr>
          <w:b/>
          <w:bCs/>
          <w:sz w:val="22"/>
          <w:szCs w:val="22"/>
        </w:rPr>
      </w:pPr>
    </w:p>
    <w:p w14:paraId="41525CFA" w14:textId="1E6222BD" w:rsidR="00CA7856" w:rsidRPr="00BB3432" w:rsidRDefault="00CA7856" w:rsidP="00E456BC">
      <w:pPr>
        <w:numPr>
          <w:ilvl w:val="0"/>
          <w:numId w:val="2"/>
        </w:numPr>
        <w:contextualSpacing/>
        <w:rPr>
          <w:b/>
          <w:bCs/>
          <w:sz w:val="22"/>
          <w:szCs w:val="22"/>
        </w:rPr>
      </w:pPr>
      <w:bookmarkStart w:id="1" w:name="_Hlk148362655"/>
      <w:r w:rsidRPr="00C418C0">
        <w:rPr>
          <w:b/>
          <w:bCs/>
          <w:sz w:val="22"/>
          <w:szCs w:val="22"/>
        </w:rPr>
        <w:t xml:space="preserve">Does your Pediatric Diabetes program have a regularly scheduled interdisciplinary care conference involving Pediatric Endocrinologists, Dietitians, Social Workers or Psychologists, </w:t>
      </w:r>
      <w:r w:rsidR="00207403" w:rsidRPr="00C418C0">
        <w:rPr>
          <w:b/>
          <w:bCs/>
          <w:sz w:val="22"/>
          <w:szCs w:val="22"/>
        </w:rPr>
        <w:t xml:space="preserve">and </w:t>
      </w:r>
      <w:r w:rsidRPr="00C418C0">
        <w:rPr>
          <w:b/>
          <w:bCs/>
          <w:sz w:val="22"/>
          <w:szCs w:val="22"/>
        </w:rPr>
        <w:t xml:space="preserve">Diabetes Nurse Educators to discuss diabetes outpatients </w:t>
      </w:r>
      <w:r w:rsidRPr="00865CCB">
        <w:rPr>
          <w:b/>
          <w:bCs/>
          <w:sz w:val="22"/>
          <w:szCs w:val="22"/>
        </w:rPr>
        <w:t>(</w:t>
      </w:r>
      <w:r w:rsidR="00C86C47" w:rsidRPr="00C418C0">
        <w:rPr>
          <w:b/>
          <w:bCs/>
          <w:sz w:val="22"/>
          <w:szCs w:val="22"/>
        </w:rPr>
        <w:t>see code list</w:t>
      </w:r>
      <w:r w:rsidRPr="00C418C0">
        <w:rPr>
          <w:b/>
          <w:bCs/>
          <w:sz w:val="22"/>
          <w:szCs w:val="22"/>
        </w:rPr>
        <w:t xml:space="preserve">) </w:t>
      </w:r>
      <w:r w:rsidR="00207403">
        <w:rPr>
          <w:b/>
          <w:bCs/>
          <w:sz w:val="22"/>
          <w:szCs w:val="22"/>
        </w:rPr>
        <w:t>with</w:t>
      </w:r>
      <w:r w:rsidRPr="00C418C0">
        <w:rPr>
          <w:b/>
          <w:bCs/>
          <w:sz w:val="22"/>
          <w:szCs w:val="22"/>
        </w:rPr>
        <w:t xml:space="preserve"> consistently elevated A1c</w:t>
      </w:r>
      <w:r w:rsidR="00207403">
        <w:rPr>
          <w:b/>
          <w:bCs/>
          <w:sz w:val="22"/>
          <w:szCs w:val="22"/>
        </w:rPr>
        <w:t>,</w:t>
      </w:r>
      <w:r w:rsidRPr="00C418C0">
        <w:rPr>
          <w:b/>
          <w:bCs/>
          <w:sz w:val="22"/>
          <w:szCs w:val="22"/>
        </w:rPr>
        <w:t xml:space="preserve"> recurrent DKA, frequent severe hypoglycemia</w:t>
      </w:r>
      <w:r w:rsidR="00207403">
        <w:rPr>
          <w:b/>
          <w:bCs/>
          <w:sz w:val="22"/>
          <w:szCs w:val="22"/>
        </w:rPr>
        <w:t>, or significant psychosocial challenges</w:t>
      </w:r>
      <w:r w:rsidRPr="00C418C0">
        <w:rPr>
          <w:b/>
          <w:bCs/>
          <w:sz w:val="22"/>
          <w:szCs w:val="22"/>
        </w:rPr>
        <w:t>?</w:t>
      </w:r>
    </w:p>
    <w:p w14:paraId="0FC5CB0D" w14:textId="77777777" w:rsidR="00CA7856" w:rsidRDefault="00CA7856" w:rsidP="00E456BC">
      <w:pPr>
        <w:contextualSpacing/>
        <w:rPr>
          <w:b/>
          <w:sz w:val="22"/>
          <w:szCs w:val="22"/>
        </w:rPr>
      </w:pPr>
    </w:p>
    <w:p w14:paraId="7844DD92"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04F519D6"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r>
        <w:rPr>
          <w:rFonts w:eastAsia="Batang"/>
          <w:sz w:val="22"/>
          <w:szCs w:val="22"/>
          <w:lang w:eastAsia="ko-KR"/>
        </w:rPr>
        <w:t xml:space="preserve"> (Skip to C27)</w:t>
      </w:r>
    </w:p>
    <w:bookmarkEnd w:id="1"/>
    <w:p w14:paraId="49ECDA84" w14:textId="77777777" w:rsidR="00CA7856" w:rsidRPr="00C418C0" w:rsidRDefault="00CA7856" w:rsidP="00E456BC">
      <w:pPr>
        <w:ind w:left="720"/>
        <w:contextualSpacing/>
        <w:rPr>
          <w:b/>
          <w:bCs/>
          <w:sz w:val="22"/>
          <w:szCs w:val="22"/>
        </w:rPr>
      </w:pPr>
    </w:p>
    <w:p w14:paraId="1E87E780" w14:textId="03567EE9" w:rsidR="00CA7856" w:rsidRPr="00C418C0" w:rsidRDefault="00CA7856" w:rsidP="00E456BC">
      <w:pPr>
        <w:numPr>
          <w:ilvl w:val="0"/>
          <w:numId w:val="2"/>
        </w:numPr>
        <w:tabs>
          <w:tab w:val="clear" w:pos="720"/>
          <w:tab w:val="num" w:pos="1440"/>
        </w:tabs>
        <w:ind w:left="1440"/>
        <w:contextualSpacing/>
        <w:rPr>
          <w:b/>
          <w:bCs/>
          <w:sz w:val="22"/>
          <w:szCs w:val="22"/>
        </w:rPr>
      </w:pPr>
      <w:r w:rsidRPr="00C418C0">
        <w:rPr>
          <w:b/>
          <w:bCs/>
          <w:sz w:val="22"/>
          <w:szCs w:val="22"/>
        </w:rPr>
        <w:t xml:space="preserve">During the </w:t>
      </w:r>
      <w:r w:rsidR="005C1ADD">
        <w:rPr>
          <w:b/>
          <w:bCs/>
          <w:sz w:val="22"/>
          <w:szCs w:val="22"/>
        </w:rPr>
        <w:t>l</w:t>
      </w:r>
      <w:r w:rsidRPr="00C418C0">
        <w:rPr>
          <w:b/>
          <w:bCs/>
          <w:sz w:val="22"/>
          <w:szCs w:val="22"/>
        </w:rPr>
        <w:t xml:space="preserve">ast calendar year, approximately how often did the interdisciplinary care conferences occur? </w:t>
      </w:r>
    </w:p>
    <w:p w14:paraId="5EC8E267" w14:textId="77777777" w:rsidR="00CA7856" w:rsidRDefault="00CA7856" w:rsidP="00E456BC">
      <w:pPr>
        <w:ind w:left="720"/>
        <w:contextualSpacing/>
        <w:rPr>
          <w:b/>
          <w:sz w:val="22"/>
          <w:szCs w:val="22"/>
        </w:rPr>
      </w:pPr>
    </w:p>
    <w:p w14:paraId="04025BE6"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Once or twice during the year</w:t>
      </w:r>
    </w:p>
    <w:p w14:paraId="698C2679"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Every two to three months</w:t>
      </w:r>
    </w:p>
    <w:p w14:paraId="40ACD855"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Once a month</w:t>
      </w:r>
    </w:p>
    <w:p w14:paraId="41F40FB1"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Twice a month</w:t>
      </w:r>
    </w:p>
    <w:p w14:paraId="4B0AD8D6" w14:textId="77777777" w:rsidR="00CA7856" w:rsidRDefault="00CA7856" w:rsidP="00E456BC">
      <w:pPr>
        <w:numPr>
          <w:ilvl w:val="0"/>
          <w:numId w:val="8"/>
        </w:numPr>
        <w:tabs>
          <w:tab w:val="left" w:pos="1080"/>
        </w:tabs>
        <w:ind w:left="1440" w:firstLine="0"/>
        <w:contextualSpacing/>
        <w:rPr>
          <w:sz w:val="22"/>
          <w:szCs w:val="22"/>
        </w:rPr>
      </w:pPr>
      <w:r w:rsidRPr="00F27355">
        <w:rPr>
          <w:sz w:val="22"/>
          <w:szCs w:val="22"/>
        </w:rPr>
        <w:t>Once a week</w:t>
      </w:r>
    </w:p>
    <w:p w14:paraId="708DD3F2" w14:textId="73BF284E" w:rsidR="00181158" w:rsidRDefault="00181158" w:rsidP="00421EEC">
      <w:pPr>
        <w:tabs>
          <w:tab w:val="left" w:pos="1080"/>
        </w:tabs>
        <w:contextualSpacing/>
        <w:rPr>
          <w:sz w:val="22"/>
          <w:szCs w:val="22"/>
        </w:rPr>
      </w:pPr>
      <w:r>
        <w:rPr>
          <w:sz w:val="22"/>
          <w:szCs w:val="22"/>
        </w:rPr>
        <w:t xml:space="preserve">  </w:t>
      </w:r>
    </w:p>
    <w:p w14:paraId="7A2D53EB" w14:textId="6ECC6DA9" w:rsidR="00CA7856" w:rsidRPr="006A3254" w:rsidRDefault="00CA7856" w:rsidP="00926D4F">
      <w:pPr>
        <w:numPr>
          <w:ilvl w:val="0"/>
          <w:numId w:val="33"/>
        </w:numPr>
        <w:tabs>
          <w:tab w:val="left" w:pos="1080"/>
        </w:tabs>
        <w:contextualSpacing/>
        <w:rPr>
          <w:sz w:val="22"/>
          <w:szCs w:val="22"/>
        </w:rPr>
      </w:pPr>
      <w:r>
        <w:rPr>
          <w:sz w:val="22"/>
          <w:szCs w:val="22"/>
        </w:rPr>
        <w:t xml:space="preserve">Not </w:t>
      </w:r>
      <w:r w:rsidR="00B6539A" w:rsidRPr="00926D4F">
        <w:rPr>
          <w:color w:val="4472C4"/>
          <w:sz w:val="22"/>
          <w:szCs w:val="22"/>
        </w:rPr>
        <w:t>a</w:t>
      </w:r>
      <w:r>
        <w:rPr>
          <w:sz w:val="22"/>
          <w:szCs w:val="22"/>
        </w:rPr>
        <w:t>pplicable</w:t>
      </w:r>
      <w:r w:rsidR="00181158" w:rsidRPr="00926D4F">
        <w:rPr>
          <w:color w:val="4472C4"/>
          <w:sz w:val="22"/>
          <w:szCs w:val="22"/>
        </w:rPr>
        <w:t xml:space="preserve"> </w:t>
      </w:r>
    </w:p>
    <w:p w14:paraId="37F957D5" w14:textId="52188ED9" w:rsidR="00CA7856" w:rsidRPr="00181158" w:rsidRDefault="00181158" w:rsidP="00926D4F">
      <w:pPr>
        <w:pStyle w:val="Validation"/>
        <w:ind w:left="0" w:firstLine="0"/>
        <w:contextualSpacing/>
      </w:pPr>
      <w:r w:rsidRPr="00926D4F">
        <w:rPr>
          <w:color w:val="4472C4"/>
        </w:rPr>
        <w:t>NOTES:</w:t>
      </w:r>
      <w:r w:rsidRPr="00926D4F">
        <w:rPr>
          <w:color w:val="4472C4"/>
        </w:rPr>
        <w:tab/>
        <w:t>N/A should be mutually exclusive (i.e. cannot be selected with other responses).</w:t>
      </w:r>
    </w:p>
    <w:p w14:paraId="60CB6165" w14:textId="5F29DF35" w:rsidR="00566788" w:rsidRDefault="004A70DA" w:rsidP="00E456BC">
      <w:pPr>
        <w:numPr>
          <w:ilvl w:val="0"/>
          <w:numId w:val="2"/>
        </w:numPr>
        <w:contextualSpacing/>
        <w:rPr>
          <w:b/>
          <w:bCs/>
          <w:sz w:val="22"/>
          <w:szCs w:val="22"/>
        </w:rPr>
      </w:pPr>
      <w:r w:rsidRPr="00A707AF">
        <w:rPr>
          <w:sz w:val="22"/>
          <w:szCs w:val="22"/>
        </w:rPr>
        <w:br w:type="column"/>
      </w:r>
      <w:r w:rsidR="0025630D">
        <w:rPr>
          <w:b/>
          <w:bCs/>
          <w:sz w:val="22"/>
          <w:szCs w:val="22"/>
        </w:rPr>
        <w:lastRenderedPageBreak/>
        <w:t xml:space="preserve">Does your </w:t>
      </w:r>
      <w:r w:rsidR="0025630D" w:rsidRPr="007F6F47">
        <w:rPr>
          <w:b/>
          <w:bCs/>
          <w:sz w:val="22"/>
          <w:szCs w:val="22"/>
        </w:rPr>
        <w:t>Pediatric Endocrinology</w:t>
      </w:r>
      <w:r w:rsidR="0025630D">
        <w:rPr>
          <w:b/>
          <w:bCs/>
          <w:sz w:val="22"/>
          <w:szCs w:val="22"/>
        </w:rPr>
        <w:t xml:space="preserve"> program have an EMR dashboard or reporting mechanism to identify which patients should get intensified diabetes management</w:t>
      </w:r>
      <w:r w:rsidR="0025630D" w:rsidRPr="00C418C0">
        <w:rPr>
          <w:b/>
          <w:bCs/>
          <w:sz w:val="22"/>
          <w:szCs w:val="22"/>
        </w:rPr>
        <w:t>?</w:t>
      </w:r>
      <w:r w:rsidR="0025630D">
        <w:rPr>
          <w:b/>
          <w:bCs/>
          <w:sz w:val="22"/>
          <w:szCs w:val="22"/>
        </w:rPr>
        <w:t xml:space="preserve"> </w:t>
      </w:r>
    </w:p>
    <w:p w14:paraId="427BDAFE" w14:textId="2AC83CEB" w:rsidR="008760FE" w:rsidRDefault="008760FE" w:rsidP="008760FE">
      <w:pPr>
        <w:contextualSpacing/>
        <w:rPr>
          <w:b/>
          <w:bCs/>
          <w:sz w:val="22"/>
          <w:szCs w:val="22"/>
        </w:rPr>
      </w:pPr>
    </w:p>
    <w:p w14:paraId="49203E55" w14:textId="7773DCCC" w:rsidR="008760FE" w:rsidRPr="00865CCB" w:rsidRDefault="008760FE" w:rsidP="008760FE">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r w:rsidR="0025630D">
        <w:rPr>
          <w:rFonts w:eastAsia="Batang"/>
          <w:sz w:val="22"/>
          <w:szCs w:val="22"/>
          <w:lang w:eastAsia="ko-KR"/>
        </w:rPr>
        <w:t xml:space="preserve"> </w:t>
      </w:r>
    </w:p>
    <w:p w14:paraId="75040FC1" w14:textId="7CB4C26E" w:rsidR="008760FE" w:rsidRPr="00865CCB" w:rsidRDefault="008760FE" w:rsidP="008760FE">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r w:rsidR="0025630D">
        <w:rPr>
          <w:rFonts w:eastAsia="Batang"/>
          <w:sz w:val="22"/>
          <w:szCs w:val="22"/>
          <w:lang w:eastAsia="ko-KR"/>
        </w:rPr>
        <w:t xml:space="preserve"> </w:t>
      </w:r>
    </w:p>
    <w:p w14:paraId="5ED5BDF7" w14:textId="77777777" w:rsidR="008760FE" w:rsidRDefault="008760FE" w:rsidP="00A707AF">
      <w:pPr>
        <w:contextualSpacing/>
        <w:rPr>
          <w:b/>
          <w:bCs/>
          <w:sz w:val="22"/>
          <w:szCs w:val="22"/>
        </w:rPr>
      </w:pPr>
    </w:p>
    <w:p w14:paraId="73AB4AC9" w14:textId="5B24D0A8" w:rsidR="00CA7856" w:rsidRPr="00C418C0" w:rsidRDefault="00566788" w:rsidP="00A707AF">
      <w:pPr>
        <w:ind w:left="720" w:hanging="720"/>
        <w:contextualSpacing/>
        <w:rPr>
          <w:b/>
          <w:bCs/>
          <w:sz w:val="22"/>
          <w:szCs w:val="22"/>
        </w:rPr>
      </w:pPr>
      <w:r>
        <w:rPr>
          <w:b/>
          <w:bCs/>
          <w:sz w:val="22"/>
          <w:szCs w:val="22"/>
        </w:rPr>
        <w:t>C27.</w:t>
      </w:r>
      <w:r w:rsidR="008760FE">
        <w:rPr>
          <w:b/>
          <w:bCs/>
          <w:sz w:val="22"/>
          <w:szCs w:val="22"/>
        </w:rPr>
        <w:t>1</w:t>
      </w:r>
      <w:r>
        <w:rPr>
          <w:b/>
          <w:bCs/>
          <w:sz w:val="22"/>
          <w:szCs w:val="22"/>
        </w:rPr>
        <w:t xml:space="preserve"> </w:t>
      </w:r>
      <w:r>
        <w:rPr>
          <w:b/>
          <w:bCs/>
          <w:sz w:val="22"/>
          <w:szCs w:val="22"/>
        </w:rPr>
        <w:tab/>
      </w:r>
      <w:r w:rsidR="0025630D" w:rsidRPr="00C418C0">
        <w:rPr>
          <w:b/>
          <w:bCs/>
          <w:sz w:val="22"/>
          <w:szCs w:val="22"/>
        </w:rPr>
        <w:t>Do</w:t>
      </w:r>
      <w:r w:rsidR="0025630D">
        <w:rPr>
          <w:b/>
          <w:bCs/>
          <w:sz w:val="22"/>
          <w:szCs w:val="22"/>
        </w:rPr>
        <w:t>es</w:t>
      </w:r>
      <w:r w:rsidR="0025630D" w:rsidRPr="00C418C0">
        <w:rPr>
          <w:b/>
          <w:bCs/>
          <w:sz w:val="22"/>
          <w:szCs w:val="22"/>
        </w:rPr>
        <w:t xml:space="preserve"> </w:t>
      </w:r>
      <w:r w:rsidR="0025630D">
        <w:rPr>
          <w:b/>
          <w:bCs/>
          <w:sz w:val="22"/>
          <w:szCs w:val="22"/>
        </w:rPr>
        <w:t xml:space="preserve">your </w:t>
      </w:r>
      <w:r w:rsidR="0025630D" w:rsidRPr="007F6F47">
        <w:rPr>
          <w:b/>
          <w:bCs/>
          <w:sz w:val="22"/>
          <w:szCs w:val="22"/>
        </w:rPr>
        <w:t xml:space="preserve">Pediatric Endocrinology </w:t>
      </w:r>
      <w:r w:rsidR="0025630D">
        <w:rPr>
          <w:b/>
          <w:bCs/>
          <w:sz w:val="22"/>
          <w:szCs w:val="22"/>
        </w:rPr>
        <w:t>program</w:t>
      </w:r>
      <w:r w:rsidR="0025630D" w:rsidRPr="00C418C0">
        <w:rPr>
          <w:b/>
          <w:bCs/>
          <w:sz w:val="22"/>
          <w:szCs w:val="22"/>
        </w:rPr>
        <w:t xml:space="preserve"> </w:t>
      </w:r>
      <w:r w:rsidR="0025630D">
        <w:rPr>
          <w:b/>
          <w:bCs/>
          <w:sz w:val="22"/>
          <w:szCs w:val="22"/>
        </w:rPr>
        <w:t>have a formal intensified diabetes management protocol for patients who need this (Such as more frequent contacts and/or more support</w:t>
      </w:r>
      <w:r w:rsidR="00487EB3" w:rsidRPr="00926D4F">
        <w:rPr>
          <w:b/>
          <w:bCs/>
          <w:color w:val="4472C4"/>
          <w:sz w:val="22"/>
          <w:szCs w:val="22"/>
        </w:rPr>
        <w:t>)</w:t>
      </w:r>
      <w:r w:rsidR="0025630D">
        <w:rPr>
          <w:b/>
          <w:bCs/>
          <w:sz w:val="22"/>
          <w:szCs w:val="22"/>
        </w:rPr>
        <w:t xml:space="preserve">? </w:t>
      </w:r>
    </w:p>
    <w:p w14:paraId="0D60FB02" w14:textId="77777777" w:rsidR="00CA7856" w:rsidRDefault="00CA7856" w:rsidP="00E456BC">
      <w:pPr>
        <w:ind w:left="720"/>
        <w:contextualSpacing/>
        <w:rPr>
          <w:rFonts w:eastAsia="Batang"/>
          <w:sz w:val="22"/>
        </w:rPr>
      </w:pPr>
    </w:p>
    <w:p w14:paraId="3A9842B4"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7E43C8E1"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097E699C" w14:textId="77777777" w:rsidR="00CA7856" w:rsidRDefault="00CA7856" w:rsidP="00E456BC">
      <w:pPr>
        <w:ind w:left="720"/>
        <w:contextualSpacing/>
        <w:rPr>
          <w:b/>
          <w:bCs/>
          <w:sz w:val="22"/>
          <w:szCs w:val="22"/>
        </w:rPr>
      </w:pPr>
    </w:p>
    <w:p w14:paraId="51A6418A" w14:textId="72A9DC4F" w:rsidR="00CA7856" w:rsidRPr="00C418C0" w:rsidRDefault="00CA7856" w:rsidP="00E456BC">
      <w:pPr>
        <w:numPr>
          <w:ilvl w:val="0"/>
          <w:numId w:val="2"/>
        </w:numPr>
        <w:contextualSpacing/>
        <w:rPr>
          <w:b/>
          <w:bCs/>
          <w:sz w:val="22"/>
          <w:szCs w:val="22"/>
        </w:rPr>
      </w:pPr>
      <w:r w:rsidRPr="007F6F47">
        <w:rPr>
          <w:b/>
          <w:bCs/>
          <w:sz w:val="22"/>
          <w:szCs w:val="22"/>
        </w:rPr>
        <w:t>Does your Pediatric Endocrinology program interact with your institution</w:t>
      </w:r>
      <w:r>
        <w:rPr>
          <w:b/>
          <w:bCs/>
          <w:sz w:val="22"/>
          <w:szCs w:val="22"/>
        </w:rPr>
        <w:t>’</w:t>
      </w:r>
      <w:r w:rsidRPr="007F6F47">
        <w:rPr>
          <w:b/>
          <w:bCs/>
          <w:sz w:val="22"/>
          <w:szCs w:val="22"/>
        </w:rPr>
        <w:t xml:space="preserve">s clinical laboratory or pathology service to review laboratory findings, </w:t>
      </w:r>
      <w:r w:rsidR="005C1ADD" w:rsidRPr="007F6F47">
        <w:rPr>
          <w:b/>
          <w:bCs/>
          <w:sz w:val="22"/>
          <w:szCs w:val="22"/>
        </w:rPr>
        <w:t>problems,</w:t>
      </w:r>
      <w:r w:rsidRPr="007F6F47">
        <w:rPr>
          <w:b/>
          <w:bCs/>
          <w:sz w:val="22"/>
          <w:szCs w:val="22"/>
        </w:rPr>
        <w:t xml:space="preserve"> and updates</w:t>
      </w:r>
      <w:r w:rsidRPr="00865CCB">
        <w:rPr>
          <w:b/>
          <w:bCs/>
          <w:sz w:val="22"/>
          <w:szCs w:val="22"/>
        </w:rPr>
        <w:t>?</w:t>
      </w:r>
      <w:r w:rsidR="005C1ADD">
        <w:rPr>
          <w:b/>
          <w:bCs/>
          <w:sz w:val="22"/>
          <w:szCs w:val="22"/>
        </w:rPr>
        <w:t xml:space="preserve"> </w:t>
      </w:r>
    </w:p>
    <w:p w14:paraId="722D29FD" w14:textId="77777777" w:rsidR="00CA7856" w:rsidRDefault="00CA7856" w:rsidP="00E456BC">
      <w:pPr>
        <w:tabs>
          <w:tab w:val="left" w:pos="1080"/>
        </w:tabs>
        <w:ind w:left="720"/>
        <w:contextualSpacing/>
        <w:rPr>
          <w:sz w:val="22"/>
          <w:szCs w:val="22"/>
        </w:rPr>
      </w:pPr>
    </w:p>
    <w:p w14:paraId="1EC72021" w14:textId="77777777" w:rsidR="00CA7856" w:rsidRDefault="00CA7856" w:rsidP="00E456BC">
      <w:pPr>
        <w:numPr>
          <w:ilvl w:val="0"/>
          <w:numId w:val="8"/>
        </w:numPr>
        <w:tabs>
          <w:tab w:val="left" w:pos="1080"/>
        </w:tabs>
        <w:ind w:firstLine="0"/>
        <w:contextualSpacing/>
        <w:rPr>
          <w:sz w:val="22"/>
          <w:szCs w:val="22"/>
        </w:rPr>
      </w:pPr>
      <w:r>
        <w:rPr>
          <w:sz w:val="22"/>
          <w:szCs w:val="22"/>
        </w:rPr>
        <w:t>On a regular basis (an established frequency or routine)</w:t>
      </w:r>
    </w:p>
    <w:p w14:paraId="582859EB" w14:textId="77777777" w:rsidR="00CA7856" w:rsidRDefault="00CA7856" w:rsidP="00E456BC">
      <w:pPr>
        <w:numPr>
          <w:ilvl w:val="0"/>
          <w:numId w:val="8"/>
        </w:numPr>
        <w:tabs>
          <w:tab w:val="left" w:pos="1080"/>
        </w:tabs>
        <w:ind w:firstLine="0"/>
        <w:contextualSpacing/>
        <w:rPr>
          <w:sz w:val="22"/>
          <w:szCs w:val="22"/>
        </w:rPr>
      </w:pPr>
      <w:r>
        <w:rPr>
          <w:sz w:val="22"/>
          <w:szCs w:val="22"/>
        </w:rPr>
        <w:t>As needed</w:t>
      </w:r>
    </w:p>
    <w:p w14:paraId="1F0E7499" w14:textId="77777777" w:rsidR="00CA7856" w:rsidRPr="006A3254" w:rsidRDefault="00CA7856" w:rsidP="00E456BC">
      <w:pPr>
        <w:numPr>
          <w:ilvl w:val="0"/>
          <w:numId w:val="8"/>
        </w:numPr>
        <w:tabs>
          <w:tab w:val="left" w:pos="1080"/>
        </w:tabs>
        <w:ind w:firstLine="0"/>
        <w:contextualSpacing/>
        <w:rPr>
          <w:sz w:val="22"/>
          <w:szCs w:val="22"/>
        </w:rPr>
      </w:pPr>
      <w:r>
        <w:rPr>
          <w:sz w:val="22"/>
          <w:szCs w:val="22"/>
        </w:rPr>
        <w:t>Never or not at all</w:t>
      </w:r>
    </w:p>
    <w:p w14:paraId="089BDE76" w14:textId="77777777" w:rsidR="00CA7856" w:rsidRDefault="00CA7856" w:rsidP="00E456BC">
      <w:pPr>
        <w:autoSpaceDE w:val="0"/>
        <w:autoSpaceDN w:val="0"/>
        <w:adjustRightInd w:val="0"/>
        <w:ind w:left="720"/>
        <w:contextualSpacing/>
        <w:rPr>
          <w:b/>
          <w:sz w:val="22"/>
        </w:rPr>
      </w:pPr>
    </w:p>
    <w:p w14:paraId="5EB21647" w14:textId="0FB7B616" w:rsidR="00CA7856" w:rsidRDefault="00CA7856" w:rsidP="00E456BC">
      <w:pPr>
        <w:ind w:left="720" w:hanging="720"/>
        <w:contextualSpacing/>
        <w:rPr>
          <w:b/>
          <w:sz w:val="22"/>
          <w:szCs w:val="22"/>
        </w:rPr>
      </w:pPr>
      <w:r>
        <w:rPr>
          <w:b/>
          <w:sz w:val="22"/>
          <w:szCs w:val="22"/>
        </w:rPr>
        <w:t>C28.1</w:t>
      </w:r>
      <w:r>
        <w:rPr>
          <w:b/>
          <w:sz w:val="22"/>
          <w:szCs w:val="22"/>
        </w:rPr>
        <w:tab/>
      </w:r>
      <w:r w:rsidR="00C00E50">
        <w:rPr>
          <w:b/>
          <w:sz w:val="22"/>
          <w:szCs w:val="22"/>
        </w:rPr>
        <w:t xml:space="preserve">What </w:t>
      </w:r>
      <w:r>
        <w:rPr>
          <w:b/>
          <w:sz w:val="22"/>
          <w:szCs w:val="22"/>
        </w:rPr>
        <w:t xml:space="preserve">was the total number of </w:t>
      </w:r>
      <w:r w:rsidR="001812B9">
        <w:rPr>
          <w:b/>
          <w:sz w:val="22"/>
          <w:szCs w:val="22"/>
        </w:rPr>
        <w:t xml:space="preserve">patient admissions/visits </w:t>
      </w:r>
      <w:r>
        <w:rPr>
          <w:b/>
          <w:sz w:val="22"/>
          <w:szCs w:val="22"/>
        </w:rPr>
        <w:t xml:space="preserve">to your Pediatric Diabetes program </w:t>
      </w:r>
      <w:r w:rsidR="00ED5FA3">
        <w:rPr>
          <w:b/>
          <w:sz w:val="22"/>
          <w:szCs w:val="22"/>
        </w:rPr>
        <w:t xml:space="preserve">that had </w:t>
      </w:r>
      <w:r>
        <w:rPr>
          <w:b/>
          <w:sz w:val="22"/>
          <w:szCs w:val="22"/>
        </w:rPr>
        <w:t xml:space="preserve">each of the following </w:t>
      </w:r>
      <w:r w:rsidR="00ED5FA3">
        <w:rPr>
          <w:b/>
          <w:sz w:val="22"/>
          <w:szCs w:val="22"/>
        </w:rPr>
        <w:t xml:space="preserve">primary diagnoses </w:t>
      </w:r>
      <w:r>
        <w:rPr>
          <w:b/>
          <w:sz w:val="22"/>
          <w:szCs w:val="22"/>
        </w:rPr>
        <w:t xml:space="preserve">in the last calendar year? </w:t>
      </w:r>
      <w:r w:rsidRPr="00C45DFD">
        <w:rPr>
          <w:rFonts w:asciiTheme="majorBidi" w:eastAsia="Batang" w:hAnsiTheme="majorBidi" w:cstheme="majorBidi"/>
          <w:bCs/>
          <w:sz w:val="22"/>
          <w:szCs w:val="22"/>
          <w:lang w:eastAsia="ko-KR"/>
        </w:rPr>
        <w:t>[</w:t>
      </w:r>
      <w:r w:rsidR="00F6268C" w:rsidRPr="00C45DFD">
        <w:rPr>
          <w:rFonts w:asciiTheme="majorBidi" w:eastAsia="Batang" w:hAnsiTheme="majorBidi" w:cstheme="majorBidi"/>
          <w:bCs/>
          <w:sz w:val="22"/>
          <w:szCs w:val="22"/>
          <w:lang w:eastAsia="ko-KR"/>
        </w:rPr>
        <w:t>Note that your numbers may include all pediatric patients seen for care</w:t>
      </w:r>
      <w:r w:rsidR="005012D8" w:rsidRPr="00C45DFD">
        <w:rPr>
          <w:rFonts w:asciiTheme="majorBidi" w:eastAsia="Batang" w:hAnsiTheme="majorBidi" w:cstheme="majorBidi"/>
          <w:bCs/>
          <w:sz w:val="22"/>
          <w:szCs w:val="22"/>
          <w:lang w:eastAsia="ko-KR"/>
        </w:rPr>
        <w:t xml:space="preserve"> that are &lt; </w:t>
      </w:r>
      <w:r w:rsidR="00B82FC4">
        <w:rPr>
          <w:rFonts w:asciiTheme="majorBidi" w:eastAsia="Batang" w:hAnsiTheme="majorBidi" w:cstheme="majorBidi"/>
          <w:bCs/>
          <w:sz w:val="22"/>
          <w:szCs w:val="22"/>
          <w:lang w:eastAsia="ko-KR"/>
        </w:rPr>
        <w:t>19</w:t>
      </w:r>
      <w:r w:rsidR="00B82FC4" w:rsidRPr="00C45DFD">
        <w:rPr>
          <w:rFonts w:asciiTheme="majorBidi" w:eastAsia="Batang" w:hAnsiTheme="majorBidi" w:cstheme="majorBidi"/>
          <w:bCs/>
          <w:sz w:val="22"/>
          <w:szCs w:val="22"/>
          <w:lang w:eastAsia="ko-KR"/>
        </w:rPr>
        <w:t xml:space="preserve"> </w:t>
      </w:r>
      <w:r w:rsidR="005012D8" w:rsidRPr="00C45DFD">
        <w:rPr>
          <w:rFonts w:asciiTheme="majorBidi" w:eastAsia="Batang" w:hAnsiTheme="majorBidi" w:cstheme="majorBidi"/>
          <w:bCs/>
          <w:sz w:val="22"/>
          <w:szCs w:val="22"/>
          <w:lang w:eastAsia="ko-KR"/>
        </w:rPr>
        <w:t>years of age</w:t>
      </w:r>
      <w:r w:rsidR="00F6268C" w:rsidRPr="00C45DFD">
        <w:rPr>
          <w:rFonts w:asciiTheme="majorBidi" w:eastAsia="Batang" w:hAnsiTheme="majorBidi" w:cstheme="majorBidi"/>
          <w:bCs/>
          <w:sz w:val="22"/>
          <w:szCs w:val="22"/>
          <w:lang w:eastAsia="ko-KR"/>
        </w:rPr>
        <w:t>.</w:t>
      </w:r>
      <w:r w:rsidR="002762B1" w:rsidRPr="00C45DFD">
        <w:rPr>
          <w:rFonts w:asciiTheme="majorBidi" w:eastAsia="Batang" w:hAnsiTheme="majorBidi" w:cstheme="majorBidi"/>
          <w:bCs/>
          <w:sz w:val="22"/>
          <w:szCs w:val="22"/>
          <w:lang w:eastAsia="ko-KR"/>
        </w:rPr>
        <w:t>]</w:t>
      </w:r>
      <w:r w:rsidR="00F6268C" w:rsidRPr="00C45DFD">
        <w:rPr>
          <w:rFonts w:asciiTheme="majorBidi" w:eastAsia="Batang" w:hAnsiTheme="majorBidi" w:cstheme="majorBidi"/>
          <w:bCs/>
          <w:sz w:val="22"/>
          <w:szCs w:val="22"/>
          <w:lang w:eastAsia="ko-KR"/>
        </w:rPr>
        <w:t xml:space="preserve"> </w:t>
      </w:r>
      <w:r w:rsidR="002762B1">
        <w:rPr>
          <w:rFonts w:asciiTheme="majorBidi" w:eastAsia="Batang" w:hAnsiTheme="majorBidi" w:cstheme="majorBidi"/>
          <w:bCs/>
          <w:color w:val="FF0000"/>
          <w:sz w:val="22"/>
          <w:szCs w:val="22"/>
          <w:lang w:eastAsia="ko-KR"/>
        </w:rPr>
        <w:t>[</w:t>
      </w:r>
      <w:r w:rsidRPr="0019052B">
        <w:rPr>
          <w:rFonts w:asciiTheme="majorBidi" w:eastAsia="Batang" w:hAnsiTheme="majorBidi" w:cstheme="majorBidi"/>
          <w:bCs/>
          <w:color w:val="FF0000"/>
          <w:sz w:val="22"/>
          <w:szCs w:val="22"/>
          <w:lang w:eastAsia="ko-KR"/>
        </w:rPr>
        <w:t>If none, please enter 0.]</w:t>
      </w:r>
    </w:p>
    <w:tbl>
      <w:tblPr>
        <w:tblW w:w="8730" w:type="dxa"/>
        <w:tblInd w:w="720" w:type="dxa"/>
        <w:tblLayout w:type="fixed"/>
        <w:tblLook w:val="01E0" w:firstRow="1" w:lastRow="1" w:firstColumn="1" w:lastColumn="1" w:noHBand="0" w:noVBand="0"/>
      </w:tblPr>
      <w:tblGrid>
        <w:gridCol w:w="450"/>
        <w:gridCol w:w="6256"/>
        <w:gridCol w:w="2024"/>
      </w:tblGrid>
      <w:tr w:rsidR="00FD4EDC" w:rsidRPr="00865CCB" w14:paraId="58E7E10B" w14:textId="30A09721" w:rsidTr="00FD4EDC">
        <w:trPr>
          <w:cantSplit/>
        </w:trPr>
        <w:tc>
          <w:tcPr>
            <w:tcW w:w="450" w:type="dxa"/>
          </w:tcPr>
          <w:p w14:paraId="710D9195" w14:textId="77777777" w:rsidR="00FD4EDC" w:rsidRPr="00865CCB" w:rsidRDefault="00FD4EDC" w:rsidP="00E456BC">
            <w:pPr>
              <w:contextualSpacing/>
              <w:rPr>
                <w:b/>
                <w:sz w:val="22"/>
                <w:szCs w:val="22"/>
              </w:rPr>
            </w:pPr>
          </w:p>
        </w:tc>
        <w:tc>
          <w:tcPr>
            <w:tcW w:w="6256" w:type="dxa"/>
          </w:tcPr>
          <w:p w14:paraId="309701A2" w14:textId="77777777" w:rsidR="00FD4EDC" w:rsidRPr="00865CCB" w:rsidRDefault="00FD4EDC" w:rsidP="00E456BC">
            <w:pPr>
              <w:tabs>
                <w:tab w:val="left" w:pos="5820"/>
              </w:tabs>
              <w:contextualSpacing/>
              <w:rPr>
                <w:b/>
                <w:sz w:val="22"/>
                <w:szCs w:val="22"/>
              </w:rPr>
            </w:pPr>
          </w:p>
        </w:tc>
        <w:tc>
          <w:tcPr>
            <w:tcW w:w="2024" w:type="dxa"/>
            <w:vAlign w:val="bottom"/>
          </w:tcPr>
          <w:p w14:paraId="2C266B1C" w14:textId="0354D87E" w:rsidR="00FD4EDC" w:rsidRPr="00865CCB" w:rsidRDefault="00FD4EDC" w:rsidP="00E456BC">
            <w:pPr>
              <w:contextualSpacing/>
              <w:jc w:val="center"/>
              <w:rPr>
                <w:b/>
                <w:sz w:val="22"/>
                <w:szCs w:val="22"/>
              </w:rPr>
            </w:pPr>
            <w:r>
              <w:rPr>
                <w:b/>
                <w:sz w:val="22"/>
                <w:szCs w:val="22"/>
              </w:rPr>
              <w:t>Total patient admissions/visits</w:t>
            </w:r>
          </w:p>
        </w:tc>
      </w:tr>
      <w:tr w:rsidR="00FD4EDC" w:rsidRPr="00865CCB" w14:paraId="427900E3" w14:textId="79BEB70C" w:rsidTr="00FD4EDC">
        <w:trPr>
          <w:cantSplit/>
          <w:trHeight w:val="486"/>
        </w:trPr>
        <w:tc>
          <w:tcPr>
            <w:tcW w:w="450" w:type="dxa"/>
            <w:shd w:val="clear" w:color="auto" w:fill="D9D9D9"/>
          </w:tcPr>
          <w:p w14:paraId="52B154F6" w14:textId="77777777" w:rsidR="00FD4EDC" w:rsidRPr="00865CCB" w:rsidRDefault="00FD4EDC" w:rsidP="00E456BC">
            <w:pPr>
              <w:contextualSpacing/>
              <w:rPr>
                <w:sz w:val="22"/>
                <w:szCs w:val="22"/>
              </w:rPr>
            </w:pPr>
            <w:r w:rsidRPr="00865CCB">
              <w:rPr>
                <w:sz w:val="22"/>
                <w:szCs w:val="22"/>
              </w:rPr>
              <w:t xml:space="preserve">a. </w:t>
            </w:r>
          </w:p>
        </w:tc>
        <w:tc>
          <w:tcPr>
            <w:tcW w:w="6256" w:type="dxa"/>
            <w:shd w:val="clear" w:color="auto" w:fill="D9D9D9"/>
          </w:tcPr>
          <w:p w14:paraId="781545C5" w14:textId="7975B26A" w:rsidR="00FD4EDC" w:rsidRDefault="00FD4EDC" w:rsidP="00E456BC">
            <w:pPr>
              <w:contextualSpacing/>
              <w:rPr>
                <w:sz w:val="22"/>
                <w:szCs w:val="22"/>
              </w:rPr>
            </w:pPr>
            <w:r w:rsidRPr="007F1C0C">
              <w:rPr>
                <w:sz w:val="22"/>
              </w:rPr>
              <w:t>Outpatient visits</w:t>
            </w:r>
            <w:r w:rsidR="009B34B0">
              <w:rPr>
                <w:sz w:val="22"/>
              </w:rPr>
              <w:t xml:space="preserve"> (in-person and virtual </w:t>
            </w:r>
            <w:r w:rsidR="000910EF">
              <w:rPr>
                <w:sz w:val="22"/>
              </w:rPr>
              <w:t xml:space="preserve">telehealth </w:t>
            </w:r>
            <w:r w:rsidR="009B34B0">
              <w:rPr>
                <w:sz w:val="22"/>
              </w:rPr>
              <w:t>visits)</w:t>
            </w:r>
            <w:r w:rsidRPr="007F1C0C">
              <w:rPr>
                <w:sz w:val="22"/>
              </w:rPr>
              <w:t xml:space="preserve"> </w:t>
            </w:r>
            <w:r w:rsidRPr="00865CCB">
              <w:rPr>
                <w:sz w:val="22"/>
                <w:szCs w:val="22"/>
              </w:rPr>
              <w:t xml:space="preserve">with </w:t>
            </w:r>
            <w:r w:rsidR="001579D7">
              <w:rPr>
                <w:sz w:val="22"/>
                <w:szCs w:val="22"/>
              </w:rPr>
              <w:t>Type 1</w:t>
            </w:r>
            <w:r w:rsidRPr="00865CCB">
              <w:rPr>
                <w:sz w:val="22"/>
                <w:szCs w:val="22"/>
              </w:rPr>
              <w:t xml:space="preserve"> diabetes (</w:t>
            </w:r>
            <w:r>
              <w:rPr>
                <w:sz w:val="22"/>
                <w:szCs w:val="22"/>
              </w:rPr>
              <w:t>see code list</w:t>
            </w:r>
            <w:r w:rsidRPr="00865CCB">
              <w:rPr>
                <w:sz w:val="22"/>
                <w:szCs w:val="22"/>
              </w:rPr>
              <w:t>)</w:t>
            </w:r>
            <w:r>
              <w:rPr>
                <w:sz w:val="22"/>
                <w:szCs w:val="22"/>
              </w:rPr>
              <w:t xml:space="preserve"> </w:t>
            </w:r>
          </w:p>
          <w:p w14:paraId="63227FB0" w14:textId="66ABB162" w:rsidR="00FD4EDC" w:rsidRPr="004B2E1A" w:rsidRDefault="00FD4EDC" w:rsidP="00E456BC">
            <w:pPr>
              <w:contextualSpacing/>
              <w:rPr>
                <w:rFonts w:ascii="Arial" w:hAnsi="Arial" w:cs="Arial"/>
                <w:b/>
                <w:bCs/>
                <w:color w:val="44546A" w:themeColor="text2"/>
                <w:sz w:val="18"/>
                <w:szCs w:val="18"/>
              </w:rPr>
            </w:pPr>
          </w:p>
        </w:tc>
        <w:tc>
          <w:tcPr>
            <w:tcW w:w="2024" w:type="dxa"/>
            <w:shd w:val="clear" w:color="auto" w:fill="D9D9D9"/>
            <w:vAlign w:val="bottom"/>
          </w:tcPr>
          <w:p w14:paraId="3D897D25" w14:textId="77777777" w:rsidR="00FD4EDC" w:rsidRDefault="00FD4EDC" w:rsidP="00E456BC">
            <w:pPr>
              <w:contextualSpacing/>
              <w:jc w:val="center"/>
              <w:rPr>
                <w:sz w:val="22"/>
                <w:szCs w:val="22"/>
              </w:rPr>
            </w:pPr>
            <w:r w:rsidRPr="00865CCB">
              <w:rPr>
                <w:sz w:val="22"/>
                <w:szCs w:val="22"/>
              </w:rPr>
              <w:t>________</w:t>
            </w:r>
          </w:p>
          <w:p w14:paraId="5E92D818" w14:textId="3397EDF2" w:rsidR="00FD4EDC" w:rsidRPr="00820A53" w:rsidRDefault="00FD4EDC" w:rsidP="00E456BC">
            <w:pPr>
              <w:contextualSpacing/>
              <w:jc w:val="center"/>
              <w:rPr>
                <w:b/>
                <w:color w:val="44546A" w:themeColor="text2"/>
                <w:sz w:val="22"/>
                <w:szCs w:val="22"/>
              </w:rPr>
            </w:pPr>
          </w:p>
        </w:tc>
      </w:tr>
      <w:tr w:rsidR="00FD4EDC" w:rsidRPr="00865CCB" w14:paraId="36CFC154" w14:textId="1007A107" w:rsidTr="00FD4EDC">
        <w:trPr>
          <w:cantSplit/>
        </w:trPr>
        <w:tc>
          <w:tcPr>
            <w:tcW w:w="450" w:type="dxa"/>
          </w:tcPr>
          <w:p w14:paraId="3723DB15" w14:textId="77777777" w:rsidR="00FD4EDC" w:rsidRPr="00865CCB" w:rsidRDefault="00FD4EDC" w:rsidP="00E456BC">
            <w:pPr>
              <w:contextualSpacing/>
              <w:rPr>
                <w:sz w:val="22"/>
                <w:szCs w:val="22"/>
              </w:rPr>
            </w:pPr>
            <w:r w:rsidRPr="00865CCB">
              <w:rPr>
                <w:sz w:val="22"/>
                <w:szCs w:val="22"/>
              </w:rPr>
              <w:t xml:space="preserve">b. </w:t>
            </w:r>
          </w:p>
        </w:tc>
        <w:tc>
          <w:tcPr>
            <w:tcW w:w="6256" w:type="dxa"/>
          </w:tcPr>
          <w:p w14:paraId="75988D91" w14:textId="5FEED99B" w:rsidR="00FD4EDC" w:rsidRPr="00865CCB" w:rsidRDefault="00FD4EDC" w:rsidP="00E456BC">
            <w:pPr>
              <w:contextualSpacing/>
              <w:rPr>
                <w:sz w:val="22"/>
                <w:szCs w:val="22"/>
              </w:rPr>
            </w:pPr>
            <w:r w:rsidRPr="00C029C0">
              <w:rPr>
                <w:sz w:val="22"/>
              </w:rPr>
              <w:t>O</w:t>
            </w:r>
            <w:r w:rsidRPr="00C029C0">
              <w:rPr>
                <w:sz w:val="22"/>
                <w:szCs w:val="22"/>
              </w:rPr>
              <w:t xml:space="preserve">utpatient </w:t>
            </w:r>
            <w:r>
              <w:rPr>
                <w:sz w:val="22"/>
                <w:szCs w:val="22"/>
              </w:rPr>
              <w:t>visits</w:t>
            </w:r>
            <w:r w:rsidRPr="00865CCB">
              <w:rPr>
                <w:sz w:val="22"/>
                <w:szCs w:val="22"/>
              </w:rPr>
              <w:t xml:space="preserve"> </w:t>
            </w:r>
            <w:r w:rsidR="009B34B0">
              <w:rPr>
                <w:sz w:val="22"/>
              </w:rPr>
              <w:t xml:space="preserve">(in-person and virtual </w:t>
            </w:r>
            <w:r w:rsidR="000910EF">
              <w:rPr>
                <w:sz w:val="22"/>
              </w:rPr>
              <w:t xml:space="preserve">telehealth </w:t>
            </w:r>
            <w:r w:rsidR="009B34B0">
              <w:rPr>
                <w:sz w:val="22"/>
              </w:rPr>
              <w:t xml:space="preserve">visits) </w:t>
            </w:r>
            <w:r>
              <w:rPr>
                <w:sz w:val="22"/>
                <w:szCs w:val="22"/>
              </w:rPr>
              <w:t>w</w:t>
            </w:r>
            <w:r w:rsidRPr="00865CCB">
              <w:rPr>
                <w:sz w:val="22"/>
                <w:szCs w:val="22"/>
              </w:rPr>
              <w:t xml:space="preserve">ith </w:t>
            </w:r>
            <w:r w:rsidR="001579D7">
              <w:rPr>
                <w:sz w:val="22"/>
                <w:szCs w:val="22"/>
              </w:rPr>
              <w:t>Type 2</w:t>
            </w:r>
            <w:r w:rsidRPr="00865CCB">
              <w:rPr>
                <w:sz w:val="22"/>
                <w:szCs w:val="22"/>
              </w:rPr>
              <w:t xml:space="preserve"> diabetes (</w:t>
            </w:r>
            <w:r>
              <w:rPr>
                <w:sz w:val="22"/>
                <w:szCs w:val="22"/>
              </w:rPr>
              <w:t>see code list</w:t>
            </w:r>
            <w:r w:rsidRPr="00865CCB">
              <w:rPr>
                <w:sz w:val="22"/>
                <w:szCs w:val="22"/>
              </w:rPr>
              <w:t>)</w:t>
            </w:r>
            <w:r>
              <w:rPr>
                <w:sz w:val="22"/>
                <w:szCs w:val="22"/>
              </w:rPr>
              <w:t xml:space="preserve"> </w:t>
            </w:r>
          </w:p>
        </w:tc>
        <w:tc>
          <w:tcPr>
            <w:tcW w:w="2024" w:type="dxa"/>
            <w:vAlign w:val="bottom"/>
          </w:tcPr>
          <w:p w14:paraId="787BE4D0" w14:textId="77777777" w:rsidR="00FD4EDC" w:rsidRDefault="00FD4EDC" w:rsidP="00E456BC">
            <w:pPr>
              <w:contextualSpacing/>
              <w:jc w:val="center"/>
              <w:rPr>
                <w:sz w:val="22"/>
                <w:szCs w:val="22"/>
              </w:rPr>
            </w:pPr>
            <w:r w:rsidRPr="00865CCB">
              <w:rPr>
                <w:sz w:val="22"/>
                <w:szCs w:val="22"/>
              </w:rPr>
              <w:t>________</w:t>
            </w:r>
          </w:p>
          <w:p w14:paraId="44060A8E" w14:textId="66903900" w:rsidR="00FD4EDC" w:rsidRPr="00820A53" w:rsidRDefault="00FD4EDC" w:rsidP="00E456BC">
            <w:pPr>
              <w:contextualSpacing/>
              <w:jc w:val="center"/>
              <w:rPr>
                <w:b/>
                <w:color w:val="44546A" w:themeColor="text2"/>
                <w:sz w:val="22"/>
                <w:szCs w:val="22"/>
              </w:rPr>
            </w:pPr>
          </w:p>
        </w:tc>
      </w:tr>
      <w:tr w:rsidR="00FD4EDC" w:rsidRPr="00865CCB" w14:paraId="451E9B89" w14:textId="4F896472" w:rsidTr="00FD4EDC">
        <w:trPr>
          <w:cantSplit/>
        </w:trPr>
        <w:tc>
          <w:tcPr>
            <w:tcW w:w="450" w:type="dxa"/>
            <w:shd w:val="clear" w:color="auto" w:fill="D9D9D9"/>
          </w:tcPr>
          <w:p w14:paraId="5B3881E4" w14:textId="77777777" w:rsidR="00FD4EDC" w:rsidRPr="00865CCB" w:rsidRDefault="00FD4EDC" w:rsidP="00E456BC">
            <w:pPr>
              <w:contextualSpacing/>
              <w:rPr>
                <w:sz w:val="22"/>
                <w:szCs w:val="22"/>
              </w:rPr>
            </w:pPr>
            <w:r>
              <w:rPr>
                <w:sz w:val="22"/>
                <w:szCs w:val="22"/>
              </w:rPr>
              <w:t>c</w:t>
            </w:r>
            <w:r w:rsidRPr="00865CCB">
              <w:rPr>
                <w:sz w:val="22"/>
                <w:szCs w:val="22"/>
              </w:rPr>
              <w:t xml:space="preserve">. </w:t>
            </w:r>
          </w:p>
        </w:tc>
        <w:tc>
          <w:tcPr>
            <w:tcW w:w="6256" w:type="dxa"/>
            <w:shd w:val="clear" w:color="auto" w:fill="D9D9D9"/>
          </w:tcPr>
          <w:p w14:paraId="21DBE185" w14:textId="0718B5BB" w:rsidR="00FD4EDC" w:rsidRPr="00865CCB" w:rsidRDefault="00B82FC4" w:rsidP="00E456BC">
            <w:pPr>
              <w:contextualSpacing/>
              <w:rPr>
                <w:sz w:val="22"/>
                <w:szCs w:val="22"/>
              </w:rPr>
            </w:pPr>
            <w:r>
              <w:rPr>
                <w:sz w:val="22"/>
                <w:szCs w:val="22"/>
              </w:rPr>
              <w:t xml:space="preserve">Inpatient </w:t>
            </w:r>
            <w:r w:rsidR="00FD4EDC">
              <w:rPr>
                <w:sz w:val="22"/>
                <w:szCs w:val="22"/>
              </w:rPr>
              <w:t xml:space="preserve">admissions with </w:t>
            </w:r>
            <w:r w:rsidR="001579D7">
              <w:rPr>
                <w:sz w:val="22"/>
                <w:szCs w:val="22"/>
              </w:rPr>
              <w:t>Type 1</w:t>
            </w:r>
            <w:r w:rsidR="00FD4EDC">
              <w:rPr>
                <w:sz w:val="22"/>
                <w:szCs w:val="22"/>
              </w:rPr>
              <w:t xml:space="preserve"> diabetes (see code list) admitted f</w:t>
            </w:r>
            <w:r w:rsidR="00FD4EDC" w:rsidRPr="007F6F47">
              <w:rPr>
                <w:sz w:val="22"/>
                <w:szCs w:val="22"/>
              </w:rPr>
              <w:t>or diabetes-related causes (hyperglycemia, DKA)</w:t>
            </w:r>
            <w:r w:rsidR="00FD4EDC">
              <w:rPr>
                <w:sz w:val="22"/>
                <w:szCs w:val="22"/>
              </w:rPr>
              <w:t xml:space="preserve"> </w:t>
            </w:r>
          </w:p>
        </w:tc>
        <w:tc>
          <w:tcPr>
            <w:tcW w:w="2024" w:type="dxa"/>
            <w:shd w:val="clear" w:color="auto" w:fill="D9D9D9"/>
          </w:tcPr>
          <w:p w14:paraId="0B676F0E" w14:textId="77777777" w:rsidR="00FD4EDC" w:rsidRDefault="00FD4EDC" w:rsidP="00E456BC">
            <w:pPr>
              <w:contextualSpacing/>
              <w:jc w:val="center"/>
              <w:rPr>
                <w:sz w:val="22"/>
                <w:szCs w:val="22"/>
              </w:rPr>
            </w:pPr>
            <w:r w:rsidRPr="00C60087">
              <w:rPr>
                <w:sz w:val="22"/>
                <w:szCs w:val="22"/>
              </w:rPr>
              <w:t>________</w:t>
            </w:r>
          </w:p>
          <w:p w14:paraId="1A1C275B" w14:textId="45E797E8" w:rsidR="00FD4EDC" w:rsidRPr="00820A53" w:rsidRDefault="00FD4EDC" w:rsidP="00E456BC">
            <w:pPr>
              <w:contextualSpacing/>
              <w:jc w:val="center"/>
              <w:rPr>
                <w:b/>
                <w:color w:val="44546A" w:themeColor="text2"/>
                <w:sz w:val="22"/>
                <w:szCs w:val="22"/>
              </w:rPr>
            </w:pPr>
          </w:p>
        </w:tc>
      </w:tr>
      <w:tr w:rsidR="00FD4EDC" w:rsidRPr="00865CCB" w14:paraId="38780D3E" w14:textId="65A23515" w:rsidTr="00FD4EDC">
        <w:trPr>
          <w:cantSplit/>
        </w:trPr>
        <w:tc>
          <w:tcPr>
            <w:tcW w:w="450" w:type="dxa"/>
          </w:tcPr>
          <w:p w14:paraId="4241A991" w14:textId="77777777" w:rsidR="00FD4EDC" w:rsidRPr="00865CCB" w:rsidRDefault="00FD4EDC" w:rsidP="00E456BC">
            <w:pPr>
              <w:contextualSpacing/>
              <w:rPr>
                <w:sz w:val="22"/>
                <w:szCs w:val="22"/>
              </w:rPr>
            </w:pPr>
            <w:r>
              <w:rPr>
                <w:sz w:val="22"/>
                <w:szCs w:val="22"/>
              </w:rPr>
              <w:t>d</w:t>
            </w:r>
            <w:r w:rsidRPr="00865CCB">
              <w:rPr>
                <w:sz w:val="22"/>
                <w:szCs w:val="22"/>
              </w:rPr>
              <w:t xml:space="preserve">. </w:t>
            </w:r>
          </w:p>
        </w:tc>
        <w:tc>
          <w:tcPr>
            <w:tcW w:w="6256" w:type="dxa"/>
          </w:tcPr>
          <w:p w14:paraId="6C12EE7F" w14:textId="7991E655" w:rsidR="00FD4EDC" w:rsidRPr="00865CCB" w:rsidRDefault="00FD4EDC" w:rsidP="00E456BC">
            <w:pPr>
              <w:contextualSpacing/>
              <w:rPr>
                <w:sz w:val="22"/>
                <w:szCs w:val="22"/>
              </w:rPr>
            </w:pPr>
            <w:r>
              <w:rPr>
                <w:sz w:val="22"/>
                <w:szCs w:val="22"/>
              </w:rPr>
              <w:t xml:space="preserve">Inpatient admissions with </w:t>
            </w:r>
            <w:r w:rsidR="001579D7">
              <w:rPr>
                <w:sz w:val="22"/>
                <w:szCs w:val="22"/>
              </w:rPr>
              <w:t>Type 2</w:t>
            </w:r>
            <w:r>
              <w:rPr>
                <w:sz w:val="22"/>
                <w:szCs w:val="22"/>
              </w:rPr>
              <w:t xml:space="preserve"> diabetes (see code list) admitted f</w:t>
            </w:r>
            <w:r w:rsidRPr="007F6F47">
              <w:rPr>
                <w:sz w:val="22"/>
                <w:szCs w:val="22"/>
              </w:rPr>
              <w:t>or diabetes-related causes (hyperglycemia, DKA)</w:t>
            </w:r>
            <w:r>
              <w:rPr>
                <w:sz w:val="22"/>
                <w:szCs w:val="22"/>
              </w:rPr>
              <w:t xml:space="preserve"> </w:t>
            </w:r>
          </w:p>
        </w:tc>
        <w:tc>
          <w:tcPr>
            <w:tcW w:w="2024" w:type="dxa"/>
          </w:tcPr>
          <w:p w14:paraId="2D5481A3" w14:textId="77777777" w:rsidR="00FD4EDC" w:rsidRDefault="00FD4EDC" w:rsidP="00E456BC">
            <w:pPr>
              <w:contextualSpacing/>
              <w:jc w:val="center"/>
              <w:rPr>
                <w:sz w:val="22"/>
                <w:szCs w:val="22"/>
              </w:rPr>
            </w:pPr>
            <w:r w:rsidRPr="00C60087">
              <w:rPr>
                <w:sz w:val="22"/>
                <w:szCs w:val="22"/>
              </w:rPr>
              <w:t>________</w:t>
            </w:r>
          </w:p>
          <w:p w14:paraId="1DFE1BAA" w14:textId="60BB7021" w:rsidR="00FD4EDC" w:rsidRPr="00820A53" w:rsidRDefault="00FD4EDC" w:rsidP="00E456BC">
            <w:pPr>
              <w:contextualSpacing/>
              <w:jc w:val="center"/>
              <w:rPr>
                <w:b/>
                <w:color w:val="44546A" w:themeColor="text2"/>
                <w:sz w:val="22"/>
                <w:szCs w:val="22"/>
              </w:rPr>
            </w:pPr>
          </w:p>
        </w:tc>
      </w:tr>
    </w:tbl>
    <w:p w14:paraId="32F6D70B" w14:textId="77777777" w:rsidR="00CA7856" w:rsidRDefault="00CA7856" w:rsidP="00E456BC">
      <w:pPr>
        <w:ind w:left="720"/>
        <w:contextualSpacing/>
        <w:rPr>
          <w:b/>
          <w:sz w:val="22"/>
          <w:szCs w:val="22"/>
        </w:rPr>
      </w:pPr>
    </w:p>
    <w:p w14:paraId="3F19FDD2" w14:textId="010FCA9F" w:rsidR="00CA7856" w:rsidRDefault="00A37747" w:rsidP="00C00E50">
      <w:pPr>
        <w:pStyle w:val="Validation"/>
        <w:ind w:left="0" w:firstLine="0"/>
        <w:contextualSpacing/>
      </w:pPr>
      <w:r>
        <w:t>NOTES:</w:t>
      </w:r>
      <w:r>
        <w:tab/>
      </w:r>
      <w:r w:rsidR="00C00E50">
        <w:t>C28.1x should be whole number only.  Do not allow decimals.</w:t>
      </w:r>
    </w:p>
    <w:p w14:paraId="374F8445" w14:textId="77777777" w:rsidR="00CD3CBE" w:rsidRDefault="00CD3CBE" w:rsidP="00E456BC">
      <w:pPr>
        <w:ind w:left="720" w:hanging="720"/>
        <w:contextualSpacing/>
        <w:rPr>
          <w:b/>
          <w:bCs/>
          <w:sz w:val="22"/>
          <w:szCs w:val="22"/>
        </w:rPr>
      </w:pPr>
    </w:p>
    <w:p w14:paraId="1A78A35C" w14:textId="00F44D8B" w:rsidR="00A66462" w:rsidRPr="00C11121" w:rsidRDefault="00E50786" w:rsidP="00E456BC">
      <w:pPr>
        <w:ind w:left="720" w:hanging="720"/>
        <w:contextualSpacing/>
        <w:rPr>
          <w:bCs/>
          <w:sz w:val="22"/>
          <w:szCs w:val="22"/>
        </w:rPr>
      </w:pPr>
      <w:r>
        <w:rPr>
          <w:b/>
          <w:bCs/>
          <w:sz w:val="22"/>
          <w:szCs w:val="22"/>
        </w:rPr>
        <w:t>C28.2</w:t>
      </w:r>
      <w:r>
        <w:rPr>
          <w:b/>
          <w:bCs/>
          <w:sz w:val="22"/>
          <w:szCs w:val="22"/>
        </w:rPr>
        <w:tab/>
      </w:r>
      <w:r w:rsidR="00B82FC4">
        <w:rPr>
          <w:b/>
          <w:bCs/>
          <w:sz w:val="22"/>
          <w:szCs w:val="22"/>
        </w:rPr>
        <w:t xml:space="preserve">How </w:t>
      </w:r>
      <w:r w:rsidR="00A66462" w:rsidRPr="005869FA">
        <w:rPr>
          <w:b/>
          <w:sz w:val="22"/>
          <w:szCs w:val="22"/>
        </w:rPr>
        <w:t>many</w:t>
      </w:r>
      <w:r w:rsidR="00A66462">
        <w:rPr>
          <w:b/>
          <w:bCs/>
          <w:sz w:val="22"/>
          <w:szCs w:val="22"/>
        </w:rPr>
        <w:t xml:space="preserve"> unique patients with a genetically confirmed (in the patient or the patient’s family member) form of genetic diabetes (e.g., m</w:t>
      </w:r>
      <w:r w:rsidR="00A66462" w:rsidRPr="009F0A37">
        <w:rPr>
          <w:b/>
          <w:bCs/>
          <w:sz w:val="22"/>
          <w:szCs w:val="22"/>
        </w:rPr>
        <w:t>aturity onset diabetes of the young (</w:t>
      </w:r>
      <w:r w:rsidR="00A66462">
        <w:rPr>
          <w:b/>
          <w:bCs/>
          <w:sz w:val="22"/>
          <w:szCs w:val="22"/>
        </w:rPr>
        <w:t xml:space="preserve">MODY) or </w:t>
      </w:r>
      <w:r w:rsidR="00A66462" w:rsidRPr="009F0A37">
        <w:rPr>
          <w:b/>
          <w:bCs/>
          <w:sz w:val="22"/>
          <w:szCs w:val="22"/>
        </w:rPr>
        <w:t>neonatal diabetes mellitus (NDM</w:t>
      </w:r>
      <w:r w:rsidR="00A66462">
        <w:rPr>
          <w:b/>
          <w:bCs/>
          <w:sz w:val="22"/>
          <w:szCs w:val="22"/>
        </w:rPr>
        <w:t xml:space="preserve">) were seen in outpatient clinic by providers in your </w:t>
      </w:r>
      <w:r w:rsidR="00A66462">
        <w:rPr>
          <w:b/>
          <w:sz w:val="22"/>
          <w:szCs w:val="22"/>
        </w:rPr>
        <w:t xml:space="preserve">Pediatric Diabetes program </w:t>
      </w:r>
      <w:r w:rsidR="00A66462">
        <w:rPr>
          <w:b/>
          <w:bCs/>
          <w:sz w:val="22"/>
          <w:szCs w:val="22"/>
        </w:rPr>
        <w:t xml:space="preserve">in the </w:t>
      </w:r>
      <w:r w:rsidR="005C1ADD">
        <w:rPr>
          <w:b/>
          <w:bCs/>
          <w:sz w:val="22"/>
          <w:szCs w:val="22"/>
        </w:rPr>
        <w:t>l</w:t>
      </w:r>
      <w:r w:rsidR="00A66462">
        <w:rPr>
          <w:b/>
          <w:bCs/>
          <w:sz w:val="22"/>
          <w:szCs w:val="22"/>
        </w:rPr>
        <w:t>ast calendar year?</w:t>
      </w:r>
      <w:r w:rsidR="005102C3">
        <w:rPr>
          <w:b/>
          <w:bCs/>
          <w:sz w:val="22"/>
          <w:szCs w:val="22"/>
        </w:rPr>
        <w:t xml:space="preserve"> </w:t>
      </w:r>
      <w:r w:rsidR="005102C3" w:rsidRPr="00C11121">
        <w:rPr>
          <w:bCs/>
          <w:sz w:val="22"/>
          <w:szCs w:val="22"/>
        </w:rPr>
        <w:t>[Note</w:t>
      </w:r>
      <w:r w:rsidR="005102C3">
        <w:rPr>
          <w:bCs/>
          <w:sz w:val="22"/>
          <w:szCs w:val="22"/>
        </w:rPr>
        <w:t xml:space="preserve">: The </w:t>
      </w:r>
      <w:r w:rsidR="005102C3" w:rsidRPr="00C11121">
        <w:rPr>
          <w:bCs/>
          <w:sz w:val="22"/>
          <w:szCs w:val="22"/>
        </w:rPr>
        <w:t>codes used for this question include a wide array of diagnoses beyond MODY. Please review cases identified when using th</w:t>
      </w:r>
      <w:r w:rsidR="005102C3">
        <w:rPr>
          <w:bCs/>
          <w:sz w:val="22"/>
          <w:szCs w:val="22"/>
        </w:rPr>
        <w:t>ese</w:t>
      </w:r>
      <w:r w:rsidR="005102C3" w:rsidRPr="00C11121">
        <w:rPr>
          <w:bCs/>
          <w:sz w:val="22"/>
          <w:szCs w:val="22"/>
        </w:rPr>
        <w:t xml:space="preserve"> code</w:t>
      </w:r>
      <w:r w:rsidR="005102C3">
        <w:rPr>
          <w:bCs/>
          <w:sz w:val="22"/>
          <w:szCs w:val="22"/>
        </w:rPr>
        <w:t>s</w:t>
      </w:r>
      <w:r w:rsidR="005102C3" w:rsidRPr="00C11121">
        <w:rPr>
          <w:bCs/>
          <w:sz w:val="22"/>
          <w:szCs w:val="22"/>
        </w:rPr>
        <w:t xml:space="preserve"> and only include those that meet the requirements for MODY (e.g., “Maturity onset diabetes mellitus in young, Maturity onset diabetes of youth, Maturity-onset diabetes of the young”)</w:t>
      </w:r>
      <w:r w:rsidR="002762B1">
        <w:rPr>
          <w:bCs/>
          <w:sz w:val="22"/>
          <w:szCs w:val="22"/>
        </w:rPr>
        <w:t>.</w:t>
      </w:r>
      <w:r w:rsidR="005102C3" w:rsidRPr="00C11121">
        <w:rPr>
          <w:bCs/>
          <w:sz w:val="22"/>
          <w:szCs w:val="22"/>
        </w:rPr>
        <w:t>]</w:t>
      </w:r>
    </w:p>
    <w:p w14:paraId="5B19AFA3" w14:textId="77777777" w:rsidR="00A66462" w:rsidRDefault="00A66462" w:rsidP="00E456BC">
      <w:pPr>
        <w:contextualSpacing/>
        <w:rPr>
          <w:b/>
          <w:bCs/>
          <w:sz w:val="22"/>
          <w:szCs w:val="22"/>
        </w:rPr>
      </w:pPr>
    </w:p>
    <w:p w14:paraId="0373D6E9" w14:textId="31C553EA" w:rsidR="00A66462" w:rsidRDefault="00A66462" w:rsidP="00E456BC">
      <w:pPr>
        <w:autoSpaceDE w:val="0"/>
        <w:autoSpaceDN w:val="0"/>
        <w:adjustRightInd w:val="0"/>
        <w:ind w:left="1620" w:hanging="900"/>
        <w:contextualSpacing/>
        <w:rPr>
          <w:rFonts w:eastAsia="Batang"/>
          <w:b/>
          <w:bCs/>
          <w:color w:val="44546A" w:themeColor="text2"/>
          <w:sz w:val="22"/>
          <w:szCs w:val="22"/>
          <w:lang w:eastAsia="ko-KR"/>
        </w:rPr>
      </w:pPr>
      <w:r w:rsidRPr="00E375E4">
        <w:rPr>
          <w:b/>
          <w:sz w:val="22"/>
          <w:szCs w:val="22"/>
        </w:rPr>
        <w:t>______</w:t>
      </w:r>
      <w:r w:rsidR="004B2E1A">
        <w:rPr>
          <w:b/>
          <w:sz w:val="22"/>
          <w:szCs w:val="22"/>
        </w:rPr>
        <w:tab/>
      </w:r>
      <w:r w:rsidR="00B856F0">
        <w:rPr>
          <w:bCs/>
          <w:sz w:val="22"/>
          <w:szCs w:val="22"/>
        </w:rPr>
        <w:t xml:space="preserve">Unique </w:t>
      </w:r>
      <w:r>
        <w:rPr>
          <w:bCs/>
          <w:sz w:val="22"/>
          <w:szCs w:val="22"/>
        </w:rPr>
        <w:t>patients</w:t>
      </w:r>
      <w:r w:rsidRPr="00E375E4">
        <w:rPr>
          <w:bCs/>
          <w:sz w:val="22"/>
          <w:szCs w:val="22"/>
        </w:rPr>
        <w:t xml:space="preserve"> </w:t>
      </w:r>
      <w:r>
        <w:rPr>
          <w:bCs/>
          <w:sz w:val="22"/>
          <w:szCs w:val="22"/>
        </w:rPr>
        <w:t>seen with genetic forms of diabetes</w:t>
      </w:r>
    </w:p>
    <w:p w14:paraId="198CC850" w14:textId="149ADE3D" w:rsidR="0098150F" w:rsidRDefault="0098150F" w:rsidP="00E456BC">
      <w:pPr>
        <w:contextualSpacing/>
      </w:pPr>
    </w:p>
    <w:p w14:paraId="2D28B877" w14:textId="518698A1" w:rsidR="00A37747" w:rsidRDefault="00A37747" w:rsidP="00E456BC">
      <w:pPr>
        <w:pStyle w:val="Validation"/>
        <w:contextualSpacing/>
      </w:pPr>
      <w:r>
        <w:t>NOTES:</w:t>
      </w:r>
      <w:r>
        <w:tab/>
        <w:t>C28.2 should be whole number only.  Do not allow decimals.</w:t>
      </w:r>
    </w:p>
    <w:p w14:paraId="02188B59" w14:textId="37047438" w:rsidR="00B40B23" w:rsidRPr="0058560E" w:rsidRDefault="00D8578A" w:rsidP="0058560E">
      <w:pPr>
        <w:ind w:left="720" w:hanging="720"/>
        <w:contextualSpacing/>
        <w:rPr>
          <w:sz w:val="22"/>
          <w:szCs w:val="22"/>
        </w:rPr>
      </w:pPr>
      <w:r w:rsidRPr="0058560E">
        <w:rPr>
          <w:b/>
          <w:bCs/>
          <w:sz w:val="22"/>
          <w:szCs w:val="22"/>
        </w:rPr>
        <w:t>C2</w:t>
      </w:r>
      <w:r w:rsidR="00FB34DA" w:rsidRPr="0058560E">
        <w:rPr>
          <w:b/>
          <w:bCs/>
          <w:sz w:val="22"/>
          <w:szCs w:val="22"/>
        </w:rPr>
        <w:t>8</w:t>
      </w:r>
      <w:r w:rsidRPr="0058560E">
        <w:rPr>
          <w:b/>
          <w:bCs/>
          <w:sz w:val="22"/>
          <w:szCs w:val="22"/>
        </w:rPr>
        <w:t>.</w:t>
      </w:r>
      <w:r w:rsidR="00FB34DA" w:rsidRPr="0058560E">
        <w:rPr>
          <w:b/>
          <w:bCs/>
          <w:sz w:val="22"/>
          <w:szCs w:val="22"/>
        </w:rPr>
        <w:t>3</w:t>
      </w:r>
      <w:r w:rsidRPr="0058560E">
        <w:rPr>
          <w:b/>
          <w:bCs/>
          <w:sz w:val="22"/>
          <w:szCs w:val="22"/>
        </w:rPr>
        <w:tab/>
      </w:r>
      <w:r w:rsidR="0058560E" w:rsidRPr="00F818E0">
        <w:rPr>
          <w:b/>
          <w:bCs/>
          <w:sz w:val="22"/>
          <w:szCs w:val="22"/>
        </w:rPr>
        <w:t>This question has been removed from the survey.</w:t>
      </w:r>
      <w:r w:rsidR="00250696" w:rsidRPr="00D058D6">
        <w:rPr>
          <w:b/>
          <w:bCs/>
          <w:sz w:val="22"/>
          <w:szCs w:val="22"/>
        </w:rPr>
        <w:t xml:space="preserve"> </w:t>
      </w:r>
      <w:r w:rsidR="00D84177">
        <w:rPr>
          <w:b/>
          <w:bCs/>
          <w:sz w:val="22"/>
          <w:szCs w:val="22"/>
        </w:rPr>
        <w:br/>
      </w:r>
    </w:p>
    <w:p w14:paraId="1DDBB454" w14:textId="6A291B82" w:rsidR="00B40B23" w:rsidRPr="00D058D6" w:rsidRDefault="00B40B23" w:rsidP="0058560E">
      <w:pPr>
        <w:ind w:left="720" w:hanging="720"/>
        <w:contextualSpacing/>
        <w:rPr>
          <w:sz w:val="22"/>
          <w:szCs w:val="22"/>
        </w:rPr>
      </w:pPr>
      <w:r w:rsidRPr="0058560E">
        <w:rPr>
          <w:b/>
          <w:bCs/>
          <w:sz w:val="22"/>
          <w:szCs w:val="22"/>
        </w:rPr>
        <w:t xml:space="preserve">C28.4 </w:t>
      </w:r>
      <w:r w:rsidR="002C35E3" w:rsidRPr="0058560E">
        <w:rPr>
          <w:b/>
          <w:bCs/>
          <w:sz w:val="22"/>
          <w:szCs w:val="22"/>
        </w:rPr>
        <w:t>This question has been removed from the survey.</w:t>
      </w:r>
    </w:p>
    <w:p w14:paraId="5FA6D570" w14:textId="0E263B5B" w:rsidR="00626E29" w:rsidRPr="00C77C03" w:rsidRDefault="00C00E50" w:rsidP="00E456BC">
      <w:pPr>
        <w:pStyle w:val="ListParagraph"/>
        <w:numPr>
          <w:ilvl w:val="0"/>
          <w:numId w:val="2"/>
        </w:numPr>
        <w:autoSpaceDE w:val="0"/>
        <w:autoSpaceDN w:val="0"/>
        <w:adjustRightInd w:val="0"/>
        <w:contextualSpacing/>
        <w:rPr>
          <w:rFonts w:ascii="Times New Roman" w:eastAsia="Times New Roman" w:hAnsi="Times New Roman"/>
          <w:bCs/>
        </w:rPr>
      </w:pPr>
      <w:r w:rsidRPr="00C77C03">
        <w:rPr>
          <w:rFonts w:ascii="Times New Roman" w:eastAsia="Times New Roman" w:hAnsi="Times New Roman"/>
          <w:b/>
          <w:bCs/>
        </w:rPr>
        <w:lastRenderedPageBreak/>
        <w:t xml:space="preserve">Do </w:t>
      </w:r>
      <w:r w:rsidR="00626E29" w:rsidRPr="00C77C03">
        <w:rPr>
          <w:rFonts w:ascii="Times New Roman" w:eastAsia="Times New Roman" w:hAnsi="Times New Roman"/>
          <w:b/>
          <w:bCs/>
        </w:rPr>
        <w:t xml:space="preserve">you </w:t>
      </w:r>
      <w:proofErr w:type="gramStart"/>
      <w:r w:rsidRPr="00926D4F">
        <w:rPr>
          <w:rFonts w:ascii="Times New Roman" w:eastAsia="Times New Roman" w:hAnsi="Times New Roman"/>
          <w:b/>
          <w:bCs/>
          <w:color w:val="4472C4"/>
        </w:rPr>
        <w:t>record as</w:t>
      </w:r>
      <w:proofErr w:type="gramEnd"/>
      <w:r w:rsidRPr="00926D4F">
        <w:rPr>
          <w:rFonts w:ascii="Times New Roman" w:eastAsia="Times New Roman" w:hAnsi="Times New Roman"/>
          <w:b/>
          <w:bCs/>
          <w:color w:val="4472C4"/>
        </w:rPr>
        <w:t xml:space="preserve"> discrete data (such as in an Epic </w:t>
      </w:r>
      <w:r w:rsidR="009D16E2" w:rsidRPr="00926D4F">
        <w:rPr>
          <w:rFonts w:ascii="Times New Roman" w:eastAsia="Times New Roman" w:hAnsi="Times New Roman"/>
          <w:b/>
          <w:bCs/>
          <w:color w:val="4472C4"/>
        </w:rPr>
        <w:t>Flowsheet</w:t>
      </w:r>
      <w:r w:rsidRPr="00926D4F">
        <w:rPr>
          <w:rFonts w:ascii="Times New Roman" w:eastAsia="Times New Roman" w:hAnsi="Times New Roman"/>
          <w:b/>
          <w:bCs/>
          <w:color w:val="4472C4"/>
        </w:rPr>
        <w:t xml:space="preserve">, not just free text in an encounter </w:t>
      </w:r>
      <w:proofErr w:type="gramStart"/>
      <w:r w:rsidRPr="00926D4F">
        <w:rPr>
          <w:rFonts w:ascii="Times New Roman" w:eastAsia="Times New Roman" w:hAnsi="Times New Roman"/>
          <w:b/>
          <w:bCs/>
          <w:color w:val="4472C4"/>
        </w:rPr>
        <w:t>note</w:t>
      </w:r>
      <w:proofErr w:type="gramEnd"/>
      <w:r w:rsidRPr="00926D4F">
        <w:rPr>
          <w:rFonts w:ascii="Times New Roman" w:eastAsia="Times New Roman" w:hAnsi="Times New Roman"/>
          <w:b/>
          <w:bCs/>
          <w:color w:val="4472C4"/>
        </w:rPr>
        <w:t xml:space="preserve">) </w:t>
      </w:r>
      <w:r w:rsidR="00626E29" w:rsidRPr="00C77C03">
        <w:rPr>
          <w:rFonts w:ascii="Times New Roman" w:eastAsia="Times New Roman" w:hAnsi="Times New Roman"/>
          <w:b/>
          <w:bCs/>
        </w:rPr>
        <w:t>at each diabetes outpatient clinic visit the number of hospital admissions, emergency department visits, or urgent care visits since the last diabetes outpatient visit?</w:t>
      </w:r>
      <w:r w:rsidR="00626E29" w:rsidRPr="00626E29">
        <w:rPr>
          <w:b/>
          <w:bCs/>
          <w:iCs/>
        </w:rPr>
        <w:t xml:space="preserve"> </w:t>
      </w:r>
      <w:r w:rsidR="00C77C03" w:rsidRPr="00C77C03">
        <w:rPr>
          <w:rFonts w:ascii="Times New Roman" w:eastAsia="Times New Roman" w:hAnsi="Times New Roman"/>
          <w:bCs/>
        </w:rPr>
        <w:t xml:space="preserve">[Note: </w:t>
      </w:r>
      <w:r w:rsidR="00626E29" w:rsidRPr="00C77C03">
        <w:rPr>
          <w:rFonts w:ascii="Times New Roman" w:eastAsia="Times New Roman" w:hAnsi="Times New Roman"/>
          <w:bCs/>
        </w:rPr>
        <w:t>To answer “yes” you must include admissions and visits at your hospital and at other facilities and offices</w:t>
      </w:r>
      <w:r w:rsidR="00C77C03">
        <w:rPr>
          <w:rFonts w:ascii="Times New Roman" w:eastAsia="Times New Roman" w:hAnsi="Times New Roman"/>
          <w:bCs/>
        </w:rPr>
        <w:t xml:space="preserve"> from patient charts in your counts</w:t>
      </w:r>
      <w:r w:rsidR="00626E29" w:rsidRPr="00C77C03">
        <w:rPr>
          <w:rFonts w:ascii="Times New Roman" w:eastAsia="Times New Roman" w:hAnsi="Times New Roman"/>
          <w:bCs/>
        </w:rPr>
        <w:t>.</w:t>
      </w:r>
      <w:r w:rsidR="00C77C03">
        <w:rPr>
          <w:rFonts w:ascii="Times New Roman" w:eastAsia="Times New Roman" w:hAnsi="Times New Roman"/>
          <w:bCs/>
        </w:rPr>
        <w:t>]</w:t>
      </w:r>
    </w:p>
    <w:p w14:paraId="3F90453B" w14:textId="77777777" w:rsidR="00626E29" w:rsidRDefault="00626E29" w:rsidP="00E456BC">
      <w:pPr>
        <w:autoSpaceDE w:val="0"/>
        <w:autoSpaceDN w:val="0"/>
        <w:adjustRightInd w:val="0"/>
        <w:ind w:left="720"/>
        <w:contextualSpacing/>
        <w:rPr>
          <w:b/>
          <w:bCs/>
          <w:iCs/>
          <w:sz w:val="22"/>
          <w:szCs w:val="22"/>
        </w:rPr>
      </w:pPr>
    </w:p>
    <w:p w14:paraId="10D1C4F7" w14:textId="77777777" w:rsidR="00626E29" w:rsidRDefault="00626E29" w:rsidP="00E456BC">
      <w:pPr>
        <w:numPr>
          <w:ilvl w:val="0"/>
          <w:numId w:val="8"/>
        </w:numPr>
        <w:tabs>
          <w:tab w:val="left" w:pos="1080"/>
        </w:tabs>
        <w:ind w:firstLine="0"/>
        <w:contextualSpacing/>
        <w:rPr>
          <w:sz w:val="22"/>
          <w:szCs w:val="22"/>
        </w:rPr>
      </w:pPr>
      <w:r>
        <w:rPr>
          <w:sz w:val="22"/>
          <w:szCs w:val="22"/>
        </w:rPr>
        <w:t xml:space="preserve">Yes </w:t>
      </w:r>
    </w:p>
    <w:p w14:paraId="5A7E0056" w14:textId="540F7455" w:rsidR="00626E29" w:rsidRDefault="00626E29" w:rsidP="00E456BC">
      <w:pPr>
        <w:numPr>
          <w:ilvl w:val="0"/>
          <w:numId w:val="8"/>
        </w:numPr>
        <w:tabs>
          <w:tab w:val="left" w:pos="1080"/>
        </w:tabs>
        <w:ind w:firstLine="0"/>
        <w:contextualSpacing/>
        <w:rPr>
          <w:sz w:val="22"/>
          <w:szCs w:val="22"/>
        </w:rPr>
      </w:pPr>
      <w:r>
        <w:rPr>
          <w:sz w:val="22"/>
          <w:szCs w:val="22"/>
        </w:rPr>
        <w:t>No</w:t>
      </w:r>
    </w:p>
    <w:p w14:paraId="2EDFBD75" w14:textId="77777777" w:rsidR="00626E29" w:rsidRDefault="00626E29" w:rsidP="00E456BC">
      <w:pPr>
        <w:autoSpaceDE w:val="0"/>
        <w:autoSpaceDN w:val="0"/>
        <w:adjustRightInd w:val="0"/>
        <w:ind w:left="720"/>
        <w:contextualSpacing/>
        <w:rPr>
          <w:b/>
          <w:bCs/>
          <w:iCs/>
          <w:sz w:val="22"/>
          <w:szCs w:val="22"/>
        </w:rPr>
      </w:pPr>
    </w:p>
    <w:p w14:paraId="54A19BEC" w14:textId="75D28133" w:rsidR="00626E29" w:rsidRPr="00926D4F" w:rsidRDefault="00626E29" w:rsidP="00E20D9E">
      <w:pPr>
        <w:autoSpaceDE w:val="0"/>
        <w:autoSpaceDN w:val="0"/>
        <w:adjustRightInd w:val="0"/>
        <w:ind w:left="1440" w:hanging="720"/>
        <w:contextualSpacing/>
        <w:rPr>
          <w:color w:val="4472C4"/>
          <w:sz w:val="22"/>
          <w:szCs w:val="22"/>
        </w:rPr>
      </w:pPr>
      <w:r>
        <w:rPr>
          <w:b/>
          <w:bCs/>
          <w:iCs/>
          <w:sz w:val="22"/>
          <w:szCs w:val="22"/>
        </w:rPr>
        <w:t>C29.1</w:t>
      </w:r>
      <w:r>
        <w:rPr>
          <w:b/>
          <w:bCs/>
          <w:iCs/>
          <w:sz w:val="22"/>
          <w:szCs w:val="22"/>
        </w:rPr>
        <w:tab/>
      </w:r>
      <w:r w:rsidR="00E20D9E" w:rsidRPr="00926D4F">
        <w:rPr>
          <w:b/>
          <w:bCs/>
          <w:iCs/>
          <w:color w:val="4472C4"/>
          <w:sz w:val="22"/>
          <w:szCs w:val="22"/>
        </w:rPr>
        <w:t>This question has been removed from the survey.</w:t>
      </w:r>
    </w:p>
    <w:p w14:paraId="0705ECD9" w14:textId="77777777" w:rsidR="00E7292F" w:rsidRDefault="00E7292F" w:rsidP="00E456BC">
      <w:pPr>
        <w:autoSpaceDE w:val="0"/>
        <w:autoSpaceDN w:val="0"/>
        <w:adjustRightInd w:val="0"/>
        <w:contextualSpacing/>
        <w:rPr>
          <w:b/>
          <w:bCs/>
          <w:sz w:val="22"/>
          <w:szCs w:val="22"/>
        </w:rPr>
      </w:pPr>
      <w:bookmarkStart w:id="2" w:name="_Hlk26963608"/>
    </w:p>
    <w:p w14:paraId="0C5D149A" w14:textId="095C041F" w:rsidR="00CA7856" w:rsidRDefault="00626E29" w:rsidP="00E456BC">
      <w:pPr>
        <w:autoSpaceDE w:val="0"/>
        <w:autoSpaceDN w:val="0"/>
        <w:adjustRightInd w:val="0"/>
        <w:contextualSpacing/>
        <w:rPr>
          <w:rFonts w:asciiTheme="majorBidi" w:eastAsia="Batang" w:hAnsiTheme="majorBidi" w:cstheme="majorBidi"/>
          <w:bCs/>
          <w:color w:val="FF0000"/>
          <w:sz w:val="22"/>
          <w:szCs w:val="22"/>
          <w:lang w:eastAsia="ko-KR"/>
        </w:rPr>
      </w:pPr>
      <w:r>
        <w:rPr>
          <w:b/>
          <w:bCs/>
          <w:sz w:val="22"/>
          <w:szCs w:val="22"/>
        </w:rPr>
        <w:t xml:space="preserve">C29.2 </w:t>
      </w:r>
      <w:r>
        <w:rPr>
          <w:b/>
          <w:bCs/>
          <w:sz w:val="22"/>
          <w:szCs w:val="22"/>
        </w:rPr>
        <w:tab/>
      </w:r>
      <w:r w:rsidR="00B856F0" w:rsidRPr="00865CCB">
        <w:rPr>
          <w:b/>
          <w:bCs/>
          <w:sz w:val="22"/>
          <w:szCs w:val="22"/>
        </w:rPr>
        <w:t xml:space="preserve">Indicate </w:t>
      </w:r>
      <w:r w:rsidR="00CA7856" w:rsidRPr="00865CCB">
        <w:rPr>
          <w:b/>
          <w:bCs/>
          <w:sz w:val="22"/>
          <w:szCs w:val="22"/>
        </w:rPr>
        <w:t xml:space="preserve">the number of unique </w:t>
      </w:r>
      <w:r w:rsidR="00CA7856" w:rsidRPr="00A1772A">
        <w:rPr>
          <w:b/>
          <w:bCs/>
          <w:sz w:val="22"/>
          <w:szCs w:val="22"/>
          <w:u w:val="single"/>
        </w:rPr>
        <w:t>primary diabetes</w:t>
      </w:r>
      <w:r w:rsidR="00CA7856" w:rsidRPr="008C22CD">
        <w:rPr>
          <w:rStyle w:val="FootnoteReference"/>
          <w:sz w:val="22"/>
          <w:szCs w:val="22"/>
          <w:u w:val="single"/>
        </w:rPr>
        <w:footnoteReference w:id="6"/>
      </w:r>
      <w:r w:rsidR="00CA7856">
        <w:rPr>
          <w:b/>
          <w:bCs/>
          <w:sz w:val="22"/>
          <w:szCs w:val="22"/>
        </w:rPr>
        <w:t xml:space="preserve"> </w:t>
      </w:r>
      <w:r w:rsidR="00CA7856" w:rsidRPr="002A7035">
        <w:rPr>
          <w:b/>
          <w:bCs/>
          <w:sz w:val="22"/>
          <w:szCs w:val="22"/>
        </w:rPr>
        <w:t xml:space="preserve">care </w:t>
      </w:r>
      <w:r w:rsidR="00CA7856" w:rsidRPr="00865CCB">
        <w:rPr>
          <w:b/>
          <w:bCs/>
          <w:sz w:val="22"/>
          <w:szCs w:val="22"/>
        </w:rPr>
        <w:t xml:space="preserve">patients </w:t>
      </w:r>
      <w:r w:rsidR="009626B3">
        <w:rPr>
          <w:b/>
          <w:sz w:val="22"/>
          <w:szCs w:val="22"/>
        </w:rPr>
        <w:t>who</w:t>
      </w:r>
      <w:r w:rsidR="007279B7">
        <w:rPr>
          <w:b/>
          <w:sz w:val="22"/>
          <w:szCs w:val="22"/>
        </w:rPr>
        <w:t xml:space="preserve"> are </w:t>
      </w:r>
      <w:r w:rsidR="005012D8">
        <w:rPr>
          <w:b/>
          <w:sz w:val="22"/>
          <w:szCs w:val="22"/>
        </w:rPr>
        <w:t>&lt;</w:t>
      </w:r>
      <w:r w:rsidR="007279B7">
        <w:rPr>
          <w:b/>
          <w:sz w:val="22"/>
          <w:szCs w:val="22"/>
        </w:rPr>
        <w:t xml:space="preserve"> 1</w:t>
      </w:r>
      <w:r w:rsidR="00B40B23">
        <w:rPr>
          <w:b/>
          <w:sz w:val="22"/>
          <w:szCs w:val="22"/>
        </w:rPr>
        <w:t>9</w:t>
      </w:r>
      <w:r w:rsidR="007279B7">
        <w:rPr>
          <w:b/>
          <w:sz w:val="22"/>
          <w:szCs w:val="22"/>
        </w:rPr>
        <w:t xml:space="preserve"> years of age </w:t>
      </w:r>
      <w:r w:rsidR="00CA7856" w:rsidRPr="00865CCB">
        <w:rPr>
          <w:b/>
          <w:bCs/>
          <w:sz w:val="22"/>
          <w:szCs w:val="22"/>
        </w:rPr>
        <w:t>in each of the following categories seen in your Pediatric Diabetes program</w:t>
      </w:r>
      <w:r w:rsidR="00CA7856">
        <w:rPr>
          <w:b/>
          <w:bCs/>
          <w:sz w:val="22"/>
          <w:szCs w:val="22"/>
        </w:rPr>
        <w:t xml:space="preserve"> by insurance type (</w:t>
      </w:r>
      <w:r w:rsidR="00CA7856" w:rsidRPr="00C35336">
        <w:rPr>
          <w:b/>
          <w:sz w:val="22"/>
          <w:szCs w:val="22"/>
          <w:u w:val="single"/>
        </w:rPr>
        <w:t>private</w:t>
      </w:r>
      <w:r w:rsidR="00CA7856">
        <w:rPr>
          <w:b/>
          <w:sz w:val="22"/>
          <w:szCs w:val="22"/>
          <w:u w:val="single"/>
        </w:rPr>
        <w:t xml:space="preserve"> or </w:t>
      </w:r>
      <w:r w:rsidR="00CA7856" w:rsidRPr="00C35336">
        <w:rPr>
          <w:b/>
          <w:sz w:val="22"/>
          <w:szCs w:val="22"/>
          <w:u w:val="single"/>
        </w:rPr>
        <w:t xml:space="preserve">commercial insurance </w:t>
      </w:r>
      <w:r w:rsidR="00CA7856">
        <w:rPr>
          <w:b/>
          <w:sz w:val="22"/>
          <w:szCs w:val="22"/>
          <w:u w:val="single"/>
        </w:rPr>
        <w:t>versus</w:t>
      </w:r>
      <w:r w:rsidR="00CA7856" w:rsidRPr="00C35336">
        <w:rPr>
          <w:b/>
          <w:sz w:val="22"/>
          <w:szCs w:val="22"/>
          <w:u w:val="single"/>
        </w:rPr>
        <w:t xml:space="preserve"> Medicaid</w:t>
      </w:r>
      <w:r w:rsidR="00CA7856">
        <w:rPr>
          <w:b/>
          <w:sz w:val="22"/>
          <w:szCs w:val="22"/>
          <w:u w:val="single"/>
        </w:rPr>
        <w:t xml:space="preserve"> only</w:t>
      </w:r>
      <w:r w:rsidR="005C1ADD" w:rsidRPr="00CA06A9">
        <w:rPr>
          <w:b/>
          <w:sz w:val="22"/>
          <w:szCs w:val="22"/>
        </w:rPr>
        <w:t>)</w:t>
      </w:r>
      <w:r w:rsidR="00CA7856" w:rsidRPr="00B15570">
        <w:rPr>
          <w:rStyle w:val="FootnoteReference"/>
          <w:b/>
          <w:sz w:val="22"/>
          <w:szCs w:val="22"/>
        </w:rPr>
        <w:footnoteReference w:id="7"/>
      </w:r>
      <w:r w:rsidR="00CA7856" w:rsidRPr="00865CCB">
        <w:rPr>
          <w:b/>
          <w:bCs/>
          <w:sz w:val="22"/>
          <w:szCs w:val="22"/>
        </w:rPr>
        <w:t>.</w:t>
      </w:r>
      <w:r w:rsidR="005C1ADD">
        <w:rPr>
          <w:b/>
          <w:bCs/>
          <w:sz w:val="22"/>
          <w:szCs w:val="22"/>
        </w:rPr>
        <w:t xml:space="preserve"> </w:t>
      </w:r>
      <w:r w:rsidR="00CA7856" w:rsidRPr="00865CCB">
        <w:rPr>
          <w:b/>
          <w:bCs/>
          <w:sz w:val="22"/>
          <w:szCs w:val="22"/>
        </w:rPr>
        <w:t xml:space="preserve"> </w:t>
      </w:r>
      <w:r w:rsidR="00CA7856" w:rsidRPr="0019052B">
        <w:rPr>
          <w:rFonts w:asciiTheme="majorBidi" w:eastAsia="Batang" w:hAnsiTheme="majorBidi" w:cstheme="majorBidi"/>
          <w:bCs/>
          <w:color w:val="FF0000"/>
          <w:sz w:val="22"/>
          <w:szCs w:val="22"/>
          <w:lang w:eastAsia="ko-KR"/>
        </w:rPr>
        <w:t>[If none, please enter 0.]</w:t>
      </w:r>
    </w:p>
    <w:p w14:paraId="6F3F9FAC" w14:textId="77777777" w:rsidR="00960770" w:rsidRPr="004B2E1A" w:rsidRDefault="00960770" w:rsidP="00E456BC">
      <w:pPr>
        <w:autoSpaceDE w:val="0"/>
        <w:autoSpaceDN w:val="0"/>
        <w:adjustRightInd w:val="0"/>
        <w:ind w:left="1440" w:hanging="720"/>
        <w:contextualSpacing/>
        <w:rPr>
          <w:rFonts w:eastAsia="Batang"/>
          <w:bCs/>
          <w:color w:val="FF0000"/>
          <w:sz w:val="22"/>
          <w:szCs w:val="22"/>
          <w:lang w:eastAsia="ko-KR"/>
        </w:rPr>
      </w:pPr>
    </w:p>
    <w:p w14:paraId="3549B343" w14:textId="77777777" w:rsidR="005761BE" w:rsidRPr="001B59A9" w:rsidRDefault="005761BE" w:rsidP="00E456BC">
      <w:pPr>
        <w:ind w:left="720"/>
        <w:contextualSpacing/>
        <w:rPr>
          <w:sz w:val="22"/>
          <w:szCs w:val="22"/>
        </w:rPr>
      </w:pPr>
      <w:r w:rsidRPr="001B59A9">
        <w:rPr>
          <w:sz w:val="22"/>
          <w:szCs w:val="22"/>
        </w:rPr>
        <w:t>When identifying data for your response to this question, please:</w:t>
      </w:r>
    </w:p>
    <w:p w14:paraId="676ED3F3" w14:textId="16C4FAF5"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Access or filter data to outpatient visits</w:t>
      </w:r>
      <w:r w:rsidR="00670549">
        <w:rPr>
          <w:rFonts w:ascii="Times New Roman" w:hAnsi="Times New Roman"/>
        </w:rPr>
        <w:t xml:space="preserve"> (in-person and virtual </w:t>
      </w:r>
      <w:r w:rsidR="00211FA0">
        <w:rPr>
          <w:rFonts w:ascii="Times New Roman" w:hAnsi="Times New Roman"/>
        </w:rPr>
        <w:t xml:space="preserve">telehealth </w:t>
      </w:r>
      <w:r w:rsidR="00670549">
        <w:rPr>
          <w:rFonts w:ascii="Times New Roman" w:hAnsi="Times New Roman"/>
        </w:rPr>
        <w:t>visits)</w:t>
      </w:r>
      <w:r w:rsidRPr="004B2E1A">
        <w:rPr>
          <w:rFonts w:ascii="Times New Roman" w:hAnsi="Times New Roman"/>
        </w:rPr>
        <w:t>, inpatient records, or ER and urgent care visits</w:t>
      </w:r>
      <w:r w:rsidR="00960770" w:rsidRPr="004B2E1A">
        <w:rPr>
          <w:rFonts w:ascii="Times New Roman" w:hAnsi="Times New Roman"/>
        </w:rPr>
        <w:t xml:space="preserve"> (as requested in the questions below</w:t>
      </w:r>
      <w:proofErr w:type="gramStart"/>
      <w:r w:rsidR="00960770" w:rsidRPr="004B2E1A">
        <w:rPr>
          <w:rFonts w:ascii="Times New Roman" w:hAnsi="Times New Roman"/>
        </w:rPr>
        <w:t>)</w:t>
      </w:r>
      <w:r w:rsidRPr="004B2E1A">
        <w:rPr>
          <w:rFonts w:ascii="Times New Roman" w:hAnsi="Times New Roman"/>
        </w:rPr>
        <w:t>;</w:t>
      </w:r>
      <w:proofErr w:type="gramEnd"/>
    </w:p>
    <w:p w14:paraId="21C5FD7A" w14:textId="0A17A271"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 xml:space="preserve">Remove any patients with age </w:t>
      </w:r>
      <w:r w:rsidRPr="004B2E1A">
        <w:rPr>
          <w:rFonts w:ascii="Times New Roman" w:hAnsi="Times New Roman"/>
          <w:u w:val="single"/>
        </w:rPr>
        <w:t>&gt;</w:t>
      </w:r>
      <w:r w:rsidRPr="004B2E1A">
        <w:rPr>
          <w:rFonts w:ascii="Times New Roman" w:hAnsi="Times New Roman"/>
        </w:rPr>
        <w:t xml:space="preserve"> 1</w:t>
      </w:r>
      <w:r w:rsidR="00B279DB">
        <w:rPr>
          <w:rFonts w:ascii="Times New Roman" w:hAnsi="Times New Roman"/>
        </w:rPr>
        <w:t>9</w:t>
      </w:r>
      <w:r w:rsidRPr="004B2E1A">
        <w:rPr>
          <w:rFonts w:ascii="Times New Roman" w:hAnsi="Times New Roman"/>
        </w:rPr>
        <w:t xml:space="preserve"> on the date of the </w:t>
      </w:r>
      <w:proofErr w:type="gramStart"/>
      <w:r w:rsidRPr="004B2E1A">
        <w:rPr>
          <w:rFonts w:ascii="Times New Roman" w:hAnsi="Times New Roman"/>
        </w:rPr>
        <w:t>visit;</w:t>
      </w:r>
      <w:proofErr w:type="gramEnd"/>
    </w:p>
    <w:p w14:paraId="4399EFE3" w14:textId="7F27628E"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 xml:space="preserve">Merge/join the ICD-10 code lists provided for each population of </w:t>
      </w:r>
      <w:proofErr w:type="gramStart"/>
      <w:r w:rsidRPr="004B2E1A">
        <w:rPr>
          <w:rFonts w:ascii="Times New Roman" w:hAnsi="Times New Roman"/>
        </w:rPr>
        <w:t>interest;</w:t>
      </w:r>
      <w:proofErr w:type="gramEnd"/>
    </w:p>
    <w:p w14:paraId="4771D22C" w14:textId="71B2A1DF" w:rsidR="005761BE" w:rsidRPr="004B2E1A" w:rsidRDefault="005761BE" w:rsidP="00E456BC">
      <w:pPr>
        <w:pStyle w:val="ListParagraph"/>
        <w:numPr>
          <w:ilvl w:val="0"/>
          <w:numId w:val="16"/>
        </w:numPr>
        <w:ind w:left="990" w:hanging="270"/>
        <w:contextualSpacing/>
        <w:rPr>
          <w:rFonts w:ascii="Times New Roman" w:hAnsi="Times New Roman"/>
        </w:rPr>
      </w:pPr>
      <w:r w:rsidRPr="3478F813">
        <w:rPr>
          <w:rFonts w:ascii="Times New Roman" w:hAnsi="Times New Roman"/>
        </w:rPr>
        <w:t xml:space="preserve">Keep only patients with a date of diagnosis or initial visit date </w:t>
      </w:r>
      <w:r w:rsidR="00B40B23">
        <w:rPr>
          <w:rFonts w:ascii="Times New Roman" w:hAnsi="Times New Roman"/>
        </w:rPr>
        <w:t>before</w:t>
      </w:r>
      <w:r w:rsidR="00355A62" w:rsidRPr="3478F813">
        <w:rPr>
          <w:rFonts w:ascii="Times New Roman" w:hAnsi="Times New Roman"/>
        </w:rPr>
        <w:t xml:space="preserve"> January 1, </w:t>
      </w:r>
      <w:proofErr w:type="gramStart"/>
      <w:r w:rsidR="008C086F" w:rsidRPr="00926D4F">
        <w:rPr>
          <w:rFonts w:ascii="Times New Roman" w:hAnsi="Times New Roman"/>
          <w:color w:val="4472C4"/>
        </w:rPr>
        <w:t>2025</w:t>
      </w:r>
      <w:r w:rsidRPr="3478F813">
        <w:rPr>
          <w:rFonts w:ascii="Times New Roman" w:hAnsi="Times New Roman"/>
        </w:rPr>
        <w:t>;</w:t>
      </w:r>
      <w:proofErr w:type="gramEnd"/>
      <w:r w:rsidRPr="3478F813">
        <w:rPr>
          <w:rFonts w:ascii="Times New Roman" w:hAnsi="Times New Roman"/>
        </w:rPr>
        <w:t xml:space="preserve"> </w:t>
      </w:r>
    </w:p>
    <w:p w14:paraId="6F307197" w14:textId="550F58F0"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De-duplicate by unique patient identifier to obtain unique patient count; and</w:t>
      </w:r>
    </w:p>
    <w:p w14:paraId="48D3D11E" w14:textId="53A18DA8"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Flag Medicaid / Private insurance category as payer type at last visit.</w:t>
      </w:r>
    </w:p>
    <w:p w14:paraId="177E9407" w14:textId="77777777" w:rsidR="005761BE" w:rsidRPr="00865CCB" w:rsidRDefault="005761BE" w:rsidP="00E456BC">
      <w:pPr>
        <w:autoSpaceDE w:val="0"/>
        <w:autoSpaceDN w:val="0"/>
        <w:adjustRightInd w:val="0"/>
        <w:ind w:left="1440" w:hanging="720"/>
        <w:contextualSpacing/>
        <w:rPr>
          <w:b/>
          <w:bCs/>
          <w:i/>
          <w:sz w:val="22"/>
          <w:szCs w:val="22"/>
        </w:rPr>
      </w:pPr>
    </w:p>
    <w:tbl>
      <w:tblPr>
        <w:tblW w:w="8748" w:type="dxa"/>
        <w:tblInd w:w="720" w:type="dxa"/>
        <w:tblLayout w:type="fixed"/>
        <w:tblLook w:val="01E0" w:firstRow="1" w:lastRow="1" w:firstColumn="1" w:lastColumn="1" w:noHBand="0" w:noVBand="0"/>
      </w:tblPr>
      <w:tblGrid>
        <w:gridCol w:w="450"/>
        <w:gridCol w:w="5400"/>
        <w:gridCol w:w="1539"/>
        <w:gridCol w:w="1359"/>
      </w:tblGrid>
      <w:tr w:rsidR="00B40B23" w:rsidRPr="00865CCB" w14:paraId="49045C27" w14:textId="77777777" w:rsidTr="004B2E1A">
        <w:trPr>
          <w:cantSplit/>
        </w:trPr>
        <w:tc>
          <w:tcPr>
            <w:tcW w:w="450" w:type="dxa"/>
          </w:tcPr>
          <w:p w14:paraId="69EC226C" w14:textId="77777777" w:rsidR="00B40B23" w:rsidRPr="00865CCB" w:rsidRDefault="00B40B23" w:rsidP="00B40B23">
            <w:pPr>
              <w:contextualSpacing/>
              <w:rPr>
                <w:b/>
                <w:sz w:val="22"/>
                <w:szCs w:val="22"/>
              </w:rPr>
            </w:pPr>
          </w:p>
        </w:tc>
        <w:tc>
          <w:tcPr>
            <w:tcW w:w="5400" w:type="dxa"/>
          </w:tcPr>
          <w:p w14:paraId="22F17835" w14:textId="77777777" w:rsidR="00B40B23" w:rsidRPr="00865CCB" w:rsidRDefault="00B40B23" w:rsidP="00B40B23">
            <w:pPr>
              <w:tabs>
                <w:tab w:val="left" w:pos="5820"/>
              </w:tabs>
              <w:contextualSpacing/>
              <w:rPr>
                <w:b/>
                <w:sz w:val="22"/>
                <w:szCs w:val="22"/>
              </w:rPr>
            </w:pPr>
          </w:p>
        </w:tc>
        <w:tc>
          <w:tcPr>
            <w:tcW w:w="1539" w:type="dxa"/>
            <w:vAlign w:val="bottom"/>
          </w:tcPr>
          <w:p w14:paraId="249D3D1B" w14:textId="28DFFC65" w:rsidR="00B40B23" w:rsidRPr="00865CCB" w:rsidRDefault="00B40B23" w:rsidP="00B40B23">
            <w:pPr>
              <w:ind w:left="-105"/>
              <w:contextualSpacing/>
              <w:jc w:val="center"/>
              <w:rPr>
                <w:b/>
                <w:sz w:val="22"/>
                <w:szCs w:val="22"/>
              </w:rPr>
            </w:pPr>
            <w:r w:rsidRPr="00865CCB">
              <w:rPr>
                <w:b/>
                <w:sz w:val="22"/>
                <w:szCs w:val="22"/>
              </w:rPr>
              <w:t xml:space="preserve">Unique </w:t>
            </w:r>
            <w:r w:rsidR="0064137E" w:rsidRPr="00C45DFD">
              <w:rPr>
                <w:b/>
                <w:i/>
                <w:iCs/>
                <w:sz w:val="22"/>
                <w:szCs w:val="22"/>
              </w:rPr>
              <w:t xml:space="preserve">Private </w:t>
            </w:r>
            <w:r w:rsidRPr="00C45DFD">
              <w:rPr>
                <w:b/>
                <w:i/>
                <w:iCs/>
                <w:sz w:val="22"/>
                <w:szCs w:val="22"/>
              </w:rPr>
              <w:t>Insurance</w:t>
            </w:r>
            <w:r>
              <w:rPr>
                <w:b/>
                <w:sz w:val="22"/>
                <w:szCs w:val="22"/>
              </w:rPr>
              <w:t xml:space="preserve"> </w:t>
            </w:r>
            <w:r w:rsidRPr="00865CCB">
              <w:rPr>
                <w:b/>
                <w:sz w:val="22"/>
                <w:szCs w:val="22"/>
              </w:rPr>
              <w:t>Patients</w:t>
            </w:r>
          </w:p>
        </w:tc>
        <w:tc>
          <w:tcPr>
            <w:tcW w:w="1359" w:type="dxa"/>
            <w:vAlign w:val="bottom"/>
          </w:tcPr>
          <w:p w14:paraId="3F3E02F6" w14:textId="50966EA0" w:rsidR="00B40B23" w:rsidRPr="00481386" w:rsidRDefault="00B40B23" w:rsidP="00B40B23">
            <w:pPr>
              <w:ind w:left="-105"/>
              <w:contextualSpacing/>
              <w:jc w:val="center"/>
              <w:rPr>
                <w:b/>
                <w:sz w:val="22"/>
                <w:szCs w:val="22"/>
              </w:rPr>
            </w:pPr>
            <w:r>
              <w:rPr>
                <w:b/>
                <w:sz w:val="22"/>
                <w:szCs w:val="22"/>
              </w:rPr>
              <w:t xml:space="preserve">Unique </w:t>
            </w:r>
            <w:r w:rsidRPr="00C45DFD">
              <w:rPr>
                <w:b/>
                <w:i/>
                <w:iCs/>
                <w:sz w:val="22"/>
                <w:szCs w:val="22"/>
              </w:rPr>
              <w:t>Medicaid</w:t>
            </w:r>
            <w:r>
              <w:rPr>
                <w:b/>
                <w:sz w:val="22"/>
                <w:szCs w:val="22"/>
              </w:rPr>
              <w:t xml:space="preserve"> Patients</w:t>
            </w:r>
          </w:p>
        </w:tc>
      </w:tr>
      <w:tr w:rsidR="00CA7856" w:rsidRPr="00865CCB" w14:paraId="698AE23B" w14:textId="77777777" w:rsidTr="004B2E1A">
        <w:trPr>
          <w:cantSplit/>
          <w:trHeight w:val="486"/>
        </w:trPr>
        <w:tc>
          <w:tcPr>
            <w:tcW w:w="450" w:type="dxa"/>
            <w:shd w:val="clear" w:color="auto" w:fill="D9D9D9"/>
          </w:tcPr>
          <w:p w14:paraId="47501444" w14:textId="53276BC3" w:rsidR="00CA7856" w:rsidRPr="00865CCB" w:rsidRDefault="00CA7856" w:rsidP="00E456BC">
            <w:pPr>
              <w:contextualSpacing/>
              <w:rPr>
                <w:sz w:val="22"/>
                <w:szCs w:val="22"/>
              </w:rPr>
            </w:pPr>
            <w:r w:rsidRPr="00865CCB">
              <w:rPr>
                <w:sz w:val="22"/>
                <w:szCs w:val="22"/>
              </w:rPr>
              <w:t xml:space="preserve">a. </w:t>
            </w:r>
          </w:p>
        </w:tc>
        <w:tc>
          <w:tcPr>
            <w:tcW w:w="5400" w:type="dxa"/>
            <w:shd w:val="clear" w:color="auto" w:fill="D9D9D9"/>
            <w:vAlign w:val="bottom"/>
          </w:tcPr>
          <w:p w14:paraId="66265535" w14:textId="468F4EA0" w:rsidR="00CA7856" w:rsidRPr="00820A53" w:rsidRDefault="00CA7856" w:rsidP="00E456BC">
            <w:pPr>
              <w:ind w:left="-45"/>
              <w:contextualSpacing/>
              <w:rPr>
                <w:b/>
                <w:bCs/>
                <w:color w:val="44546A" w:themeColor="text2"/>
                <w:sz w:val="22"/>
                <w:szCs w:val="22"/>
              </w:rPr>
            </w:pPr>
            <w:r w:rsidRPr="00A1772A">
              <w:rPr>
                <w:sz w:val="22"/>
              </w:rPr>
              <w:t xml:space="preserve">Primary </w:t>
            </w:r>
            <w:r w:rsidRPr="00A1772A">
              <w:rPr>
                <w:sz w:val="22"/>
                <w:szCs w:val="22"/>
              </w:rPr>
              <w:t xml:space="preserve">diabetes </w:t>
            </w:r>
            <w:r w:rsidRPr="00A1772A">
              <w:rPr>
                <w:sz w:val="22"/>
              </w:rPr>
              <w:t>care</w:t>
            </w:r>
            <w:r w:rsidRPr="00865CCB">
              <w:rPr>
                <w:sz w:val="22"/>
                <w:szCs w:val="22"/>
              </w:rPr>
              <w:t xml:space="preserve"> pediatric </w:t>
            </w:r>
            <w:r w:rsidRPr="00C45DFD">
              <w:rPr>
                <w:b/>
                <w:bCs/>
                <w:iCs/>
                <w:sz w:val="22"/>
                <w:szCs w:val="22"/>
              </w:rPr>
              <w:t>outpatients</w:t>
            </w:r>
            <w:r w:rsidRPr="00865CCB">
              <w:rPr>
                <w:sz w:val="22"/>
                <w:szCs w:val="22"/>
              </w:rPr>
              <w:t xml:space="preserve"> </w:t>
            </w:r>
            <w:r>
              <w:rPr>
                <w:sz w:val="22"/>
                <w:szCs w:val="22"/>
              </w:rPr>
              <w:t xml:space="preserve">in your practice for over one year and </w:t>
            </w:r>
            <w:r w:rsidRPr="00865CCB">
              <w:rPr>
                <w:sz w:val="22"/>
                <w:szCs w:val="22"/>
              </w:rPr>
              <w:t xml:space="preserve">seen 2 or more times </w:t>
            </w:r>
            <w:r w:rsidRPr="00605F66">
              <w:rPr>
                <w:sz w:val="22"/>
                <w:szCs w:val="22"/>
              </w:rPr>
              <w:t>in the last calendar year</w:t>
            </w:r>
            <w:r w:rsidRPr="00865CCB">
              <w:rPr>
                <w:sz w:val="22"/>
                <w:szCs w:val="22"/>
              </w:rPr>
              <w:t xml:space="preserve"> with </w:t>
            </w:r>
            <w:r w:rsidR="001579D7">
              <w:rPr>
                <w:sz w:val="22"/>
                <w:szCs w:val="22"/>
              </w:rPr>
              <w:t>Type 1</w:t>
            </w:r>
            <w:r w:rsidRPr="00865CCB">
              <w:rPr>
                <w:sz w:val="22"/>
                <w:szCs w:val="22"/>
              </w:rPr>
              <w:t xml:space="preserve"> diabetes (</w:t>
            </w:r>
            <w:r w:rsidR="00153287">
              <w:rPr>
                <w:sz w:val="22"/>
                <w:szCs w:val="22"/>
              </w:rPr>
              <w:t>s</w:t>
            </w:r>
            <w:r w:rsidR="0036315C">
              <w:rPr>
                <w:sz w:val="22"/>
                <w:szCs w:val="22"/>
              </w:rPr>
              <w:t>ee code list</w:t>
            </w:r>
            <w:r w:rsidRPr="00865CCB">
              <w:rPr>
                <w:sz w:val="22"/>
                <w:szCs w:val="22"/>
              </w:rPr>
              <w:t>)</w:t>
            </w:r>
            <w:r>
              <w:rPr>
                <w:sz w:val="22"/>
                <w:szCs w:val="22"/>
              </w:rPr>
              <w:t xml:space="preserve"> </w:t>
            </w:r>
          </w:p>
        </w:tc>
        <w:tc>
          <w:tcPr>
            <w:tcW w:w="1539" w:type="dxa"/>
            <w:shd w:val="clear" w:color="auto" w:fill="D9D9D9"/>
            <w:vAlign w:val="bottom"/>
          </w:tcPr>
          <w:p w14:paraId="679FD0A8" w14:textId="77777777" w:rsidR="00CA7856" w:rsidRDefault="00CA7856" w:rsidP="00E456BC">
            <w:pPr>
              <w:ind w:left="-105"/>
              <w:contextualSpacing/>
              <w:jc w:val="center"/>
              <w:rPr>
                <w:sz w:val="22"/>
                <w:szCs w:val="22"/>
              </w:rPr>
            </w:pPr>
            <w:r w:rsidRPr="00865CCB">
              <w:rPr>
                <w:sz w:val="22"/>
                <w:szCs w:val="22"/>
              </w:rPr>
              <w:t>________</w:t>
            </w:r>
          </w:p>
          <w:p w14:paraId="7914A747" w14:textId="425D99F4" w:rsidR="00CA7856" w:rsidRPr="00820A53" w:rsidRDefault="00CA7856" w:rsidP="00E456BC">
            <w:pPr>
              <w:ind w:left="-105"/>
              <w:contextualSpacing/>
              <w:jc w:val="center"/>
              <w:rPr>
                <w:b/>
                <w:color w:val="44546A" w:themeColor="text2"/>
                <w:sz w:val="22"/>
                <w:szCs w:val="22"/>
              </w:rPr>
            </w:pPr>
          </w:p>
        </w:tc>
        <w:tc>
          <w:tcPr>
            <w:tcW w:w="1359" w:type="dxa"/>
            <w:shd w:val="clear" w:color="auto" w:fill="D9D9D9"/>
            <w:vAlign w:val="bottom"/>
          </w:tcPr>
          <w:p w14:paraId="28623E5D" w14:textId="77777777" w:rsidR="00CA7856" w:rsidRPr="00481386" w:rsidRDefault="00CA7856" w:rsidP="00E456BC">
            <w:pPr>
              <w:ind w:left="-105"/>
              <w:contextualSpacing/>
              <w:jc w:val="center"/>
              <w:rPr>
                <w:sz w:val="22"/>
                <w:szCs w:val="22"/>
              </w:rPr>
            </w:pPr>
            <w:r w:rsidRPr="00481386">
              <w:rPr>
                <w:sz w:val="22"/>
                <w:szCs w:val="22"/>
              </w:rPr>
              <w:t>________</w:t>
            </w:r>
          </w:p>
          <w:p w14:paraId="5BFF3B18" w14:textId="1BE8064D" w:rsidR="00CA7856" w:rsidRPr="00481386" w:rsidRDefault="00CA7856" w:rsidP="00E456BC">
            <w:pPr>
              <w:ind w:left="-105"/>
              <w:contextualSpacing/>
              <w:jc w:val="center"/>
              <w:rPr>
                <w:b/>
                <w:color w:val="44546A" w:themeColor="text2"/>
                <w:sz w:val="22"/>
                <w:szCs w:val="22"/>
              </w:rPr>
            </w:pPr>
          </w:p>
        </w:tc>
      </w:tr>
      <w:tr w:rsidR="00CA7856" w:rsidRPr="00865CCB" w14:paraId="2FFCE372" w14:textId="77777777" w:rsidTr="004B2E1A">
        <w:trPr>
          <w:cantSplit/>
        </w:trPr>
        <w:tc>
          <w:tcPr>
            <w:tcW w:w="450" w:type="dxa"/>
          </w:tcPr>
          <w:p w14:paraId="1015DB76" w14:textId="77777777" w:rsidR="00CA7856" w:rsidRPr="00865CCB" w:rsidRDefault="00CA7856" w:rsidP="00E456BC">
            <w:pPr>
              <w:contextualSpacing/>
              <w:rPr>
                <w:sz w:val="22"/>
                <w:szCs w:val="22"/>
              </w:rPr>
            </w:pPr>
            <w:r w:rsidRPr="00865CCB">
              <w:rPr>
                <w:sz w:val="22"/>
                <w:szCs w:val="22"/>
              </w:rPr>
              <w:t xml:space="preserve">b. </w:t>
            </w:r>
          </w:p>
        </w:tc>
        <w:tc>
          <w:tcPr>
            <w:tcW w:w="5400" w:type="dxa"/>
            <w:vAlign w:val="bottom"/>
          </w:tcPr>
          <w:p w14:paraId="3190F22B" w14:textId="554C2B66" w:rsidR="00CA7856" w:rsidRPr="00865CCB" w:rsidRDefault="00CA7856" w:rsidP="00E456BC">
            <w:pPr>
              <w:ind w:left="-45"/>
              <w:contextualSpacing/>
              <w:rPr>
                <w:sz w:val="22"/>
                <w:szCs w:val="22"/>
              </w:rPr>
            </w:pPr>
            <w:r w:rsidRPr="00F27355">
              <w:rPr>
                <w:sz w:val="22"/>
              </w:rPr>
              <w:t xml:space="preserve">Primary </w:t>
            </w:r>
            <w:r w:rsidRPr="00563414">
              <w:rPr>
                <w:sz w:val="22"/>
                <w:szCs w:val="22"/>
              </w:rPr>
              <w:t xml:space="preserve">diabetes </w:t>
            </w:r>
            <w:r w:rsidRPr="00F27355">
              <w:rPr>
                <w:sz w:val="22"/>
              </w:rPr>
              <w:t>care</w:t>
            </w:r>
            <w:r w:rsidRPr="00865CCB">
              <w:rPr>
                <w:sz w:val="22"/>
                <w:szCs w:val="22"/>
              </w:rPr>
              <w:t xml:space="preserve"> pediatric </w:t>
            </w:r>
            <w:r w:rsidRPr="00C45DFD">
              <w:rPr>
                <w:b/>
                <w:bCs/>
                <w:iCs/>
                <w:sz w:val="22"/>
                <w:szCs w:val="22"/>
              </w:rPr>
              <w:t>outpatients</w:t>
            </w:r>
            <w:r w:rsidRPr="00865CCB">
              <w:rPr>
                <w:sz w:val="22"/>
                <w:szCs w:val="22"/>
              </w:rPr>
              <w:t xml:space="preserve"> </w:t>
            </w:r>
            <w:r>
              <w:rPr>
                <w:sz w:val="22"/>
                <w:szCs w:val="22"/>
              </w:rPr>
              <w:t xml:space="preserve">in your practice for over one year and </w:t>
            </w:r>
            <w:r w:rsidRPr="00865CCB">
              <w:rPr>
                <w:sz w:val="22"/>
                <w:szCs w:val="22"/>
              </w:rPr>
              <w:t xml:space="preserve">seen 2 or more times </w:t>
            </w:r>
            <w:r w:rsidRPr="00605F66">
              <w:rPr>
                <w:sz w:val="22"/>
                <w:szCs w:val="22"/>
              </w:rPr>
              <w:t>in the last calendar year</w:t>
            </w:r>
            <w:r w:rsidRPr="00865CCB">
              <w:rPr>
                <w:sz w:val="22"/>
                <w:szCs w:val="22"/>
              </w:rPr>
              <w:t xml:space="preserve"> with </w:t>
            </w:r>
            <w:r w:rsidR="001579D7">
              <w:rPr>
                <w:sz w:val="22"/>
                <w:szCs w:val="22"/>
              </w:rPr>
              <w:t>Type 2</w:t>
            </w:r>
            <w:r w:rsidRPr="00865CCB">
              <w:rPr>
                <w:sz w:val="22"/>
                <w:szCs w:val="22"/>
              </w:rPr>
              <w:t xml:space="preserve"> diabetes (</w:t>
            </w:r>
            <w:r w:rsidR="0036315C">
              <w:rPr>
                <w:sz w:val="22"/>
                <w:szCs w:val="22"/>
              </w:rPr>
              <w:t>see code list</w:t>
            </w:r>
            <w:r w:rsidRPr="00865CCB">
              <w:rPr>
                <w:sz w:val="22"/>
                <w:szCs w:val="22"/>
              </w:rPr>
              <w:t>)</w:t>
            </w:r>
            <w:r>
              <w:rPr>
                <w:sz w:val="22"/>
                <w:szCs w:val="22"/>
              </w:rPr>
              <w:t xml:space="preserve"> </w:t>
            </w:r>
          </w:p>
        </w:tc>
        <w:tc>
          <w:tcPr>
            <w:tcW w:w="1539" w:type="dxa"/>
            <w:vAlign w:val="bottom"/>
          </w:tcPr>
          <w:p w14:paraId="20A72D38" w14:textId="77777777" w:rsidR="00CA7856" w:rsidRDefault="00CA7856" w:rsidP="00E456BC">
            <w:pPr>
              <w:ind w:left="-105"/>
              <w:contextualSpacing/>
              <w:jc w:val="center"/>
              <w:rPr>
                <w:sz w:val="22"/>
                <w:szCs w:val="22"/>
              </w:rPr>
            </w:pPr>
            <w:r w:rsidRPr="00865CCB">
              <w:rPr>
                <w:sz w:val="22"/>
                <w:szCs w:val="22"/>
              </w:rPr>
              <w:t>________</w:t>
            </w:r>
          </w:p>
          <w:p w14:paraId="487E8FC4" w14:textId="3D669780" w:rsidR="00CA7856" w:rsidRPr="00820A53" w:rsidRDefault="00CA7856" w:rsidP="00E456BC">
            <w:pPr>
              <w:ind w:left="-105"/>
              <w:contextualSpacing/>
              <w:jc w:val="center"/>
              <w:rPr>
                <w:b/>
                <w:color w:val="44546A" w:themeColor="text2"/>
                <w:sz w:val="22"/>
                <w:szCs w:val="22"/>
              </w:rPr>
            </w:pPr>
          </w:p>
        </w:tc>
        <w:tc>
          <w:tcPr>
            <w:tcW w:w="1359" w:type="dxa"/>
            <w:vAlign w:val="bottom"/>
          </w:tcPr>
          <w:p w14:paraId="3A5E248D" w14:textId="77777777" w:rsidR="00CA7856" w:rsidRPr="00481386" w:rsidRDefault="00CA7856" w:rsidP="00E456BC">
            <w:pPr>
              <w:ind w:left="-105"/>
              <w:contextualSpacing/>
              <w:jc w:val="center"/>
              <w:rPr>
                <w:sz w:val="22"/>
                <w:szCs w:val="22"/>
              </w:rPr>
            </w:pPr>
            <w:r w:rsidRPr="00481386">
              <w:rPr>
                <w:sz w:val="22"/>
                <w:szCs w:val="22"/>
              </w:rPr>
              <w:t>________</w:t>
            </w:r>
          </w:p>
          <w:p w14:paraId="48AD009A" w14:textId="2F467797" w:rsidR="00CA7856" w:rsidRPr="00481386" w:rsidRDefault="00CA7856" w:rsidP="00E456BC">
            <w:pPr>
              <w:ind w:left="-105"/>
              <w:contextualSpacing/>
              <w:jc w:val="center"/>
              <w:rPr>
                <w:b/>
                <w:color w:val="44546A" w:themeColor="text2"/>
                <w:sz w:val="22"/>
                <w:szCs w:val="22"/>
              </w:rPr>
            </w:pPr>
          </w:p>
        </w:tc>
      </w:tr>
      <w:tr w:rsidR="00CA7856" w:rsidRPr="00865CCB" w14:paraId="77D82A96" w14:textId="77777777" w:rsidTr="004B2E1A">
        <w:trPr>
          <w:cantSplit/>
        </w:trPr>
        <w:tc>
          <w:tcPr>
            <w:tcW w:w="450" w:type="dxa"/>
            <w:shd w:val="clear" w:color="auto" w:fill="D9D9D9"/>
          </w:tcPr>
          <w:p w14:paraId="13AE5B8B" w14:textId="77777777" w:rsidR="00CA7856" w:rsidRPr="00865CCB" w:rsidRDefault="00CA7856" w:rsidP="00E456BC">
            <w:pPr>
              <w:contextualSpacing/>
              <w:rPr>
                <w:sz w:val="22"/>
                <w:szCs w:val="22"/>
              </w:rPr>
            </w:pPr>
            <w:r>
              <w:rPr>
                <w:sz w:val="22"/>
                <w:szCs w:val="22"/>
              </w:rPr>
              <w:t>c</w:t>
            </w:r>
            <w:r w:rsidRPr="00865CCB">
              <w:rPr>
                <w:sz w:val="22"/>
                <w:szCs w:val="22"/>
              </w:rPr>
              <w:t xml:space="preserve">. </w:t>
            </w:r>
          </w:p>
        </w:tc>
        <w:tc>
          <w:tcPr>
            <w:tcW w:w="5400" w:type="dxa"/>
            <w:shd w:val="clear" w:color="auto" w:fill="D9D9D9"/>
            <w:vAlign w:val="bottom"/>
          </w:tcPr>
          <w:p w14:paraId="22FA8FC8" w14:textId="6E0873F2" w:rsidR="00CA7856" w:rsidRPr="00865CCB" w:rsidRDefault="00EC758E" w:rsidP="00E456BC">
            <w:pPr>
              <w:ind w:left="-45"/>
              <w:contextualSpacing/>
              <w:rPr>
                <w:sz w:val="22"/>
                <w:szCs w:val="22"/>
              </w:rPr>
            </w:pPr>
            <w:r w:rsidRPr="007F6F47">
              <w:rPr>
                <w:sz w:val="22"/>
                <w:szCs w:val="22"/>
              </w:rPr>
              <w:t xml:space="preserve">Number </w:t>
            </w:r>
            <w:r w:rsidR="00CA7856" w:rsidRPr="007F6F47">
              <w:rPr>
                <w:sz w:val="22"/>
                <w:szCs w:val="22"/>
              </w:rPr>
              <w:t xml:space="preserve">of </w:t>
            </w:r>
            <w:r w:rsidR="00CA7856">
              <w:rPr>
                <w:sz w:val="22"/>
                <w:szCs w:val="22"/>
              </w:rPr>
              <w:t>unique</w:t>
            </w:r>
            <w:r w:rsidR="00CA7856" w:rsidRPr="007F6F47">
              <w:rPr>
                <w:sz w:val="22"/>
                <w:szCs w:val="22"/>
              </w:rPr>
              <w:t xml:space="preserve"> patients in C2</w:t>
            </w:r>
            <w:r w:rsidR="00CA7856">
              <w:rPr>
                <w:sz w:val="22"/>
                <w:szCs w:val="22"/>
              </w:rPr>
              <w:t>9</w:t>
            </w:r>
            <w:r w:rsidR="00145608">
              <w:rPr>
                <w:sz w:val="22"/>
                <w:szCs w:val="22"/>
              </w:rPr>
              <w:t>.2</w:t>
            </w:r>
            <w:r w:rsidR="00CA7856" w:rsidRPr="007F6F47">
              <w:rPr>
                <w:sz w:val="22"/>
                <w:szCs w:val="22"/>
              </w:rPr>
              <w:t xml:space="preserve">a </w:t>
            </w:r>
            <w:r w:rsidR="00CA7856">
              <w:rPr>
                <w:sz w:val="22"/>
                <w:szCs w:val="22"/>
              </w:rPr>
              <w:t xml:space="preserve">admitted </w:t>
            </w:r>
            <w:r w:rsidR="00CA7856" w:rsidRPr="007F6F47">
              <w:rPr>
                <w:sz w:val="22"/>
                <w:szCs w:val="22"/>
              </w:rPr>
              <w:t>for diabetes-related causes (hyp</w:t>
            </w:r>
            <w:r w:rsidR="00EB4BEE">
              <w:rPr>
                <w:sz w:val="22"/>
                <w:szCs w:val="22"/>
              </w:rPr>
              <w:t>o</w:t>
            </w:r>
            <w:r w:rsidR="00CA7856" w:rsidRPr="007F6F47">
              <w:rPr>
                <w:sz w:val="22"/>
                <w:szCs w:val="22"/>
              </w:rPr>
              <w:t>glycemia, DKA)</w:t>
            </w:r>
            <w:r w:rsidR="00CA7856">
              <w:rPr>
                <w:sz w:val="22"/>
                <w:szCs w:val="22"/>
              </w:rPr>
              <w:t xml:space="preserve"> </w:t>
            </w:r>
          </w:p>
        </w:tc>
        <w:tc>
          <w:tcPr>
            <w:tcW w:w="1539" w:type="dxa"/>
            <w:shd w:val="clear" w:color="auto" w:fill="D9D9D9"/>
            <w:vAlign w:val="bottom"/>
          </w:tcPr>
          <w:p w14:paraId="016AAC8C" w14:textId="77777777" w:rsidR="00CA7856" w:rsidRDefault="00CA7856" w:rsidP="00E456BC">
            <w:pPr>
              <w:ind w:left="-105"/>
              <w:contextualSpacing/>
              <w:jc w:val="center"/>
              <w:rPr>
                <w:sz w:val="22"/>
                <w:szCs w:val="22"/>
              </w:rPr>
            </w:pPr>
            <w:r w:rsidRPr="00C60087">
              <w:rPr>
                <w:sz w:val="22"/>
                <w:szCs w:val="22"/>
              </w:rPr>
              <w:t>________</w:t>
            </w:r>
          </w:p>
          <w:p w14:paraId="746A35DF" w14:textId="23CED375" w:rsidR="00CA7856" w:rsidRPr="00820A53" w:rsidRDefault="00CA7856" w:rsidP="00E456BC">
            <w:pPr>
              <w:ind w:left="-105"/>
              <w:contextualSpacing/>
              <w:jc w:val="center"/>
              <w:rPr>
                <w:b/>
                <w:color w:val="44546A" w:themeColor="text2"/>
                <w:sz w:val="22"/>
                <w:szCs w:val="22"/>
              </w:rPr>
            </w:pPr>
          </w:p>
        </w:tc>
        <w:tc>
          <w:tcPr>
            <w:tcW w:w="1359" w:type="dxa"/>
            <w:shd w:val="clear" w:color="auto" w:fill="D9D9D9"/>
            <w:vAlign w:val="bottom"/>
          </w:tcPr>
          <w:p w14:paraId="29A1A300" w14:textId="77777777" w:rsidR="00CA7856" w:rsidRDefault="00CA7856" w:rsidP="00E456BC">
            <w:pPr>
              <w:ind w:left="-105"/>
              <w:contextualSpacing/>
              <w:jc w:val="center"/>
              <w:rPr>
                <w:sz w:val="22"/>
                <w:szCs w:val="22"/>
              </w:rPr>
            </w:pPr>
            <w:r w:rsidRPr="00C60087">
              <w:rPr>
                <w:sz w:val="22"/>
                <w:szCs w:val="22"/>
              </w:rPr>
              <w:t>________</w:t>
            </w:r>
          </w:p>
          <w:p w14:paraId="38F70719" w14:textId="5092EDB2" w:rsidR="00CA7856" w:rsidRPr="00481386" w:rsidRDefault="00CA7856" w:rsidP="00E456BC">
            <w:pPr>
              <w:ind w:left="-105"/>
              <w:contextualSpacing/>
              <w:jc w:val="center"/>
              <w:rPr>
                <w:b/>
                <w:color w:val="44546A" w:themeColor="text2"/>
                <w:sz w:val="22"/>
                <w:szCs w:val="22"/>
              </w:rPr>
            </w:pPr>
          </w:p>
        </w:tc>
      </w:tr>
      <w:tr w:rsidR="00CA7856" w:rsidRPr="00865CCB" w14:paraId="049A54D5" w14:textId="77777777" w:rsidTr="004B2E1A">
        <w:trPr>
          <w:cantSplit/>
        </w:trPr>
        <w:tc>
          <w:tcPr>
            <w:tcW w:w="450" w:type="dxa"/>
          </w:tcPr>
          <w:p w14:paraId="3AE6BAE6" w14:textId="77777777" w:rsidR="00CA7856" w:rsidRPr="00865CCB" w:rsidRDefault="00CA7856" w:rsidP="00E456BC">
            <w:pPr>
              <w:contextualSpacing/>
              <w:rPr>
                <w:sz w:val="22"/>
                <w:szCs w:val="22"/>
              </w:rPr>
            </w:pPr>
            <w:r>
              <w:rPr>
                <w:sz w:val="22"/>
                <w:szCs w:val="22"/>
              </w:rPr>
              <w:t>d</w:t>
            </w:r>
            <w:r w:rsidRPr="00865CCB">
              <w:rPr>
                <w:sz w:val="22"/>
                <w:szCs w:val="22"/>
              </w:rPr>
              <w:t xml:space="preserve">. </w:t>
            </w:r>
          </w:p>
        </w:tc>
        <w:tc>
          <w:tcPr>
            <w:tcW w:w="5400" w:type="dxa"/>
            <w:vAlign w:val="bottom"/>
          </w:tcPr>
          <w:p w14:paraId="409CCD84" w14:textId="39258067" w:rsidR="00CA7856" w:rsidRPr="00865CCB" w:rsidRDefault="00CA7856" w:rsidP="00E456BC">
            <w:pPr>
              <w:ind w:left="-45"/>
              <w:contextualSpacing/>
              <w:rPr>
                <w:sz w:val="22"/>
                <w:szCs w:val="22"/>
              </w:rPr>
            </w:pPr>
            <w:r w:rsidRPr="007F6F47">
              <w:rPr>
                <w:sz w:val="22"/>
                <w:szCs w:val="22"/>
              </w:rPr>
              <w:t xml:space="preserve">Number of </w:t>
            </w:r>
            <w:r>
              <w:rPr>
                <w:sz w:val="22"/>
                <w:szCs w:val="22"/>
              </w:rPr>
              <w:t>unique</w:t>
            </w:r>
            <w:r w:rsidRPr="007F6F47">
              <w:rPr>
                <w:sz w:val="22"/>
                <w:szCs w:val="22"/>
              </w:rPr>
              <w:t xml:space="preserve"> patients in C2</w:t>
            </w:r>
            <w:r>
              <w:rPr>
                <w:sz w:val="22"/>
                <w:szCs w:val="22"/>
              </w:rPr>
              <w:t>9</w:t>
            </w:r>
            <w:r w:rsidR="00145608">
              <w:rPr>
                <w:sz w:val="22"/>
                <w:szCs w:val="22"/>
              </w:rPr>
              <w:t>.2</w:t>
            </w:r>
            <w:r w:rsidRPr="007F6F47">
              <w:rPr>
                <w:sz w:val="22"/>
                <w:szCs w:val="22"/>
              </w:rPr>
              <w:t xml:space="preserve">b </w:t>
            </w:r>
            <w:r>
              <w:rPr>
                <w:sz w:val="22"/>
                <w:szCs w:val="22"/>
              </w:rPr>
              <w:t xml:space="preserve">admitted </w:t>
            </w:r>
            <w:r w:rsidRPr="007F6F47">
              <w:rPr>
                <w:sz w:val="22"/>
                <w:szCs w:val="22"/>
              </w:rPr>
              <w:t>for diabetes-related causes (hyp</w:t>
            </w:r>
            <w:r w:rsidR="00EB4BEE">
              <w:rPr>
                <w:sz w:val="22"/>
                <w:szCs w:val="22"/>
              </w:rPr>
              <w:t>o</w:t>
            </w:r>
            <w:r w:rsidRPr="007F6F47">
              <w:rPr>
                <w:sz w:val="22"/>
                <w:szCs w:val="22"/>
              </w:rPr>
              <w:t>glycemia, DKA)</w:t>
            </w:r>
            <w:r>
              <w:rPr>
                <w:sz w:val="22"/>
                <w:szCs w:val="22"/>
              </w:rPr>
              <w:t xml:space="preserve"> </w:t>
            </w:r>
          </w:p>
        </w:tc>
        <w:tc>
          <w:tcPr>
            <w:tcW w:w="1539" w:type="dxa"/>
            <w:vAlign w:val="bottom"/>
          </w:tcPr>
          <w:p w14:paraId="5A851120" w14:textId="77777777" w:rsidR="00CA7856" w:rsidRDefault="00CA7856" w:rsidP="00E456BC">
            <w:pPr>
              <w:ind w:left="-105"/>
              <w:contextualSpacing/>
              <w:jc w:val="center"/>
              <w:rPr>
                <w:sz w:val="22"/>
                <w:szCs w:val="22"/>
              </w:rPr>
            </w:pPr>
            <w:r w:rsidRPr="00C60087">
              <w:rPr>
                <w:sz w:val="22"/>
                <w:szCs w:val="22"/>
              </w:rPr>
              <w:t>________</w:t>
            </w:r>
          </w:p>
          <w:p w14:paraId="3DEEE01A" w14:textId="5AE18F7F" w:rsidR="00CA7856" w:rsidRPr="00820A53" w:rsidRDefault="00CA7856" w:rsidP="00E456BC">
            <w:pPr>
              <w:ind w:left="-105"/>
              <w:contextualSpacing/>
              <w:jc w:val="center"/>
              <w:rPr>
                <w:b/>
                <w:color w:val="44546A" w:themeColor="text2"/>
                <w:sz w:val="22"/>
                <w:szCs w:val="22"/>
              </w:rPr>
            </w:pPr>
          </w:p>
        </w:tc>
        <w:tc>
          <w:tcPr>
            <w:tcW w:w="1359" w:type="dxa"/>
            <w:vAlign w:val="bottom"/>
          </w:tcPr>
          <w:p w14:paraId="1018195E" w14:textId="77777777" w:rsidR="00CA7856" w:rsidRDefault="00CA7856" w:rsidP="00E456BC">
            <w:pPr>
              <w:ind w:left="-105"/>
              <w:contextualSpacing/>
              <w:jc w:val="center"/>
              <w:rPr>
                <w:sz w:val="22"/>
                <w:szCs w:val="22"/>
              </w:rPr>
            </w:pPr>
            <w:r w:rsidRPr="00C60087">
              <w:rPr>
                <w:sz w:val="22"/>
                <w:szCs w:val="22"/>
              </w:rPr>
              <w:t>________</w:t>
            </w:r>
          </w:p>
          <w:p w14:paraId="0791EF69" w14:textId="2FB5965D" w:rsidR="00CA7856" w:rsidRPr="00481386" w:rsidRDefault="00CA7856" w:rsidP="00E456BC">
            <w:pPr>
              <w:ind w:left="-105"/>
              <w:contextualSpacing/>
              <w:jc w:val="center"/>
              <w:rPr>
                <w:b/>
                <w:color w:val="44546A" w:themeColor="text2"/>
                <w:sz w:val="22"/>
                <w:szCs w:val="22"/>
              </w:rPr>
            </w:pPr>
          </w:p>
        </w:tc>
      </w:tr>
      <w:tr w:rsidR="00CA7856" w:rsidRPr="00865CCB" w14:paraId="3814AD8C" w14:textId="71A72C69" w:rsidTr="004B2E1A">
        <w:trPr>
          <w:cantSplit/>
        </w:trPr>
        <w:tc>
          <w:tcPr>
            <w:tcW w:w="450" w:type="dxa"/>
            <w:shd w:val="clear" w:color="auto" w:fill="D9D9D9"/>
          </w:tcPr>
          <w:p w14:paraId="2FB52002" w14:textId="77777777" w:rsidR="00CA7856" w:rsidRPr="00865CCB" w:rsidRDefault="00CA7856" w:rsidP="00E456BC">
            <w:pPr>
              <w:contextualSpacing/>
              <w:rPr>
                <w:sz w:val="22"/>
                <w:szCs w:val="22"/>
              </w:rPr>
            </w:pPr>
            <w:r>
              <w:rPr>
                <w:sz w:val="22"/>
                <w:szCs w:val="22"/>
              </w:rPr>
              <w:t>e</w:t>
            </w:r>
            <w:r w:rsidRPr="00865CCB">
              <w:rPr>
                <w:sz w:val="22"/>
                <w:szCs w:val="22"/>
              </w:rPr>
              <w:t xml:space="preserve">. </w:t>
            </w:r>
          </w:p>
        </w:tc>
        <w:tc>
          <w:tcPr>
            <w:tcW w:w="5400" w:type="dxa"/>
            <w:shd w:val="clear" w:color="auto" w:fill="D9D9D9"/>
            <w:vAlign w:val="bottom"/>
          </w:tcPr>
          <w:p w14:paraId="5299C225" w14:textId="36584CD0" w:rsidR="00CA7856" w:rsidRPr="00865CCB" w:rsidRDefault="001556B6" w:rsidP="00E456BC">
            <w:pPr>
              <w:ind w:left="-45"/>
              <w:contextualSpacing/>
              <w:rPr>
                <w:sz w:val="22"/>
                <w:szCs w:val="22"/>
              </w:rPr>
            </w:pPr>
            <w:r w:rsidRPr="007F6F47">
              <w:rPr>
                <w:sz w:val="22"/>
                <w:szCs w:val="22"/>
              </w:rPr>
              <w:t xml:space="preserve">Number </w:t>
            </w:r>
            <w:r w:rsidR="00CA7856">
              <w:rPr>
                <w:sz w:val="22"/>
                <w:szCs w:val="22"/>
              </w:rPr>
              <w:t xml:space="preserve">of </w:t>
            </w:r>
            <w:r w:rsidR="00CA7856" w:rsidRPr="007F6F47">
              <w:rPr>
                <w:sz w:val="22"/>
                <w:szCs w:val="22"/>
              </w:rPr>
              <w:t>patients in C2</w:t>
            </w:r>
            <w:r w:rsidR="00CA7856">
              <w:rPr>
                <w:sz w:val="22"/>
                <w:szCs w:val="22"/>
              </w:rPr>
              <w:t>9</w:t>
            </w:r>
            <w:r w:rsidR="00145608">
              <w:rPr>
                <w:sz w:val="22"/>
                <w:szCs w:val="22"/>
              </w:rPr>
              <w:t>.2</w:t>
            </w:r>
            <w:r w:rsidR="00CA7856" w:rsidRPr="007F6F47">
              <w:rPr>
                <w:sz w:val="22"/>
                <w:szCs w:val="22"/>
              </w:rPr>
              <w:t xml:space="preserve">a </w:t>
            </w:r>
            <w:r w:rsidR="00CA7856" w:rsidRPr="00C45DFD">
              <w:rPr>
                <w:sz w:val="22"/>
                <w:szCs w:val="22"/>
                <w:u w:val="single"/>
              </w:rPr>
              <w:t>seen in emergency room or urgent care</w:t>
            </w:r>
            <w:r w:rsidR="001C301D">
              <w:rPr>
                <w:rStyle w:val="FootnoteReference"/>
                <w:sz w:val="22"/>
                <w:szCs w:val="22"/>
                <w:u w:val="single"/>
              </w:rPr>
              <w:footnoteReference w:id="8"/>
            </w:r>
            <w:r w:rsidR="001C301D" w:rsidRPr="007F6F47">
              <w:rPr>
                <w:sz w:val="22"/>
                <w:szCs w:val="22"/>
              </w:rPr>
              <w:t xml:space="preserve"> </w:t>
            </w:r>
            <w:r w:rsidR="00CA7856" w:rsidRPr="007F6F47">
              <w:rPr>
                <w:sz w:val="22"/>
                <w:szCs w:val="22"/>
              </w:rPr>
              <w:t>for diabetes-related causes (hyp</w:t>
            </w:r>
            <w:r w:rsidR="00EB4BEE">
              <w:rPr>
                <w:sz w:val="22"/>
                <w:szCs w:val="22"/>
              </w:rPr>
              <w:t>o</w:t>
            </w:r>
            <w:r w:rsidR="00CA7856" w:rsidRPr="007F6F47">
              <w:rPr>
                <w:sz w:val="22"/>
                <w:szCs w:val="22"/>
              </w:rPr>
              <w:t>glycemia, DKA)</w:t>
            </w:r>
            <w:r w:rsidR="00CA7856">
              <w:rPr>
                <w:sz w:val="22"/>
                <w:szCs w:val="22"/>
              </w:rPr>
              <w:t xml:space="preserve"> </w:t>
            </w:r>
          </w:p>
        </w:tc>
        <w:tc>
          <w:tcPr>
            <w:tcW w:w="1539" w:type="dxa"/>
            <w:shd w:val="clear" w:color="auto" w:fill="D9D9D9"/>
            <w:vAlign w:val="bottom"/>
          </w:tcPr>
          <w:p w14:paraId="6FB9E1FA" w14:textId="591E5685" w:rsidR="00CA7856" w:rsidRDefault="00CA7856" w:rsidP="00E456BC">
            <w:pPr>
              <w:ind w:left="-105"/>
              <w:contextualSpacing/>
              <w:jc w:val="center"/>
              <w:rPr>
                <w:sz w:val="22"/>
                <w:szCs w:val="22"/>
              </w:rPr>
            </w:pPr>
            <w:r w:rsidRPr="00C60087">
              <w:rPr>
                <w:sz w:val="22"/>
                <w:szCs w:val="22"/>
              </w:rPr>
              <w:t>________</w:t>
            </w:r>
          </w:p>
          <w:p w14:paraId="491F1A2C" w14:textId="1A4AE863" w:rsidR="00CA7856" w:rsidRPr="008A0035" w:rsidRDefault="00CA7856" w:rsidP="00E456BC">
            <w:pPr>
              <w:ind w:left="-105"/>
              <w:contextualSpacing/>
              <w:jc w:val="center"/>
              <w:rPr>
                <w:sz w:val="22"/>
              </w:rPr>
            </w:pPr>
          </w:p>
        </w:tc>
        <w:tc>
          <w:tcPr>
            <w:tcW w:w="1359" w:type="dxa"/>
            <w:shd w:val="clear" w:color="auto" w:fill="D9D9D9"/>
            <w:vAlign w:val="bottom"/>
          </w:tcPr>
          <w:p w14:paraId="493BE89E" w14:textId="77777777" w:rsidR="00CA7856" w:rsidRDefault="00CA7856" w:rsidP="00E456BC">
            <w:pPr>
              <w:ind w:left="-105"/>
              <w:contextualSpacing/>
              <w:jc w:val="center"/>
              <w:rPr>
                <w:sz w:val="22"/>
                <w:szCs w:val="22"/>
              </w:rPr>
            </w:pPr>
            <w:r w:rsidRPr="00C60087">
              <w:rPr>
                <w:sz w:val="22"/>
                <w:szCs w:val="22"/>
              </w:rPr>
              <w:t>________</w:t>
            </w:r>
          </w:p>
          <w:p w14:paraId="1A57DF0D" w14:textId="64563950" w:rsidR="00CA7856" w:rsidRPr="008A0035" w:rsidRDefault="00CA7856" w:rsidP="00E456BC">
            <w:pPr>
              <w:ind w:left="-105"/>
              <w:contextualSpacing/>
              <w:jc w:val="center"/>
              <w:rPr>
                <w:sz w:val="22"/>
              </w:rPr>
            </w:pPr>
          </w:p>
        </w:tc>
      </w:tr>
      <w:bookmarkEnd w:id="2"/>
      <w:tr w:rsidR="00CA7856" w:rsidRPr="00865CCB" w14:paraId="19E5F922" w14:textId="77777777" w:rsidTr="004B2E1A">
        <w:trPr>
          <w:cantSplit/>
        </w:trPr>
        <w:tc>
          <w:tcPr>
            <w:tcW w:w="450" w:type="dxa"/>
          </w:tcPr>
          <w:p w14:paraId="0C5293B4" w14:textId="77777777" w:rsidR="00CA7856" w:rsidRPr="00865CCB" w:rsidRDefault="00CA7856" w:rsidP="00E456BC">
            <w:pPr>
              <w:contextualSpacing/>
              <w:rPr>
                <w:sz w:val="22"/>
                <w:szCs w:val="22"/>
              </w:rPr>
            </w:pPr>
            <w:r>
              <w:rPr>
                <w:sz w:val="22"/>
                <w:szCs w:val="22"/>
              </w:rPr>
              <w:t>f</w:t>
            </w:r>
            <w:r w:rsidRPr="00865CCB">
              <w:rPr>
                <w:sz w:val="22"/>
                <w:szCs w:val="22"/>
              </w:rPr>
              <w:t xml:space="preserve">. </w:t>
            </w:r>
          </w:p>
        </w:tc>
        <w:tc>
          <w:tcPr>
            <w:tcW w:w="5400" w:type="dxa"/>
            <w:vAlign w:val="bottom"/>
          </w:tcPr>
          <w:p w14:paraId="56F90A93" w14:textId="0F621F76" w:rsidR="00CA7856" w:rsidRPr="00865CCB" w:rsidRDefault="00CA7856" w:rsidP="00E456BC">
            <w:pPr>
              <w:ind w:left="-45"/>
              <w:contextualSpacing/>
              <w:rPr>
                <w:sz w:val="22"/>
                <w:szCs w:val="22"/>
              </w:rPr>
            </w:pPr>
            <w:r w:rsidRPr="007F6F47">
              <w:rPr>
                <w:sz w:val="22"/>
                <w:szCs w:val="22"/>
              </w:rPr>
              <w:t>Number of patients in C2</w:t>
            </w:r>
            <w:r>
              <w:rPr>
                <w:sz w:val="22"/>
                <w:szCs w:val="22"/>
              </w:rPr>
              <w:t>9</w:t>
            </w:r>
            <w:r w:rsidR="00145608">
              <w:rPr>
                <w:sz w:val="22"/>
                <w:szCs w:val="22"/>
              </w:rPr>
              <w:t>.2</w:t>
            </w:r>
            <w:r w:rsidRPr="007F6F47">
              <w:rPr>
                <w:sz w:val="22"/>
                <w:szCs w:val="22"/>
              </w:rPr>
              <w:t xml:space="preserve">b </w:t>
            </w:r>
            <w:r w:rsidRPr="00C45DFD">
              <w:rPr>
                <w:sz w:val="22"/>
                <w:szCs w:val="22"/>
                <w:u w:val="single"/>
              </w:rPr>
              <w:t>seen in emergency room or urgent care</w:t>
            </w:r>
            <w:r w:rsidR="00D470F9">
              <w:rPr>
                <w:rStyle w:val="FootnoteReference"/>
                <w:sz w:val="22"/>
                <w:szCs w:val="22"/>
                <w:u w:val="single"/>
              </w:rPr>
              <w:footnoteReference w:id="9"/>
            </w:r>
            <w:r w:rsidRPr="007F6F47">
              <w:rPr>
                <w:sz w:val="22"/>
                <w:szCs w:val="22"/>
              </w:rPr>
              <w:t xml:space="preserve"> for diabetes-related causes</w:t>
            </w:r>
            <w:r>
              <w:rPr>
                <w:sz w:val="22"/>
                <w:szCs w:val="22"/>
              </w:rPr>
              <w:t xml:space="preserve"> </w:t>
            </w:r>
            <w:r w:rsidRPr="007F6F47">
              <w:rPr>
                <w:sz w:val="22"/>
                <w:szCs w:val="22"/>
              </w:rPr>
              <w:t>(hyp</w:t>
            </w:r>
            <w:r w:rsidR="00EB4BEE">
              <w:rPr>
                <w:sz w:val="22"/>
                <w:szCs w:val="22"/>
              </w:rPr>
              <w:t>o</w:t>
            </w:r>
            <w:r w:rsidRPr="007F6F47">
              <w:rPr>
                <w:sz w:val="22"/>
                <w:szCs w:val="22"/>
              </w:rPr>
              <w:t>glycemia, DKA)</w:t>
            </w:r>
            <w:r>
              <w:rPr>
                <w:sz w:val="22"/>
                <w:szCs w:val="22"/>
              </w:rPr>
              <w:t xml:space="preserve"> </w:t>
            </w:r>
          </w:p>
        </w:tc>
        <w:tc>
          <w:tcPr>
            <w:tcW w:w="1539" w:type="dxa"/>
            <w:vAlign w:val="bottom"/>
          </w:tcPr>
          <w:p w14:paraId="2B178D5C" w14:textId="77777777" w:rsidR="00CA7856" w:rsidRDefault="00CA7856" w:rsidP="00E456BC">
            <w:pPr>
              <w:ind w:left="-105"/>
              <w:contextualSpacing/>
              <w:jc w:val="center"/>
              <w:rPr>
                <w:sz w:val="22"/>
                <w:szCs w:val="22"/>
              </w:rPr>
            </w:pPr>
            <w:r w:rsidRPr="00C60087">
              <w:rPr>
                <w:sz w:val="22"/>
                <w:szCs w:val="22"/>
              </w:rPr>
              <w:t>________</w:t>
            </w:r>
          </w:p>
          <w:p w14:paraId="4196C1BD" w14:textId="46C1CAFF" w:rsidR="00CA7856" w:rsidRPr="008A0035" w:rsidRDefault="00CA7856" w:rsidP="00E456BC">
            <w:pPr>
              <w:ind w:left="-105"/>
              <w:contextualSpacing/>
              <w:jc w:val="center"/>
              <w:rPr>
                <w:sz w:val="22"/>
              </w:rPr>
            </w:pPr>
          </w:p>
        </w:tc>
        <w:tc>
          <w:tcPr>
            <w:tcW w:w="1359" w:type="dxa"/>
            <w:vAlign w:val="bottom"/>
          </w:tcPr>
          <w:p w14:paraId="4F9335CB" w14:textId="77777777" w:rsidR="00CA7856" w:rsidRDefault="00CA7856" w:rsidP="00E456BC">
            <w:pPr>
              <w:ind w:left="-105"/>
              <w:contextualSpacing/>
              <w:jc w:val="center"/>
              <w:rPr>
                <w:sz w:val="22"/>
                <w:szCs w:val="22"/>
              </w:rPr>
            </w:pPr>
            <w:r w:rsidRPr="00C60087">
              <w:rPr>
                <w:sz w:val="22"/>
                <w:szCs w:val="22"/>
              </w:rPr>
              <w:t>________</w:t>
            </w:r>
          </w:p>
          <w:p w14:paraId="5D83872F" w14:textId="139578D9" w:rsidR="00CA7856" w:rsidRPr="008A0035" w:rsidRDefault="00CA7856" w:rsidP="00E456BC">
            <w:pPr>
              <w:ind w:left="-105"/>
              <w:contextualSpacing/>
              <w:jc w:val="center"/>
              <w:rPr>
                <w:sz w:val="22"/>
              </w:rPr>
            </w:pPr>
          </w:p>
        </w:tc>
      </w:tr>
    </w:tbl>
    <w:p w14:paraId="269345C6" w14:textId="77777777" w:rsidR="00CA7856" w:rsidRDefault="00CA7856" w:rsidP="00E456BC">
      <w:pPr>
        <w:contextualSpacing/>
        <w:rPr>
          <w:b/>
          <w:sz w:val="22"/>
          <w:szCs w:val="22"/>
        </w:rPr>
      </w:pPr>
    </w:p>
    <w:p w14:paraId="5347462F" w14:textId="77777777" w:rsidR="00001C2D" w:rsidRDefault="00001C2D" w:rsidP="00001C2D">
      <w:pPr>
        <w:pStyle w:val="Validation"/>
        <w:ind w:left="2160"/>
        <w:contextualSpacing/>
      </w:pPr>
      <w:r>
        <w:t>NOTES:</w:t>
      </w:r>
      <w:r>
        <w:tab/>
        <w:t>C29.2x should be whole number only.  Do not allow decimals.</w:t>
      </w:r>
    </w:p>
    <w:p w14:paraId="6D918534" w14:textId="48E4466F" w:rsidR="003215FF" w:rsidRDefault="00CA7856" w:rsidP="00E456BC">
      <w:pPr>
        <w:pStyle w:val="Validation"/>
        <w:ind w:left="2160"/>
        <w:contextualSpacing/>
      </w:pPr>
      <w:r>
        <w:t>VALIDATE:</w:t>
      </w:r>
      <w:r>
        <w:tab/>
      </w:r>
      <w:r w:rsidR="003215FF">
        <w:t>IF C29</w:t>
      </w:r>
      <w:r w:rsidR="00B05384">
        <w:t>.2</w:t>
      </w:r>
      <w:r w:rsidR="003215FF">
        <w:t>x IS BLANK, DISPLAY: “C29</w:t>
      </w:r>
      <w:r w:rsidR="00B05384">
        <w:t>.2</w:t>
      </w:r>
      <w:r w:rsidR="003215FF">
        <w:t>x: If none, please enter 0.”</w:t>
      </w:r>
    </w:p>
    <w:p w14:paraId="46A2441C" w14:textId="1E535731" w:rsidR="00CA7856" w:rsidRDefault="00CA7856" w:rsidP="00E456BC">
      <w:pPr>
        <w:pStyle w:val="Validation"/>
        <w:tabs>
          <w:tab w:val="clear" w:pos="1440"/>
        </w:tabs>
        <w:ind w:left="2160"/>
        <w:contextualSpacing/>
      </w:pPr>
      <w:r>
        <w:tab/>
        <w:t>IF C29</w:t>
      </w:r>
      <w:r w:rsidR="00B05384">
        <w:t>.2</w:t>
      </w:r>
      <w:r>
        <w:t>c &gt; C29</w:t>
      </w:r>
      <w:r w:rsidR="00B05384">
        <w:t>.2</w:t>
      </w:r>
      <w:r>
        <w:t>a DISPLAY: “</w:t>
      </w:r>
      <w:r w:rsidR="001579D7">
        <w:t>Type 1</w:t>
      </w:r>
      <w:r>
        <w:t xml:space="preserve"> patients admitted for diabetes-related causes (C29</w:t>
      </w:r>
      <w:r w:rsidR="00B05384">
        <w:t>.2</w:t>
      </w:r>
      <w:r>
        <w:t xml:space="preserve">c) cannot be greater than total </w:t>
      </w:r>
      <w:r w:rsidR="001579D7">
        <w:t>Type 1</w:t>
      </w:r>
      <w:r>
        <w:t xml:space="preserve"> primary diabetes care pediatric outpatients (C29</w:t>
      </w:r>
      <w:r w:rsidR="00B05384">
        <w:t>.2</w:t>
      </w:r>
      <w:r>
        <w:t>a).”</w:t>
      </w:r>
    </w:p>
    <w:p w14:paraId="5A1BCD32" w14:textId="2B0D7F12" w:rsidR="00CA7856" w:rsidRDefault="00CA7856" w:rsidP="00E456BC">
      <w:pPr>
        <w:pStyle w:val="Validation"/>
        <w:tabs>
          <w:tab w:val="clear" w:pos="1440"/>
        </w:tabs>
        <w:ind w:left="2160"/>
        <w:contextualSpacing/>
      </w:pPr>
      <w:r>
        <w:tab/>
        <w:t>IF C29</w:t>
      </w:r>
      <w:r w:rsidR="00B05384">
        <w:t>.2</w:t>
      </w:r>
      <w:r>
        <w:t>d &gt; C29</w:t>
      </w:r>
      <w:r w:rsidR="00B05384">
        <w:t>.2</w:t>
      </w:r>
      <w:r>
        <w:t>b, DISPLAY: “</w:t>
      </w:r>
      <w:r w:rsidR="001579D7">
        <w:t>Type 2</w:t>
      </w:r>
      <w:r>
        <w:t xml:space="preserve"> patients admitted for diabetes-related causes (C29</w:t>
      </w:r>
      <w:r w:rsidR="00B05384">
        <w:t>.2</w:t>
      </w:r>
      <w:r>
        <w:t xml:space="preserve">d) cannot be greater than total </w:t>
      </w:r>
      <w:r w:rsidR="001579D7">
        <w:t>Type 2</w:t>
      </w:r>
      <w:r>
        <w:t xml:space="preserve"> primary diabetes care pediatric outpatients (C29</w:t>
      </w:r>
      <w:r w:rsidR="00B05384">
        <w:t>.2</w:t>
      </w:r>
      <w:r>
        <w:t>b).”</w:t>
      </w:r>
    </w:p>
    <w:p w14:paraId="779BEDFF" w14:textId="401399E2" w:rsidR="00CA7856" w:rsidRDefault="00CA7856" w:rsidP="00E456BC">
      <w:pPr>
        <w:pStyle w:val="Validation"/>
        <w:tabs>
          <w:tab w:val="clear" w:pos="1440"/>
        </w:tabs>
        <w:ind w:left="2160"/>
        <w:contextualSpacing/>
      </w:pPr>
      <w:r>
        <w:tab/>
        <w:t>IF C29</w:t>
      </w:r>
      <w:r w:rsidR="00B05384">
        <w:t>.2</w:t>
      </w:r>
      <w:r>
        <w:t>e &gt; C29</w:t>
      </w:r>
      <w:r w:rsidR="00B05384">
        <w:t>.2</w:t>
      </w:r>
      <w:r>
        <w:t>a, DISPLAY: “</w:t>
      </w:r>
      <w:r w:rsidR="001579D7">
        <w:t>Type 1</w:t>
      </w:r>
      <w:r>
        <w:t xml:space="preserve"> patients seen in ER or urgent care (C29</w:t>
      </w:r>
      <w:r w:rsidR="00B05384">
        <w:t>.2</w:t>
      </w:r>
      <w:r>
        <w:t xml:space="preserve">e) cannot be greater total </w:t>
      </w:r>
      <w:r w:rsidR="001579D7">
        <w:t>Type 1</w:t>
      </w:r>
      <w:r>
        <w:t xml:space="preserve"> primary diabetes care pediatric outpatients (C29</w:t>
      </w:r>
      <w:r w:rsidR="00B05384">
        <w:t>.2</w:t>
      </w:r>
      <w:r>
        <w:t>a).”</w:t>
      </w:r>
    </w:p>
    <w:p w14:paraId="340652FD" w14:textId="55DCEB8E" w:rsidR="00CA7856" w:rsidRDefault="00CA7856" w:rsidP="00E456BC">
      <w:pPr>
        <w:pStyle w:val="Validation"/>
        <w:tabs>
          <w:tab w:val="clear" w:pos="1440"/>
        </w:tabs>
        <w:ind w:left="2160"/>
        <w:contextualSpacing/>
      </w:pPr>
      <w:r>
        <w:tab/>
        <w:t>IF C29</w:t>
      </w:r>
      <w:r w:rsidR="00B05384">
        <w:t>.2</w:t>
      </w:r>
      <w:r>
        <w:t>f</w:t>
      </w:r>
      <w:r w:rsidR="005C1ADD">
        <w:t xml:space="preserve"> </w:t>
      </w:r>
      <w:r>
        <w:t>&gt; C29</w:t>
      </w:r>
      <w:r w:rsidR="00B05384">
        <w:t>.2</w:t>
      </w:r>
      <w:r>
        <w:t>b, DISPLAY: “</w:t>
      </w:r>
      <w:r w:rsidR="001579D7">
        <w:t>Type 2</w:t>
      </w:r>
      <w:r>
        <w:t xml:space="preserve"> patients seen in ER or urgent care (C29</w:t>
      </w:r>
      <w:r w:rsidR="00B05384">
        <w:t>.2</w:t>
      </w:r>
      <w:r>
        <w:t xml:space="preserve">f) cannot be greater than total </w:t>
      </w:r>
      <w:r w:rsidR="001579D7">
        <w:t>Type 2</w:t>
      </w:r>
      <w:r>
        <w:t xml:space="preserve"> primary diabetes care pediatric outpatients (C29</w:t>
      </w:r>
      <w:r w:rsidR="00B05384">
        <w:t>.2</w:t>
      </w:r>
      <w:r>
        <w:t>b).”</w:t>
      </w:r>
    </w:p>
    <w:p w14:paraId="33B436F6" w14:textId="17A0AAE9" w:rsidR="00CA7856" w:rsidRDefault="00CA7856" w:rsidP="00E456BC">
      <w:pPr>
        <w:pStyle w:val="Validation"/>
        <w:ind w:left="2160"/>
        <w:contextualSpacing/>
      </w:pPr>
      <w:r>
        <w:t>SKIP LOGIC</w:t>
      </w:r>
      <w:r w:rsidRPr="00433B28">
        <w:t>:</w:t>
      </w:r>
      <w:r>
        <w:t xml:space="preserve"> IF C29</w:t>
      </w:r>
      <w:r w:rsidR="00B05384">
        <w:t>.2</w:t>
      </w:r>
      <w:r>
        <w:t>a1 + C29</w:t>
      </w:r>
      <w:r w:rsidR="00B05384">
        <w:t>.2</w:t>
      </w:r>
      <w:r>
        <w:t>a2 + C29</w:t>
      </w:r>
      <w:r w:rsidR="00B05384">
        <w:t>.2</w:t>
      </w:r>
      <w:r>
        <w:t>b1 + C29</w:t>
      </w:r>
      <w:r w:rsidR="00B05384">
        <w:t>.2</w:t>
      </w:r>
      <w:r>
        <w:t>b2 &gt; 0, ASK C30 – C36. ELSE, GO TO C37.</w:t>
      </w:r>
      <w:r>
        <w:tab/>
      </w:r>
    </w:p>
    <w:p w14:paraId="23AD5535" w14:textId="77777777" w:rsidR="00CA7856" w:rsidRDefault="00CA7856" w:rsidP="00E456BC">
      <w:pPr>
        <w:contextualSpacing/>
        <w:rPr>
          <w:b/>
          <w:sz w:val="22"/>
          <w:szCs w:val="22"/>
        </w:rPr>
      </w:pPr>
    </w:p>
    <w:p w14:paraId="4BAAA3ED" w14:textId="05406E02" w:rsidR="00CA7856" w:rsidRPr="00BA2671" w:rsidRDefault="00250696" w:rsidP="00E456BC">
      <w:pPr>
        <w:numPr>
          <w:ilvl w:val="0"/>
          <w:numId w:val="2"/>
        </w:numPr>
        <w:contextualSpacing/>
        <w:rPr>
          <w:b/>
          <w:sz w:val="22"/>
          <w:szCs w:val="22"/>
        </w:rPr>
      </w:pPr>
      <w:r w:rsidRPr="00BA2671">
        <w:rPr>
          <w:b/>
          <w:sz w:val="22"/>
          <w:szCs w:val="22"/>
        </w:rPr>
        <w:t xml:space="preserve">What </w:t>
      </w:r>
      <w:r w:rsidR="00CA7856" w:rsidRPr="00BA2671">
        <w:rPr>
          <w:b/>
          <w:sz w:val="22"/>
          <w:szCs w:val="22"/>
        </w:rPr>
        <w:t xml:space="preserve">percentage of all </w:t>
      </w:r>
      <w:r w:rsidR="00CA7856">
        <w:rPr>
          <w:b/>
          <w:sz w:val="22"/>
          <w:szCs w:val="22"/>
        </w:rPr>
        <w:t>primary</w:t>
      </w:r>
      <w:r w:rsidR="00BF0E43">
        <w:rPr>
          <w:b/>
          <w:sz w:val="22"/>
          <w:szCs w:val="22"/>
        </w:rPr>
        <w:t xml:space="preserve"> care</w:t>
      </w:r>
      <w:r w:rsidR="00CA7856">
        <w:rPr>
          <w:b/>
          <w:sz w:val="22"/>
          <w:szCs w:val="22"/>
        </w:rPr>
        <w:t xml:space="preserve"> </w:t>
      </w:r>
      <w:r w:rsidR="00CA7856" w:rsidRPr="00BA2671">
        <w:rPr>
          <w:b/>
          <w:sz w:val="22"/>
          <w:szCs w:val="22"/>
        </w:rPr>
        <w:t>diabetes patients</w:t>
      </w:r>
      <w:r w:rsidR="00CA7856">
        <w:rPr>
          <w:b/>
          <w:sz w:val="22"/>
          <w:szCs w:val="22"/>
        </w:rPr>
        <w:t xml:space="preserve"> </w:t>
      </w:r>
      <w:r w:rsidR="00CA7856" w:rsidRPr="00174B29">
        <w:rPr>
          <w:b/>
          <w:bCs/>
          <w:sz w:val="22"/>
          <w:szCs w:val="22"/>
        </w:rPr>
        <w:t>(</w:t>
      </w:r>
      <w:r w:rsidR="00CA7856">
        <w:rPr>
          <w:b/>
          <w:bCs/>
          <w:sz w:val="22"/>
          <w:szCs w:val="22"/>
        </w:rPr>
        <w:t>see</w:t>
      </w:r>
      <w:r w:rsidR="00CA7856" w:rsidRPr="00174B29">
        <w:rPr>
          <w:b/>
          <w:bCs/>
          <w:sz w:val="22"/>
          <w:szCs w:val="22"/>
        </w:rPr>
        <w:t xml:space="preserve"> </w:t>
      </w:r>
      <w:r w:rsidR="00CA7856" w:rsidRPr="00174B29">
        <w:rPr>
          <w:b/>
          <w:sz w:val="22"/>
          <w:szCs w:val="22"/>
        </w:rPr>
        <w:t>C29</w:t>
      </w:r>
      <w:r w:rsidR="00C77C03">
        <w:rPr>
          <w:b/>
          <w:sz w:val="22"/>
          <w:szCs w:val="22"/>
        </w:rPr>
        <w:t>.2</w:t>
      </w:r>
      <w:r w:rsidR="00CA7856" w:rsidRPr="00174B29">
        <w:rPr>
          <w:b/>
          <w:sz w:val="22"/>
          <w:szCs w:val="22"/>
        </w:rPr>
        <w:t>a</w:t>
      </w:r>
      <w:r w:rsidR="00CA7856">
        <w:rPr>
          <w:b/>
          <w:sz w:val="22"/>
          <w:szCs w:val="22"/>
        </w:rPr>
        <w:t xml:space="preserve"> and C29</w:t>
      </w:r>
      <w:r w:rsidR="00C77C03">
        <w:rPr>
          <w:b/>
          <w:sz w:val="22"/>
          <w:szCs w:val="22"/>
        </w:rPr>
        <w:t>.2</w:t>
      </w:r>
      <w:r w:rsidR="00CA7856">
        <w:rPr>
          <w:b/>
          <w:sz w:val="22"/>
          <w:szCs w:val="22"/>
        </w:rPr>
        <w:t>b</w:t>
      </w:r>
      <w:r w:rsidR="00CA7856" w:rsidRPr="00174B29">
        <w:rPr>
          <w:b/>
          <w:sz w:val="22"/>
          <w:szCs w:val="22"/>
        </w:rPr>
        <w:t>)</w:t>
      </w:r>
      <w:r w:rsidR="00CA7856" w:rsidRPr="00BA2671">
        <w:rPr>
          <w:b/>
          <w:sz w:val="22"/>
          <w:szCs w:val="22"/>
        </w:rPr>
        <w:t xml:space="preserve"> </w:t>
      </w:r>
      <w:r w:rsidR="007279B7">
        <w:rPr>
          <w:b/>
          <w:sz w:val="22"/>
          <w:szCs w:val="22"/>
        </w:rPr>
        <w:t xml:space="preserve">that are </w:t>
      </w:r>
      <w:r w:rsidR="005012D8">
        <w:rPr>
          <w:b/>
          <w:sz w:val="22"/>
          <w:szCs w:val="22"/>
        </w:rPr>
        <w:t xml:space="preserve">&lt; </w:t>
      </w:r>
      <w:r w:rsidR="00B40B23">
        <w:rPr>
          <w:b/>
          <w:sz w:val="22"/>
          <w:szCs w:val="22"/>
        </w:rPr>
        <w:t xml:space="preserve">19 </w:t>
      </w:r>
      <w:r w:rsidR="007279B7">
        <w:rPr>
          <w:b/>
          <w:sz w:val="22"/>
          <w:szCs w:val="22"/>
        </w:rPr>
        <w:t xml:space="preserve">years of age </w:t>
      </w:r>
      <w:r w:rsidR="00CA7856">
        <w:rPr>
          <w:b/>
          <w:sz w:val="22"/>
          <w:szCs w:val="22"/>
        </w:rPr>
        <w:t xml:space="preserve">being treated by your </w:t>
      </w:r>
      <w:r w:rsidR="00CA7856" w:rsidRPr="00BA2671">
        <w:rPr>
          <w:b/>
          <w:sz w:val="22"/>
          <w:szCs w:val="22"/>
        </w:rPr>
        <w:t xml:space="preserve">Pediatric Endocrinology Program have had </w:t>
      </w:r>
      <w:r w:rsidR="00CA7856" w:rsidRPr="005E0D48">
        <w:rPr>
          <w:b/>
          <w:sz w:val="22"/>
          <w:szCs w:val="22"/>
        </w:rPr>
        <w:t xml:space="preserve">a face-to-face </w:t>
      </w:r>
      <w:r w:rsidR="009C7B64">
        <w:rPr>
          <w:b/>
          <w:sz w:val="22"/>
          <w:szCs w:val="22"/>
        </w:rPr>
        <w:t xml:space="preserve">or telehealth </w:t>
      </w:r>
      <w:r w:rsidR="00CA7856" w:rsidRPr="005E0D48">
        <w:rPr>
          <w:b/>
          <w:sz w:val="22"/>
          <w:szCs w:val="22"/>
        </w:rPr>
        <w:t>visit of</w:t>
      </w:r>
      <w:r w:rsidR="00CA7856" w:rsidRPr="00BA2671">
        <w:rPr>
          <w:b/>
          <w:sz w:val="22"/>
          <w:szCs w:val="22"/>
        </w:rPr>
        <w:t xml:space="preserve"> the following type </w:t>
      </w:r>
      <w:r w:rsidR="00CA7856">
        <w:rPr>
          <w:b/>
          <w:sz w:val="22"/>
          <w:szCs w:val="22"/>
        </w:rPr>
        <w:t>in the last calendar year?</w:t>
      </w:r>
    </w:p>
    <w:tbl>
      <w:tblPr>
        <w:tblW w:w="9077" w:type="dxa"/>
        <w:tblInd w:w="818" w:type="dxa"/>
        <w:tblLayout w:type="fixed"/>
        <w:tblLook w:val="01E0" w:firstRow="1" w:lastRow="1" w:firstColumn="1" w:lastColumn="1" w:noHBand="0" w:noVBand="0"/>
      </w:tblPr>
      <w:tblGrid>
        <w:gridCol w:w="381"/>
        <w:gridCol w:w="4736"/>
        <w:gridCol w:w="900"/>
        <w:gridCol w:w="990"/>
        <w:gridCol w:w="990"/>
        <w:gridCol w:w="1080"/>
      </w:tblGrid>
      <w:tr w:rsidR="004A5794" w:rsidRPr="00865CCB" w14:paraId="0E6CC313" w14:textId="77777777" w:rsidTr="00C249B8">
        <w:tc>
          <w:tcPr>
            <w:tcW w:w="381" w:type="dxa"/>
          </w:tcPr>
          <w:p w14:paraId="6C5F947C" w14:textId="77777777" w:rsidR="004A5794" w:rsidRPr="00865CCB" w:rsidRDefault="004A5794" w:rsidP="00E456BC">
            <w:pPr>
              <w:contextualSpacing/>
              <w:rPr>
                <w:b/>
                <w:sz w:val="22"/>
                <w:szCs w:val="22"/>
              </w:rPr>
            </w:pPr>
          </w:p>
        </w:tc>
        <w:tc>
          <w:tcPr>
            <w:tcW w:w="4736" w:type="dxa"/>
          </w:tcPr>
          <w:p w14:paraId="29D04DA3" w14:textId="77777777" w:rsidR="004A5794" w:rsidRPr="00865CCB" w:rsidRDefault="004A5794" w:rsidP="00E456BC">
            <w:pPr>
              <w:contextualSpacing/>
              <w:rPr>
                <w:b/>
                <w:sz w:val="22"/>
                <w:szCs w:val="22"/>
              </w:rPr>
            </w:pPr>
          </w:p>
        </w:tc>
        <w:tc>
          <w:tcPr>
            <w:tcW w:w="900" w:type="dxa"/>
          </w:tcPr>
          <w:p w14:paraId="29884F21" w14:textId="7964FA80" w:rsidR="004A5794" w:rsidRDefault="00284589" w:rsidP="00E456BC">
            <w:pPr>
              <w:contextualSpacing/>
              <w:jc w:val="center"/>
              <w:rPr>
                <w:b/>
                <w:sz w:val="22"/>
                <w:szCs w:val="22"/>
              </w:rPr>
            </w:pPr>
            <w:r>
              <w:rPr>
                <w:b/>
                <w:sz w:val="22"/>
                <w:szCs w:val="22"/>
              </w:rPr>
              <w:t>0-49</w:t>
            </w:r>
            <w:r w:rsidR="004A5794">
              <w:rPr>
                <w:b/>
                <w:sz w:val="22"/>
                <w:szCs w:val="22"/>
              </w:rPr>
              <w:t>%</w:t>
            </w:r>
          </w:p>
        </w:tc>
        <w:tc>
          <w:tcPr>
            <w:tcW w:w="990" w:type="dxa"/>
          </w:tcPr>
          <w:p w14:paraId="2617D3BD" w14:textId="48433554" w:rsidR="004A5794" w:rsidDel="004A5794" w:rsidRDefault="00284589" w:rsidP="00E456BC">
            <w:pPr>
              <w:contextualSpacing/>
              <w:jc w:val="center"/>
              <w:rPr>
                <w:b/>
                <w:sz w:val="22"/>
                <w:szCs w:val="22"/>
              </w:rPr>
            </w:pPr>
            <w:r>
              <w:rPr>
                <w:b/>
                <w:sz w:val="22"/>
                <w:szCs w:val="22"/>
              </w:rPr>
              <w:t>50-69</w:t>
            </w:r>
            <w:r w:rsidR="004A5794">
              <w:rPr>
                <w:b/>
                <w:sz w:val="22"/>
                <w:szCs w:val="22"/>
              </w:rPr>
              <w:t>%</w:t>
            </w:r>
          </w:p>
        </w:tc>
        <w:tc>
          <w:tcPr>
            <w:tcW w:w="990" w:type="dxa"/>
          </w:tcPr>
          <w:p w14:paraId="00B6286A" w14:textId="79D60855" w:rsidR="004A5794" w:rsidDel="004A5794" w:rsidRDefault="00284589" w:rsidP="00E456BC">
            <w:pPr>
              <w:contextualSpacing/>
              <w:jc w:val="center"/>
              <w:rPr>
                <w:b/>
                <w:sz w:val="22"/>
                <w:szCs w:val="22"/>
              </w:rPr>
            </w:pPr>
            <w:r>
              <w:rPr>
                <w:b/>
                <w:sz w:val="22"/>
                <w:szCs w:val="22"/>
              </w:rPr>
              <w:t>70-84</w:t>
            </w:r>
            <w:r w:rsidR="004A5794">
              <w:rPr>
                <w:b/>
                <w:sz w:val="22"/>
                <w:szCs w:val="22"/>
              </w:rPr>
              <w:t>%</w:t>
            </w:r>
          </w:p>
        </w:tc>
        <w:tc>
          <w:tcPr>
            <w:tcW w:w="1080" w:type="dxa"/>
            <w:vAlign w:val="bottom"/>
          </w:tcPr>
          <w:p w14:paraId="373F31F8" w14:textId="1D92A1A4" w:rsidR="004A5794" w:rsidRPr="00865CCB" w:rsidRDefault="00284589" w:rsidP="00E456BC">
            <w:pPr>
              <w:contextualSpacing/>
              <w:jc w:val="center"/>
              <w:rPr>
                <w:b/>
                <w:sz w:val="22"/>
                <w:szCs w:val="22"/>
              </w:rPr>
            </w:pPr>
            <w:r>
              <w:rPr>
                <w:b/>
                <w:sz w:val="22"/>
                <w:szCs w:val="22"/>
              </w:rPr>
              <w:t>8</w:t>
            </w:r>
            <w:r w:rsidR="004A5794">
              <w:rPr>
                <w:b/>
                <w:sz w:val="22"/>
                <w:szCs w:val="22"/>
              </w:rPr>
              <w:t>5-100%</w:t>
            </w:r>
          </w:p>
        </w:tc>
      </w:tr>
      <w:tr w:rsidR="004A5794" w:rsidRPr="00865CCB" w14:paraId="625F678E" w14:textId="77777777" w:rsidTr="00C249B8">
        <w:trPr>
          <w:trHeight w:val="585"/>
        </w:trPr>
        <w:tc>
          <w:tcPr>
            <w:tcW w:w="381" w:type="dxa"/>
            <w:shd w:val="clear" w:color="auto" w:fill="D9D9D9"/>
            <w:vAlign w:val="center"/>
          </w:tcPr>
          <w:p w14:paraId="7D846A6B" w14:textId="77777777" w:rsidR="004A5794" w:rsidRPr="00865CCB" w:rsidRDefault="004A5794" w:rsidP="00E456BC">
            <w:pPr>
              <w:contextualSpacing/>
              <w:rPr>
                <w:sz w:val="22"/>
                <w:szCs w:val="22"/>
              </w:rPr>
            </w:pPr>
            <w:r>
              <w:rPr>
                <w:sz w:val="22"/>
                <w:szCs w:val="22"/>
              </w:rPr>
              <w:t>a</w:t>
            </w:r>
            <w:r w:rsidRPr="00865CCB">
              <w:rPr>
                <w:sz w:val="22"/>
                <w:szCs w:val="22"/>
              </w:rPr>
              <w:t xml:space="preserve">. </w:t>
            </w:r>
          </w:p>
        </w:tc>
        <w:tc>
          <w:tcPr>
            <w:tcW w:w="4736" w:type="dxa"/>
            <w:shd w:val="clear" w:color="auto" w:fill="D9D9D9"/>
            <w:vAlign w:val="center"/>
          </w:tcPr>
          <w:p w14:paraId="5BF385C1" w14:textId="7416A95E" w:rsidR="004A5794" w:rsidRPr="00865CCB" w:rsidRDefault="004A5794" w:rsidP="00E456BC">
            <w:pPr>
              <w:contextualSpacing/>
              <w:rPr>
                <w:sz w:val="22"/>
                <w:szCs w:val="22"/>
              </w:rPr>
            </w:pPr>
            <w:r w:rsidRPr="006078AF">
              <w:rPr>
                <w:sz w:val="22"/>
                <w:szCs w:val="22"/>
              </w:rPr>
              <w:t>Medical Nutrition Therapy</w:t>
            </w:r>
            <w:r>
              <w:rPr>
                <w:sz w:val="22"/>
                <w:szCs w:val="22"/>
              </w:rPr>
              <w:t xml:space="preserve"> </w:t>
            </w:r>
            <w:r w:rsidRPr="006078AF">
              <w:rPr>
                <w:sz w:val="22"/>
                <w:szCs w:val="22"/>
              </w:rPr>
              <w:t xml:space="preserve">with </w:t>
            </w:r>
            <w:r>
              <w:rPr>
                <w:sz w:val="22"/>
                <w:szCs w:val="22"/>
              </w:rPr>
              <w:t>a Registered Dietician</w:t>
            </w:r>
            <w:r w:rsidRPr="006078AF">
              <w:rPr>
                <w:sz w:val="22"/>
                <w:szCs w:val="22"/>
              </w:rPr>
              <w:t xml:space="preserve"> </w:t>
            </w:r>
          </w:p>
        </w:tc>
        <w:tc>
          <w:tcPr>
            <w:tcW w:w="900" w:type="dxa"/>
            <w:shd w:val="clear" w:color="auto" w:fill="D9D9D9"/>
            <w:vAlign w:val="center"/>
          </w:tcPr>
          <w:p w14:paraId="3EDFF915" w14:textId="7693AC2A" w:rsidR="004A5794" w:rsidRPr="00865CCB" w:rsidRDefault="004A5794" w:rsidP="004A5794">
            <w:pPr>
              <w:contextualSpacing/>
              <w:jc w:val="center"/>
              <w:rPr>
                <w:sz w:val="22"/>
                <w:szCs w:val="22"/>
              </w:rPr>
            </w:pPr>
            <w:r w:rsidRPr="00865CCB">
              <w:rPr>
                <w:b/>
                <w:sz w:val="22"/>
                <w:szCs w:val="22"/>
              </w:rPr>
              <w:t>○</w:t>
            </w:r>
          </w:p>
        </w:tc>
        <w:tc>
          <w:tcPr>
            <w:tcW w:w="990" w:type="dxa"/>
            <w:shd w:val="clear" w:color="auto" w:fill="D9D9D9"/>
            <w:vAlign w:val="center"/>
          </w:tcPr>
          <w:p w14:paraId="01A5AC59" w14:textId="6EF0DBBA" w:rsidR="004A5794" w:rsidRPr="00865CCB" w:rsidRDefault="004A5794" w:rsidP="004A5794">
            <w:pPr>
              <w:contextualSpacing/>
              <w:jc w:val="center"/>
              <w:rPr>
                <w:sz w:val="22"/>
                <w:szCs w:val="22"/>
              </w:rPr>
            </w:pPr>
            <w:r w:rsidRPr="00865CCB">
              <w:rPr>
                <w:b/>
                <w:sz w:val="22"/>
                <w:szCs w:val="22"/>
              </w:rPr>
              <w:t>○</w:t>
            </w:r>
          </w:p>
        </w:tc>
        <w:tc>
          <w:tcPr>
            <w:tcW w:w="990" w:type="dxa"/>
            <w:shd w:val="clear" w:color="auto" w:fill="D9D9D9"/>
            <w:vAlign w:val="center"/>
          </w:tcPr>
          <w:p w14:paraId="161A9465" w14:textId="0059A722" w:rsidR="004A5794" w:rsidRPr="00865CCB" w:rsidRDefault="004A5794" w:rsidP="004A5794">
            <w:pPr>
              <w:contextualSpacing/>
              <w:jc w:val="center"/>
              <w:rPr>
                <w:sz w:val="22"/>
                <w:szCs w:val="22"/>
              </w:rPr>
            </w:pPr>
            <w:r w:rsidRPr="00865CCB">
              <w:rPr>
                <w:b/>
                <w:sz w:val="22"/>
                <w:szCs w:val="22"/>
              </w:rPr>
              <w:t>○</w:t>
            </w:r>
          </w:p>
        </w:tc>
        <w:tc>
          <w:tcPr>
            <w:tcW w:w="1080" w:type="dxa"/>
            <w:shd w:val="clear" w:color="auto" w:fill="D9D9D9"/>
            <w:vAlign w:val="center"/>
          </w:tcPr>
          <w:p w14:paraId="285F12C2" w14:textId="1D14C5BA" w:rsidR="004A5794" w:rsidRPr="00865CCB" w:rsidRDefault="004A5794" w:rsidP="004A5794">
            <w:pPr>
              <w:contextualSpacing/>
              <w:jc w:val="center"/>
              <w:rPr>
                <w:b/>
                <w:sz w:val="22"/>
                <w:szCs w:val="22"/>
              </w:rPr>
            </w:pPr>
            <w:r w:rsidRPr="00865CCB">
              <w:rPr>
                <w:b/>
                <w:sz w:val="22"/>
                <w:szCs w:val="22"/>
              </w:rPr>
              <w:t>○</w:t>
            </w:r>
          </w:p>
        </w:tc>
      </w:tr>
      <w:tr w:rsidR="004A5794" w:rsidRPr="00865CCB" w14:paraId="49B8CDA3" w14:textId="77777777" w:rsidTr="00C249B8">
        <w:tc>
          <w:tcPr>
            <w:tcW w:w="381" w:type="dxa"/>
            <w:vAlign w:val="center"/>
          </w:tcPr>
          <w:p w14:paraId="01148C94" w14:textId="77777777" w:rsidR="004A5794" w:rsidRPr="00865CCB" w:rsidRDefault="004A5794" w:rsidP="00E456BC">
            <w:pPr>
              <w:contextualSpacing/>
              <w:rPr>
                <w:sz w:val="22"/>
                <w:szCs w:val="22"/>
              </w:rPr>
            </w:pPr>
            <w:r>
              <w:rPr>
                <w:sz w:val="22"/>
                <w:szCs w:val="22"/>
              </w:rPr>
              <w:t>b</w:t>
            </w:r>
            <w:r w:rsidRPr="00865CCB">
              <w:rPr>
                <w:sz w:val="22"/>
                <w:szCs w:val="22"/>
              </w:rPr>
              <w:t xml:space="preserve">. </w:t>
            </w:r>
          </w:p>
        </w:tc>
        <w:tc>
          <w:tcPr>
            <w:tcW w:w="4736" w:type="dxa"/>
            <w:vAlign w:val="center"/>
          </w:tcPr>
          <w:p w14:paraId="0C61C304" w14:textId="246C6938" w:rsidR="004A5794" w:rsidRPr="00865CCB" w:rsidRDefault="004A5794" w:rsidP="00DC0958">
            <w:pPr>
              <w:contextualSpacing/>
              <w:rPr>
                <w:sz w:val="22"/>
                <w:szCs w:val="22"/>
              </w:rPr>
            </w:pPr>
            <w:r w:rsidRPr="006078AF">
              <w:rPr>
                <w:sz w:val="22"/>
                <w:szCs w:val="22"/>
              </w:rPr>
              <w:t>Diabetes Educ</w:t>
            </w:r>
            <w:r>
              <w:rPr>
                <w:sz w:val="22"/>
                <w:szCs w:val="22"/>
              </w:rPr>
              <w:t xml:space="preserve">ation </w:t>
            </w:r>
          </w:p>
        </w:tc>
        <w:tc>
          <w:tcPr>
            <w:tcW w:w="900" w:type="dxa"/>
            <w:vAlign w:val="center"/>
          </w:tcPr>
          <w:p w14:paraId="505DE6EB" w14:textId="1384BEE5" w:rsidR="004A5794" w:rsidRPr="00865CCB" w:rsidRDefault="004A5794" w:rsidP="004A5794">
            <w:pPr>
              <w:contextualSpacing/>
              <w:jc w:val="center"/>
              <w:rPr>
                <w:sz w:val="22"/>
                <w:szCs w:val="22"/>
              </w:rPr>
            </w:pPr>
            <w:r w:rsidRPr="00865CCB">
              <w:rPr>
                <w:b/>
                <w:sz w:val="22"/>
                <w:szCs w:val="22"/>
              </w:rPr>
              <w:t>○</w:t>
            </w:r>
          </w:p>
        </w:tc>
        <w:tc>
          <w:tcPr>
            <w:tcW w:w="990" w:type="dxa"/>
            <w:vAlign w:val="center"/>
          </w:tcPr>
          <w:p w14:paraId="41B094BB" w14:textId="0CF71F27" w:rsidR="004A5794" w:rsidRPr="00865CCB" w:rsidRDefault="004A5794" w:rsidP="004A5794">
            <w:pPr>
              <w:contextualSpacing/>
              <w:jc w:val="center"/>
              <w:rPr>
                <w:sz w:val="22"/>
                <w:szCs w:val="22"/>
              </w:rPr>
            </w:pPr>
            <w:r w:rsidRPr="00865CCB">
              <w:rPr>
                <w:b/>
                <w:sz w:val="22"/>
                <w:szCs w:val="22"/>
              </w:rPr>
              <w:t>○</w:t>
            </w:r>
          </w:p>
        </w:tc>
        <w:tc>
          <w:tcPr>
            <w:tcW w:w="990" w:type="dxa"/>
            <w:vAlign w:val="center"/>
          </w:tcPr>
          <w:p w14:paraId="7CCB4D24" w14:textId="56DDD840" w:rsidR="004A5794" w:rsidRPr="00865CCB" w:rsidRDefault="004A5794" w:rsidP="004A5794">
            <w:pPr>
              <w:contextualSpacing/>
              <w:jc w:val="center"/>
              <w:rPr>
                <w:sz w:val="22"/>
                <w:szCs w:val="22"/>
              </w:rPr>
            </w:pPr>
            <w:r w:rsidRPr="00865CCB">
              <w:rPr>
                <w:b/>
                <w:sz w:val="22"/>
                <w:szCs w:val="22"/>
              </w:rPr>
              <w:t>○</w:t>
            </w:r>
          </w:p>
        </w:tc>
        <w:tc>
          <w:tcPr>
            <w:tcW w:w="1080" w:type="dxa"/>
            <w:vAlign w:val="center"/>
          </w:tcPr>
          <w:p w14:paraId="1D831B3E" w14:textId="6A2801DA" w:rsidR="004A5794" w:rsidRPr="00865CCB" w:rsidRDefault="004A5794" w:rsidP="004A5794">
            <w:pPr>
              <w:contextualSpacing/>
              <w:jc w:val="center"/>
              <w:rPr>
                <w:b/>
                <w:sz w:val="22"/>
                <w:szCs w:val="22"/>
              </w:rPr>
            </w:pPr>
            <w:r w:rsidRPr="00865CCB">
              <w:rPr>
                <w:b/>
                <w:sz w:val="22"/>
                <w:szCs w:val="22"/>
              </w:rPr>
              <w:t>○</w:t>
            </w:r>
          </w:p>
        </w:tc>
      </w:tr>
      <w:tr w:rsidR="004A5794" w:rsidRPr="00865CCB" w14:paraId="3A290748" w14:textId="77777777" w:rsidTr="00C249B8">
        <w:tc>
          <w:tcPr>
            <w:tcW w:w="381" w:type="dxa"/>
            <w:shd w:val="clear" w:color="auto" w:fill="D9D9D9"/>
            <w:vAlign w:val="center"/>
          </w:tcPr>
          <w:p w14:paraId="51B5B992" w14:textId="77777777" w:rsidR="004A5794" w:rsidRPr="00865CCB" w:rsidRDefault="004A5794" w:rsidP="00E456BC">
            <w:pPr>
              <w:contextualSpacing/>
              <w:rPr>
                <w:sz w:val="22"/>
                <w:szCs w:val="22"/>
              </w:rPr>
            </w:pPr>
            <w:r>
              <w:rPr>
                <w:sz w:val="22"/>
                <w:szCs w:val="22"/>
              </w:rPr>
              <w:t>c</w:t>
            </w:r>
            <w:r w:rsidRPr="00865CCB">
              <w:rPr>
                <w:sz w:val="22"/>
                <w:szCs w:val="22"/>
              </w:rPr>
              <w:t xml:space="preserve">. </w:t>
            </w:r>
          </w:p>
        </w:tc>
        <w:tc>
          <w:tcPr>
            <w:tcW w:w="4736" w:type="dxa"/>
            <w:shd w:val="clear" w:color="auto" w:fill="D9D9D9"/>
            <w:vAlign w:val="center"/>
          </w:tcPr>
          <w:p w14:paraId="439D05FB" w14:textId="11AB9EDF" w:rsidR="004A5794" w:rsidRPr="00865CCB" w:rsidRDefault="004A5794" w:rsidP="00E456BC">
            <w:pPr>
              <w:contextualSpacing/>
              <w:rPr>
                <w:sz w:val="22"/>
                <w:szCs w:val="22"/>
              </w:rPr>
            </w:pPr>
            <w:r w:rsidRPr="006078AF">
              <w:rPr>
                <w:sz w:val="22"/>
                <w:szCs w:val="22"/>
              </w:rPr>
              <w:t>Social Worker</w:t>
            </w:r>
            <w:r>
              <w:rPr>
                <w:sz w:val="22"/>
                <w:szCs w:val="22"/>
              </w:rPr>
              <w:t>,</w:t>
            </w:r>
            <w:r w:rsidRPr="006078AF">
              <w:rPr>
                <w:sz w:val="22"/>
                <w:szCs w:val="22"/>
              </w:rPr>
              <w:t xml:space="preserve"> Psychologist</w:t>
            </w:r>
            <w:r>
              <w:rPr>
                <w:sz w:val="22"/>
                <w:szCs w:val="22"/>
              </w:rPr>
              <w:t>, or Mental Health Professional</w:t>
            </w:r>
            <w:r w:rsidRPr="006078AF">
              <w:rPr>
                <w:sz w:val="22"/>
                <w:szCs w:val="22"/>
              </w:rPr>
              <w:t xml:space="preserve"> assessment</w:t>
            </w:r>
            <w:r>
              <w:rPr>
                <w:sz w:val="22"/>
                <w:szCs w:val="22"/>
              </w:rPr>
              <w:t xml:space="preserve"> </w:t>
            </w:r>
          </w:p>
        </w:tc>
        <w:tc>
          <w:tcPr>
            <w:tcW w:w="900" w:type="dxa"/>
            <w:shd w:val="clear" w:color="auto" w:fill="D9D9D9"/>
            <w:vAlign w:val="center"/>
          </w:tcPr>
          <w:p w14:paraId="26DD522B" w14:textId="388B3EFF" w:rsidR="004A5794" w:rsidRPr="00865CCB" w:rsidRDefault="004A5794" w:rsidP="004A5794">
            <w:pPr>
              <w:contextualSpacing/>
              <w:jc w:val="center"/>
              <w:rPr>
                <w:sz w:val="22"/>
                <w:szCs w:val="22"/>
              </w:rPr>
            </w:pPr>
            <w:r w:rsidRPr="00865CCB">
              <w:rPr>
                <w:b/>
                <w:sz w:val="22"/>
                <w:szCs w:val="22"/>
              </w:rPr>
              <w:t>○</w:t>
            </w:r>
          </w:p>
        </w:tc>
        <w:tc>
          <w:tcPr>
            <w:tcW w:w="990" w:type="dxa"/>
            <w:shd w:val="clear" w:color="auto" w:fill="D9D9D9"/>
            <w:vAlign w:val="center"/>
          </w:tcPr>
          <w:p w14:paraId="6941BADD" w14:textId="3274D9BC" w:rsidR="004A5794" w:rsidRPr="00865CCB" w:rsidRDefault="004A5794" w:rsidP="004A5794">
            <w:pPr>
              <w:contextualSpacing/>
              <w:jc w:val="center"/>
              <w:rPr>
                <w:sz w:val="22"/>
                <w:szCs w:val="22"/>
              </w:rPr>
            </w:pPr>
            <w:r w:rsidRPr="00865CCB">
              <w:rPr>
                <w:b/>
                <w:sz w:val="22"/>
                <w:szCs w:val="22"/>
              </w:rPr>
              <w:t>○</w:t>
            </w:r>
          </w:p>
        </w:tc>
        <w:tc>
          <w:tcPr>
            <w:tcW w:w="990" w:type="dxa"/>
            <w:shd w:val="clear" w:color="auto" w:fill="D9D9D9"/>
            <w:vAlign w:val="center"/>
          </w:tcPr>
          <w:p w14:paraId="33819337" w14:textId="6D4FF54C" w:rsidR="004A5794" w:rsidRPr="00865CCB" w:rsidRDefault="004A5794" w:rsidP="004A5794">
            <w:pPr>
              <w:contextualSpacing/>
              <w:jc w:val="center"/>
              <w:rPr>
                <w:sz w:val="22"/>
                <w:szCs w:val="22"/>
              </w:rPr>
            </w:pPr>
            <w:r w:rsidRPr="00865CCB">
              <w:rPr>
                <w:b/>
                <w:sz w:val="22"/>
                <w:szCs w:val="22"/>
              </w:rPr>
              <w:t>○</w:t>
            </w:r>
          </w:p>
        </w:tc>
        <w:tc>
          <w:tcPr>
            <w:tcW w:w="1080" w:type="dxa"/>
            <w:shd w:val="clear" w:color="auto" w:fill="D9D9D9"/>
            <w:vAlign w:val="center"/>
          </w:tcPr>
          <w:p w14:paraId="79FB5641" w14:textId="61ED91BA" w:rsidR="004A5794" w:rsidRPr="008A0035" w:rsidRDefault="004A5794" w:rsidP="004A5794">
            <w:pPr>
              <w:contextualSpacing/>
              <w:jc w:val="center"/>
              <w:rPr>
                <w:b/>
                <w:sz w:val="22"/>
              </w:rPr>
            </w:pPr>
            <w:r w:rsidRPr="00865CCB">
              <w:rPr>
                <w:b/>
                <w:sz w:val="22"/>
                <w:szCs w:val="22"/>
              </w:rPr>
              <w:t>○</w:t>
            </w:r>
          </w:p>
        </w:tc>
      </w:tr>
    </w:tbl>
    <w:p w14:paraId="53091ECF" w14:textId="77777777" w:rsidR="00CA7856" w:rsidRDefault="00CA7856" w:rsidP="00E456BC">
      <w:pPr>
        <w:ind w:left="720"/>
        <w:contextualSpacing/>
        <w:rPr>
          <w:rFonts w:asciiTheme="majorBidi" w:hAnsiTheme="majorBidi"/>
          <w:b/>
          <w:sz w:val="22"/>
        </w:rPr>
      </w:pPr>
    </w:p>
    <w:p w14:paraId="09DBB2C9" w14:textId="7CBFD065" w:rsidR="00CA7856" w:rsidRPr="00EE7F7C" w:rsidRDefault="00EE7F7C" w:rsidP="00E456BC">
      <w:pPr>
        <w:pStyle w:val="ListParagraph"/>
        <w:numPr>
          <w:ilvl w:val="0"/>
          <w:numId w:val="2"/>
        </w:numPr>
        <w:contextualSpacing/>
        <w:rPr>
          <w:rFonts w:asciiTheme="majorBidi" w:hAnsiTheme="majorBidi"/>
        </w:rPr>
      </w:pPr>
      <w:r>
        <w:rPr>
          <w:rFonts w:asciiTheme="majorBidi" w:hAnsiTheme="majorBidi"/>
          <w:b/>
        </w:rPr>
        <w:br w:type="column"/>
      </w:r>
      <w:r w:rsidR="00CA7856" w:rsidRPr="00EE7F7C">
        <w:rPr>
          <w:rFonts w:asciiTheme="majorBidi" w:hAnsiTheme="majorBidi"/>
          <w:b/>
        </w:rPr>
        <w:lastRenderedPageBreak/>
        <w:t xml:space="preserve">What </w:t>
      </w:r>
      <w:r w:rsidR="001812B9" w:rsidRPr="00EE7F7C">
        <w:rPr>
          <w:rFonts w:asciiTheme="majorBidi" w:hAnsiTheme="majorBidi"/>
          <w:b/>
        </w:rPr>
        <w:t xml:space="preserve">percentage </w:t>
      </w:r>
      <w:r w:rsidR="00CA7856" w:rsidRPr="00EE7F7C">
        <w:rPr>
          <w:rFonts w:asciiTheme="majorBidi" w:hAnsiTheme="majorBidi"/>
          <w:b/>
        </w:rPr>
        <w:t xml:space="preserve">of </w:t>
      </w:r>
      <w:r w:rsidR="007279B7" w:rsidRPr="00EE7F7C">
        <w:rPr>
          <w:rFonts w:asciiTheme="majorBidi" w:hAnsiTheme="majorBidi"/>
          <w:b/>
        </w:rPr>
        <w:t xml:space="preserve">primary </w:t>
      </w:r>
      <w:r w:rsidR="00B87E96">
        <w:rPr>
          <w:rFonts w:asciiTheme="majorBidi" w:hAnsiTheme="majorBidi"/>
          <w:b/>
        </w:rPr>
        <w:t xml:space="preserve">care </w:t>
      </w:r>
      <w:r w:rsidR="007279B7" w:rsidRPr="00EE7F7C">
        <w:rPr>
          <w:rFonts w:asciiTheme="majorBidi" w:hAnsiTheme="majorBidi"/>
          <w:b/>
        </w:rPr>
        <w:t xml:space="preserve">diabetes </w:t>
      </w:r>
      <w:r w:rsidR="00CA7856" w:rsidRPr="00EE7F7C">
        <w:rPr>
          <w:rFonts w:asciiTheme="majorBidi" w:hAnsiTheme="majorBidi"/>
          <w:b/>
        </w:rPr>
        <w:t xml:space="preserve">patients </w:t>
      </w:r>
      <w:r w:rsidR="00494D4E" w:rsidRPr="00EE7F7C">
        <w:rPr>
          <w:rFonts w:asciiTheme="majorBidi" w:hAnsiTheme="majorBidi"/>
          <w:b/>
        </w:rPr>
        <w:t xml:space="preserve">(see C29.2a and C29.2b) </w:t>
      </w:r>
      <w:r w:rsidR="007279B7" w:rsidRPr="00EE7F7C">
        <w:rPr>
          <w:rFonts w:asciiTheme="majorBidi" w:hAnsiTheme="majorBidi"/>
          <w:b/>
        </w:rPr>
        <w:t xml:space="preserve">that are </w:t>
      </w:r>
      <w:r w:rsidR="005012D8" w:rsidRPr="00EE7F7C">
        <w:rPr>
          <w:rFonts w:asciiTheme="majorBidi" w:hAnsiTheme="majorBidi"/>
          <w:b/>
        </w:rPr>
        <w:t xml:space="preserve">&lt; </w:t>
      </w:r>
      <w:r w:rsidR="00697CB1">
        <w:rPr>
          <w:rFonts w:asciiTheme="majorBidi" w:hAnsiTheme="majorBidi"/>
          <w:b/>
        </w:rPr>
        <w:t>19</w:t>
      </w:r>
      <w:r w:rsidR="00697CB1" w:rsidRPr="00EE7F7C">
        <w:rPr>
          <w:rFonts w:asciiTheme="majorBidi" w:hAnsiTheme="majorBidi"/>
          <w:b/>
        </w:rPr>
        <w:t xml:space="preserve"> </w:t>
      </w:r>
      <w:r w:rsidR="007279B7" w:rsidRPr="00EE7F7C">
        <w:rPr>
          <w:rFonts w:asciiTheme="majorBidi" w:hAnsiTheme="majorBidi"/>
          <w:b/>
        </w:rPr>
        <w:t xml:space="preserve">years of age </w:t>
      </w:r>
      <w:r w:rsidR="00CA7856" w:rsidRPr="00EE7F7C">
        <w:rPr>
          <w:rFonts w:asciiTheme="majorBidi" w:hAnsiTheme="majorBidi"/>
          <w:b/>
        </w:rPr>
        <w:t xml:space="preserve">seen in the last calendar year that meet the criteria described below had completed the following tests? </w:t>
      </w:r>
      <w:r w:rsidR="003214EB" w:rsidRPr="00EE7F7C">
        <w:rPr>
          <w:rFonts w:asciiTheme="majorBidi" w:hAnsiTheme="majorBidi"/>
        </w:rPr>
        <w:t>[</w:t>
      </w:r>
      <w:r w:rsidR="00494D4E" w:rsidRPr="00EE7F7C">
        <w:rPr>
          <w:rFonts w:asciiTheme="majorBidi" w:hAnsiTheme="majorBidi"/>
        </w:rPr>
        <w:t xml:space="preserve">Notes: (1) We recommend that you consult your inpatient and outpatient EMR records as well as physician billing to determine whether each test occurred; if your hospital tracks these data in a local database, that may be consulted as well. (2) </w:t>
      </w:r>
      <w:r w:rsidR="00B32F9A" w:rsidRPr="00EE7F7C">
        <w:rPr>
          <w:rFonts w:asciiTheme="majorBidi" w:hAnsiTheme="majorBidi"/>
        </w:rPr>
        <w:t xml:space="preserve">When submitting your survey, </w:t>
      </w:r>
      <w:r w:rsidR="003214EB" w:rsidRPr="00EE7F7C">
        <w:rPr>
          <w:rFonts w:asciiTheme="majorBidi" w:hAnsiTheme="majorBidi"/>
        </w:rPr>
        <w:t>each hospital will be required to</w:t>
      </w:r>
      <w:r w:rsidR="00B32F9A" w:rsidRPr="00EE7F7C">
        <w:rPr>
          <w:rFonts w:asciiTheme="majorBidi" w:hAnsiTheme="majorBidi"/>
        </w:rPr>
        <w:t xml:space="preserve"> </w:t>
      </w:r>
      <w:r w:rsidR="003214EB" w:rsidRPr="00EE7F7C">
        <w:rPr>
          <w:rFonts w:asciiTheme="majorBidi" w:hAnsiTheme="majorBidi"/>
        </w:rPr>
        <w:t xml:space="preserve">create and </w:t>
      </w:r>
      <w:r w:rsidR="00B32F9A" w:rsidRPr="00EE7F7C">
        <w:rPr>
          <w:rFonts w:asciiTheme="majorBidi" w:hAnsiTheme="majorBidi"/>
        </w:rPr>
        <w:t xml:space="preserve">upload a deidentified table of patient data from your EMR or other records that shows the values for each requested element. </w:t>
      </w:r>
      <w:r w:rsidR="000364FF" w:rsidRPr="00EE7F7C">
        <w:rPr>
          <w:rFonts w:asciiTheme="majorBidi" w:hAnsiTheme="majorBidi"/>
        </w:rPr>
        <w:t xml:space="preserve">The file should include a record identifier, the date of service (which can be month or quarter if needed) for any test or procedure listed, and the value of the information requested. If totals across a group of patients are requested to respond to the survey item, please also show your work in this file with totals and formulas displayed. </w:t>
      </w:r>
      <w:r w:rsidR="00B32F9A" w:rsidRPr="00EE7F7C">
        <w:rPr>
          <w:rFonts w:asciiTheme="majorBidi" w:hAnsiTheme="majorBidi"/>
        </w:rPr>
        <w:t>This information will be used to check your responses to this question.</w:t>
      </w:r>
      <w:r w:rsidR="003214EB" w:rsidRPr="00EE7F7C">
        <w:rPr>
          <w:rFonts w:asciiTheme="majorBidi" w:hAnsiTheme="majorBidi"/>
        </w:rPr>
        <w:t>]</w:t>
      </w:r>
    </w:p>
    <w:p w14:paraId="048C9565" w14:textId="204BEF74" w:rsidR="001556B6" w:rsidRDefault="001556B6" w:rsidP="00E456BC">
      <w:pPr>
        <w:pStyle w:val="ListParagraph"/>
        <w:contextualSpacing/>
        <w:rPr>
          <w:rFonts w:asciiTheme="majorBidi" w:hAnsiTheme="majorBidi"/>
        </w:rPr>
      </w:pPr>
    </w:p>
    <w:tbl>
      <w:tblPr>
        <w:tblW w:w="9000" w:type="dxa"/>
        <w:tblInd w:w="630" w:type="dxa"/>
        <w:tblLayout w:type="fixed"/>
        <w:tblLook w:val="01E0" w:firstRow="1" w:lastRow="1" w:firstColumn="1" w:lastColumn="1" w:noHBand="0" w:noVBand="0"/>
      </w:tblPr>
      <w:tblGrid>
        <w:gridCol w:w="381"/>
        <w:gridCol w:w="6729"/>
        <w:gridCol w:w="1890"/>
      </w:tblGrid>
      <w:tr w:rsidR="00EE7F7C" w:rsidRPr="00865CCB" w14:paraId="2947AA36" w14:textId="77777777" w:rsidTr="00EE7F7C">
        <w:trPr>
          <w:trHeight w:val="288"/>
        </w:trPr>
        <w:tc>
          <w:tcPr>
            <w:tcW w:w="9000" w:type="dxa"/>
            <w:gridSpan w:val="3"/>
            <w:vAlign w:val="center"/>
          </w:tcPr>
          <w:p w14:paraId="53957F76" w14:textId="4369B547" w:rsidR="00EE7F7C" w:rsidRPr="00EE7F7C" w:rsidRDefault="001579D7" w:rsidP="00E456BC">
            <w:pPr>
              <w:contextualSpacing/>
              <w:rPr>
                <w:b/>
                <w:sz w:val="22"/>
                <w:szCs w:val="22"/>
              </w:rPr>
            </w:pPr>
            <w:r>
              <w:rPr>
                <w:rFonts w:asciiTheme="majorBidi" w:hAnsiTheme="majorBidi"/>
                <w:b/>
                <w:bCs/>
                <w:sz w:val="22"/>
                <w:szCs w:val="22"/>
              </w:rPr>
              <w:t>Type 1</w:t>
            </w:r>
            <w:r w:rsidR="00EE7F7C" w:rsidRPr="00EE7F7C">
              <w:rPr>
                <w:rFonts w:asciiTheme="majorBidi" w:hAnsiTheme="majorBidi"/>
                <w:b/>
                <w:bCs/>
                <w:sz w:val="22"/>
                <w:szCs w:val="22"/>
              </w:rPr>
              <w:t xml:space="preserve"> diabetes (see C29.2a)</w:t>
            </w:r>
          </w:p>
        </w:tc>
      </w:tr>
      <w:tr w:rsidR="001556B6" w:rsidRPr="00865CCB" w14:paraId="0077D1F0" w14:textId="0E7A3BCB" w:rsidTr="00EE7F7C">
        <w:trPr>
          <w:trHeight w:val="288"/>
        </w:trPr>
        <w:tc>
          <w:tcPr>
            <w:tcW w:w="381" w:type="dxa"/>
          </w:tcPr>
          <w:p w14:paraId="4C668E2E" w14:textId="77777777" w:rsidR="001556B6" w:rsidRPr="00865CCB" w:rsidRDefault="001556B6" w:rsidP="00E456BC">
            <w:pPr>
              <w:contextualSpacing/>
              <w:rPr>
                <w:b/>
                <w:sz w:val="22"/>
                <w:szCs w:val="22"/>
              </w:rPr>
            </w:pPr>
          </w:p>
        </w:tc>
        <w:tc>
          <w:tcPr>
            <w:tcW w:w="6729" w:type="dxa"/>
          </w:tcPr>
          <w:p w14:paraId="1569474A" w14:textId="77777777" w:rsidR="001556B6" w:rsidRPr="00865CCB" w:rsidRDefault="001556B6" w:rsidP="00E456BC">
            <w:pPr>
              <w:contextualSpacing/>
              <w:rPr>
                <w:b/>
                <w:sz w:val="22"/>
                <w:szCs w:val="22"/>
              </w:rPr>
            </w:pPr>
          </w:p>
        </w:tc>
        <w:tc>
          <w:tcPr>
            <w:tcW w:w="1890" w:type="dxa"/>
            <w:vAlign w:val="bottom"/>
          </w:tcPr>
          <w:p w14:paraId="02E0ADCA" w14:textId="495C3FD5" w:rsidR="001556B6" w:rsidRPr="00865CCB" w:rsidRDefault="001556B6" w:rsidP="00E456BC">
            <w:pPr>
              <w:contextualSpacing/>
              <w:jc w:val="center"/>
              <w:rPr>
                <w:b/>
                <w:sz w:val="22"/>
                <w:szCs w:val="22"/>
              </w:rPr>
            </w:pPr>
            <w:r w:rsidRPr="00865CCB">
              <w:rPr>
                <w:b/>
                <w:sz w:val="22"/>
                <w:szCs w:val="22"/>
              </w:rPr>
              <w:t xml:space="preserve">Percent </w:t>
            </w:r>
            <w:r>
              <w:rPr>
                <w:b/>
                <w:sz w:val="22"/>
                <w:szCs w:val="22"/>
              </w:rPr>
              <w:t xml:space="preserve">of </w:t>
            </w:r>
            <w:r w:rsidR="001579D7">
              <w:rPr>
                <w:b/>
                <w:sz w:val="22"/>
                <w:szCs w:val="22"/>
              </w:rPr>
              <w:t>Type 1</w:t>
            </w:r>
            <w:r>
              <w:rPr>
                <w:b/>
                <w:sz w:val="22"/>
                <w:szCs w:val="22"/>
              </w:rPr>
              <w:t xml:space="preserve"> diabetes patients </w:t>
            </w:r>
          </w:p>
        </w:tc>
      </w:tr>
      <w:tr w:rsidR="001556B6" w:rsidRPr="00865CCB" w14:paraId="3D8A865B" w14:textId="01932A5D" w:rsidTr="00635FE3">
        <w:trPr>
          <w:trHeight w:val="243"/>
        </w:trPr>
        <w:tc>
          <w:tcPr>
            <w:tcW w:w="381" w:type="dxa"/>
            <w:shd w:val="clear" w:color="auto" w:fill="E7E6E6" w:themeFill="background2"/>
          </w:tcPr>
          <w:p w14:paraId="0FBD9678" w14:textId="77777777" w:rsidR="001556B6" w:rsidRPr="00865CCB" w:rsidRDefault="001556B6" w:rsidP="00E456BC">
            <w:pPr>
              <w:contextualSpacing/>
              <w:rPr>
                <w:sz w:val="22"/>
                <w:szCs w:val="22"/>
              </w:rPr>
            </w:pPr>
            <w:r w:rsidRPr="00865CCB">
              <w:rPr>
                <w:sz w:val="22"/>
                <w:szCs w:val="22"/>
              </w:rPr>
              <w:t xml:space="preserve">a. </w:t>
            </w:r>
          </w:p>
        </w:tc>
        <w:tc>
          <w:tcPr>
            <w:tcW w:w="6729" w:type="dxa"/>
            <w:shd w:val="clear" w:color="auto" w:fill="E7E6E6" w:themeFill="background2"/>
            <w:vAlign w:val="center"/>
          </w:tcPr>
          <w:p w14:paraId="77423F7E" w14:textId="4A06F214" w:rsidR="001556B6" w:rsidRPr="00865CCB" w:rsidRDefault="001556B6" w:rsidP="00E456BC">
            <w:pPr>
              <w:ind w:left="-45"/>
              <w:contextualSpacing/>
              <w:rPr>
                <w:sz w:val="22"/>
                <w:szCs w:val="22"/>
              </w:rPr>
            </w:pPr>
            <w:r>
              <w:rPr>
                <w:sz w:val="22"/>
                <w:szCs w:val="22"/>
              </w:rPr>
              <w:t xml:space="preserve">Percentage of </w:t>
            </w:r>
            <w:r w:rsidRPr="00D073BC">
              <w:rPr>
                <w:sz w:val="22"/>
                <w:szCs w:val="22"/>
              </w:rPr>
              <w:t>primary</w:t>
            </w:r>
            <w:r w:rsidR="00697CB1">
              <w:rPr>
                <w:sz w:val="22"/>
                <w:szCs w:val="22"/>
              </w:rPr>
              <w:t xml:space="preserve"> care</w:t>
            </w:r>
            <w:r w:rsidRPr="00D073BC">
              <w:rPr>
                <w:sz w:val="22"/>
                <w:szCs w:val="22"/>
              </w:rPr>
              <w:t xml:space="preserve"> </w:t>
            </w:r>
            <w:r w:rsidR="001579D7">
              <w:rPr>
                <w:sz w:val="22"/>
                <w:szCs w:val="22"/>
              </w:rPr>
              <w:t>Type 1</w:t>
            </w:r>
            <w:r w:rsidRPr="00D073BC">
              <w:rPr>
                <w:sz w:val="22"/>
                <w:szCs w:val="22"/>
              </w:rPr>
              <w:t xml:space="preserve"> diabetes patients (</w:t>
            </w:r>
            <w:r>
              <w:rPr>
                <w:sz w:val="22"/>
                <w:szCs w:val="22"/>
              </w:rPr>
              <w:t>see</w:t>
            </w:r>
            <w:r w:rsidRPr="00D073BC">
              <w:rPr>
                <w:sz w:val="22"/>
                <w:szCs w:val="22"/>
              </w:rPr>
              <w:t xml:space="preserve"> C29</w:t>
            </w:r>
            <w:r w:rsidR="004C536A">
              <w:rPr>
                <w:sz w:val="22"/>
                <w:szCs w:val="22"/>
              </w:rPr>
              <w:t>.2</w:t>
            </w:r>
            <w:r w:rsidRPr="00D073BC">
              <w:rPr>
                <w:sz w:val="22"/>
                <w:szCs w:val="22"/>
              </w:rPr>
              <w:t xml:space="preserve">a) </w:t>
            </w:r>
            <w:r>
              <w:rPr>
                <w:sz w:val="22"/>
                <w:szCs w:val="22"/>
              </w:rPr>
              <w:t xml:space="preserve">that had </w:t>
            </w:r>
            <w:r w:rsidRPr="00472563">
              <w:rPr>
                <w:sz w:val="22"/>
                <w:szCs w:val="22"/>
              </w:rPr>
              <w:t xml:space="preserve">TSH </w:t>
            </w:r>
            <w:r>
              <w:rPr>
                <w:sz w:val="22"/>
                <w:szCs w:val="22"/>
              </w:rPr>
              <w:t xml:space="preserve">documented in their patient medical chart at some point </w:t>
            </w:r>
            <w:r w:rsidR="000F0B3B" w:rsidRPr="00926D4F">
              <w:rPr>
                <w:color w:val="4472C4"/>
                <w:sz w:val="22"/>
                <w:szCs w:val="22"/>
              </w:rPr>
              <w:t>since October 2023 (</w:t>
            </w:r>
            <w:r>
              <w:rPr>
                <w:sz w:val="22"/>
                <w:szCs w:val="22"/>
              </w:rPr>
              <w:t xml:space="preserve">in the last </w:t>
            </w:r>
            <w:r w:rsidR="00020867">
              <w:rPr>
                <w:sz w:val="22"/>
                <w:szCs w:val="22"/>
              </w:rPr>
              <w:t>2</w:t>
            </w:r>
            <w:r w:rsidR="000F0B3B" w:rsidRPr="00926D4F">
              <w:rPr>
                <w:color w:val="4472C4"/>
                <w:sz w:val="22"/>
                <w:szCs w:val="22"/>
              </w:rPr>
              <w:t xml:space="preserve">-1/4 </w:t>
            </w:r>
            <w:r>
              <w:rPr>
                <w:sz w:val="22"/>
                <w:szCs w:val="22"/>
              </w:rPr>
              <w:t>calendar years</w:t>
            </w:r>
            <w:r w:rsidR="000F0B3B" w:rsidRPr="00926D4F">
              <w:rPr>
                <w:color w:val="4472C4"/>
                <w:sz w:val="22"/>
                <w:szCs w:val="22"/>
              </w:rPr>
              <w:t>)</w:t>
            </w:r>
            <w:r>
              <w:rPr>
                <w:sz w:val="22"/>
                <w:szCs w:val="22"/>
              </w:rPr>
              <w:t xml:space="preserve"> </w:t>
            </w:r>
          </w:p>
        </w:tc>
        <w:tc>
          <w:tcPr>
            <w:tcW w:w="1890" w:type="dxa"/>
            <w:shd w:val="clear" w:color="auto" w:fill="E7E6E6" w:themeFill="background2"/>
            <w:vAlign w:val="bottom"/>
          </w:tcPr>
          <w:p w14:paraId="438AC3E8" w14:textId="77777777" w:rsidR="001556B6" w:rsidRPr="00865CCB" w:rsidRDefault="001556B6" w:rsidP="00E456BC">
            <w:pPr>
              <w:contextualSpacing/>
              <w:jc w:val="center"/>
              <w:rPr>
                <w:b/>
                <w:sz w:val="22"/>
                <w:szCs w:val="22"/>
              </w:rPr>
            </w:pPr>
            <w:r w:rsidRPr="00865CCB">
              <w:rPr>
                <w:sz w:val="22"/>
                <w:szCs w:val="22"/>
              </w:rPr>
              <w:t>________</w:t>
            </w:r>
            <w:r w:rsidRPr="00191F0A">
              <w:rPr>
                <w:sz w:val="22"/>
              </w:rPr>
              <w:t>%</w:t>
            </w:r>
          </w:p>
        </w:tc>
      </w:tr>
      <w:tr w:rsidR="001556B6" w:rsidRPr="002D1A99" w14:paraId="235EE507" w14:textId="22670E49" w:rsidTr="00EE7F7C">
        <w:trPr>
          <w:trHeight w:val="342"/>
        </w:trPr>
        <w:tc>
          <w:tcPr>
            <w:tcW w:w="381" w:type="dxa"/>
          </w:tcPr>
          <w:p w14:paraId="06511A31" w14:textId="77777777" w:rsidR="001556B6" w:rsidRPr="00191F0A" w:rsidRDefault="001556B6" w:rsidP="00E456BC">
            <w:pPr>
              <w:contextualSpacing/>
              <w:rPr>
                <w:sz w:val="22"/>
              </w:rPr>
            </w:pPr>
            <w:r w:rsidRPr="00191F0A">
              <w:rPr>
                <w:sz w:val="22"/>
              </w:rPr>
              <w:t xml:space="preserve">b. </w:t>
            </w:r>
          </w:p>
        </w:tc>
        <w:tc>
          <w:tcPr>
            <w:tcW w:w="6729" w:type="dxa"/>
            <w:vAlign w:val="center"/>
          </w:tcPr>
          <w:p w14:paraId="70668810" w14:textId="1B34914E" w:rsidR="001556B6" w:rsidRPr="00191F0A" w:rsidRDefault="001556B6" w:rsidP="00E456BC">
            <w:pPr>
              <w:ind w:left="-45"/>
              <w:contextualSpacing/>
              <w:rPr>
                <w:sz w:val="22"/>
              </w:rPr>
            </w:pPr>
            <w:r>
              <w:rPr>
                <w:sz w:val="22"/>
                <w:szCs w:val="22"/>
              </w:rPr>
              <w:t xml:space="preserve">Percentage of </w:t>
            </w:r>
            <w:r w:rsidR="00697CB1">
              <w:rPr>
                <w:sz w:val="22"/>
                <w:szCs w:val="22"/>
              </w:rPr>
              <w:t xml:space="preserve">primary care </w:t>
            </w:r>
            <w:r w:rsidR="001579D7">
              <w:rPr>
                <w:sz w:val="22"/>
                <w:szCs w:val="22"/>
              </w:rPr>
              <w:t>Type 1</w:t>
            </w:r>
            <w:r>
              <w:rPr>
                <w:sz w:val="22"/>
                <w:szCs w:val="22"/>
              </w:rPr>
              <w:t xml:space="preserve"> diabetes patients (see C29</w:t>
            </w:r>
            <w:r w:rsidR="00807387">
              <w:rPr>
                <w:sz w:val="22"/>
                <w:szCs w:val="22"/>
              </w:rPr>
              <w:t>.</w:t>
            </w:r>
            <w:r w:rsidR="004C536A">
              <w:rPr>
                <w:sz w:val="22"/>
                <w:szCs w:val="22"/>
              </w:rPr>
              <w:t>2</w:t>
            </w:r>
            <w:r>
              <w:rPr>
                <w:sz w:val="22"/>
                <w:szCs w:val="22"/>
              </w:rPr>
              <w:t xml:space="preserve">a), who are </w:t>
            </w:r>
            <w:r w:rsidR="000F0B3B" w:rsidRPr="00D073BC">
              <w:rPr>
                <w:sz w:val="22"/>
                <w:szCs w:val="22"/>
                <w:u w:val="single"/>
              </w:rPr>
              <w:t>&gt;</w:t>
            </w:r>
            <w:r w:rsidR="000F0B3B">
              <w:rPr>
                <w:sz w:val="22"/>
                <w:szCs w:val="22"/>
              </w:rPr>
              <w:t>11 and &lt; 19 years</w:t>
            </w:r>
            <w:r>
              <w:rPr>
                <w:sz w:val="22"/>
                <w:szCs w:val="22"/>
              </w:rPr>
              <w:t xml:space="preserve"> of age, who have had a l</w:t>
            </w:r>
            <w:r w:rsidRPr="0006551E">
              <w:rPr>
                <w:sz w:val="22"/>
                <w:szCs w:val="22"/>
              </w:rPr>
              <w:t>ipid</w:t>
            </w:r>
            <w:r w:rsidRPr="00191F0A">
              <w:rPr>
                <w:sz w:val="22"/>
              </w:rPr>
              <w:t xml:space="preserve"> profile performed</w:t>
            </w:r>
            <w:r w:rsidR="000F0B3B" w:rsidRPr="00926D4F">
              <w:rPr>
                <w:color w:val="4472C4"/>
                <w:sz w:val="22"/>
              </w:rPr>
              <w:t xml:space="preserve"> since October 2022</w:t>
            </w:r>
            <w:r w:rsidRPr="00191F0A">
              <w:rPr>
                <w:sz w:val="22"/>
              </w:rPr>
              <w:t xml:space="preserve"> </w:t>
            </w:r>
            <w:r w:rsidR="000F0B3B" w:rsidRPr="00926D4F">
              <w:rPr>
                <w:color w:val="4472C4"/>
                <w:sz w:val="22"/>
              </w:rPr>
              <w:t>(</w:t>
            </w:r>
            <w:r w:rsidRPr="00191F0A">
              <w:rPr>
                <w:sz w:val="22"/>
              </w:rPr>
              <w:t xml:space="preserve">in the last </w:t>
            </w:r>
            <w:r w:rsidR="00D470F9">
              <w:rPr>
                <w:sz w:val="22"/>
                <w:szCs w:val="22"/>
              </w:rPr>
              <w:t>3</w:t>
            </w:r>
            <w:r w:rsidR="000F0B3B" w:rsidRPr="00926D4F">
              <w:rPr>
                <w:color w:val="4472C4"/>
                <w:sz w:val="22"/>
                <w:szCs w:val="22"/>
              </w:rPr>
              <w:t>-1/4</w:t>
            </w:r>
            <w:r>
              <w:rPr>
                <w:sz w:val="22"/>
                <w:szCs w:val="22"/>
              </w:rPr>
              <w:t xml:space="preserve"> </w:t>
            </w:r>
            <w:r w:rsidRPr="00191F0A">
              <w:rPr>
                <w:sz w:val="22"/>
              </w:rPr>
              <w:t xml:space="preserve">calendar </w:t>
            </w:r>
            <w:r w:rsidRPr="0006551E">
              <w:rPr>
                <w:sz w:val="22"/>
                <w:szCs w:val="22"/>
              </w:rPr>
              <w:t>year</w:t>
            </w:r>
            <w:r>
              <w:rPr>
                <w:sz w:val="22"/>
                <w:szCs w:val="22"/>
              </w:rPr>
              <w:t>s</w:t>
            </w:r>
            <w:r w:rsidR="000F0B3B" w:rsidRPr="00926D4F">
              <w:rPr>
                <w:color w:val="4472C4"/>
                <w:sz w:val="22"/>
                <w:szCs w:val="22"/>
              </w:rPr>
              <w:t>)</w:t>
            </w:r>
            <w:r w:rsidRPr="00191F0A">
              <w:rPr>
                <w:sz w:val="22"/>
              </w:rPr>
              <w:t xml:space="preserve"> </w:t>
            </w:r>
          </w:p>
        </w:tc>
        <w:tc>
          <w:tcPr>
            <w:tcW w:w="1890" w:type="dxa"/>
            <w:vAlign w:val="bottom"/>
          </w:tcPr>
          <w:p w14:paraId="287ECBD8" w14:textId="77777777" w:rsidR="001556B6" w:rsidRPr="00191F0A" w:rsidRDefault="001556B6" w:rsidP="00E456BC">
            <w:pPr>
              <w:contextualSpacing/>
              <w:jc w:val="center"/>
              <w:rPr>
                <w:sz w:val="22"/>
              </w:rPr>
            </w:pPr>
            <w:r w:rsidRPr="00191F0A">
              <w:rPr>
                <w:sz w:val="22"/>
              </w:rPr>
              <w:t>________%</w:t>
            </w:r>
          </w:p>
        </w:tc>
      </w:tr>
      <w:tr w:rsidR="001556B6" w:rsidRPr="00A65500" w14:paraId="5E6FB928" w14:textId="006B37A8" w:rsidTr="00635FE3">
        <w:trPr>
          <w:trHeight w:val="342"/>
        </w:trPr>
        <w:tc>
          <w:tcPr>
            <w:tcW w:w="381" w:type="dxa"/>
            <w:shd w:val="clear" w:color="auto" w:fill="E7E6E6" w:themeFill="background2"/>
          </w:tcPr>
          <w:p w14:paraId="0A8502EE" w14:textId="77777777" w:rsidR="001556B6" w:rsidRPr="00A65500" w:rsidRDefault="001556B6" w:rsidP="00E456BC">
            <w:pPr>
              <w:contextualSpacing/>
              <w:rPr>
                <w:sz w:val="22"/>
                <w:szCs w:val="22"/>
              </w:rPr>
            </w:pPr>
            <w:r>
              <w:rPr>
                <w:sz w:val="22"/>
                <w:szCs w:val="22"/>
              </w:rPr>
              <w:t>c</w:t>
            </w:r>
            <w:r w:rsidRPr="00A65500">
              <w:rPr>
                <w:sz w:val="22"/>
                <w:szCs w:val="22"/>
              </w:rPr>
              <w:t xml:space="preserve">. </w:t>
            </w:r>
          </w:p>
        </w:tc>
        <w:tc>
          <w:tcPr>
            <w:tcW w:w="6729" w:type="dxa"/>
            <w:shd w:val="clear" w:color="auto" w:fill="E7E6E6" w:themeFill="background2"/>
            <w:vAlign w:val="center"/>
          </w:tcPr>
          <w:p w14:paraId="2BCE1F95" w14:textId="70795A47" w:rsidR="001556B6" w:rsidRPr="00A65500" w:rsidRDefault="001556B6" w:rsidP="00E456BC">
            <w:pPr>
              <w:ind w:left="-45"/>
              <w:contextualSpacing/>
              <w:rPr>
                <w:sz w:val="22"/>
                <w:szCs w:val="22"/>
              </w:rPr>
            </w:pPr>
            <w:r>
              <w:rPr>
                <w:sz w:val="22"/>
                <w:szCs w:val="22"/>
              </w:rPr>
              <w:t>Percentage of</w:t>
            </w:r>
            <w:r w:rsidR="00697CB1">
              <w:rPr>
                <w:sz w:val="22"/>
                <w:szCs w:val="22"/>
              </w:rPr>
              <w:t xml:space="preserve"> primary care</w:t>
            </w:r>
            <w:r>
              <w:rPr>
                <w:sz w:val="22"/>
                <w:szCs w:val="22"/>
              </w:rPr>
              <w:t xml:space="preserve"> </w:t>
            </w:r>
            <w:r w:rsidR="001579D7">
              <w:rPr>
                <w:sz w:val="22"/>
                <w:szCs w:val="22"/>
              </w:rPr>
              <w:t>Type 1</w:t>
            </w:r>
            <w:r>
              <w:rPr>
                <w:sz w:val="22"/>
                <w:szCs w:val="22"/>
              </w:rPr>
              <w:t xml:space="preserve"> diabetes patients (see C29</w:t>
            </w:r>
            <w:r w:rsidR="00807387">
              <w:rPr>
                <w:sz w:val="22"/>
                <w:szCs w:val="22"/>
              </w:rPr>
              <w:t>.</w:t>
            </w:r>
            <w:r w:rsidR="004C536A">
              <w:rPr>
                <w:sz w:val="22"/>
                <w:szCs w:val="22"/>
              </w:rPr>
              <w:t>2</w:t>
            </w:r>
            <w:r>
              <w:rPr>
                <w:sz w:val="22"/>
                <w:szCs w:val="22"/>
              </w:rPr>
              <w:t xml:space="preserve">a), who are </w:t>
            </w:r>
            <w:r w:rsidRPr="00A65500">
              <w:rPr>
                <w:sz w:val="22"/>
                <w:szCs w:val="22"/>
                <w:u w:val="single"/>
              </w:rPr>
              <w:t>&gt;</w:t>
            </w:r>
            <w:r>
              <w:rPr>
                <w:sz w:val="22"/>
                <w:szCs w:val="22"/>
              </w:rPr>
              <w:t>1</w:t>
            </w:r>
            <w:r w:rsidR="00D470F9">
              <w:rPr>
                <w:sz w:val="22"/>
                <w:szCs w:val="22"/>
              </w:rPr>
              <w:t>1</w:t>
            </w:r>
            <w:r>
              <w:rPr>
                <w:sz w:val="22"/>
                <w:szCs w:val="22"/>
              </w:rPr>
              <w:t xml:space="preserve"> </w:t>
            </w:r>
            <w:r w:rsidR="004C2D9F">
              <w:rPr>
                <w:sz w:val="22"/>
                <w:szCs w:val="22"/>
              </w:rPr>
              <w:t xml:space="preserve">and &lt; </w:t>
            </w:r>
            <w:r w:rsidR="00697CB1">
              <w:rPr>
                <w:sz w:val="22"/>
                <w:szCs w:val="22"/>
              </w:rPr>
              <w:t xml:space="preserve">19 </w:t>
            </w:r>
            <w:r>
              <w:rPr>
                <w:sz w:val="22"/>
                <w:szCs w:val="22"/>
              </w:rPr>
              <w:t>years of age</w:t>
            </w:r>
            <w:r w:rsidR="004C2D9F">
              <w:rPr>
                <w:sz w:val="22"/>
                <w:szCs w:val="22"/>
              </w:rPr>
              <w:t xml:space="preserve"> and</w:t>
            </w:r>
            <w:r>
              <w:rPr>
                <w:sz w:val="22"/>
                <w:szCs w:val="22"/>
              </w:rPr>
              <w:t xml:space="preserve"> with a duration of diabetes over 5 years, who have received a m</w:t>
            </w:r>
            <w:r w:rsidRPr="00865CCB">
              <w:rPr>
                <w:sz w:val="22"/>
                <w:szCs w:val="22"/>
              </w:rPr>
              <w:t>icroalbumin</w:t>
            </w:r>
            <w:r>
              <w:rPr>
                <w:sz w:val="22"/>
                <w:szCs w:val="22"/>
              </w:rPr>
              <w:t>uria</w:t>
            </w:r>
            <w:r w:rsidRPr="00865CCB">
              <w:rPr>
                <w:sz w:val="22"/>
                <w:szCs w:val="22"/>
              </w:rPr>
              <w:t xml:space="preserve"> screening</w:t>
            </w:r>
            <w:r w:rsidR="000F0B3B" w:rsidRPr="00926D4F">
              <w:rPr>
                <w:color w:val="4472C4"/>
                <w:sz w:val="22"/>
                <w:szCs w:val="22"/>
              </w:rPr>
              <w:t xml:space="preserve"> since October 2024</w:t>
            </w:r>
            <w:r>
              <w:rPr>
                <w:sz w:val="22"/>
                <w:szCs w:val="22"/>
              </w:rPr>
              <w:t xml:space="preserve"> </w:t>
            </w:r>
            <w:r w:rsidR="000F0B3B" w:rsidRPr="00926D4F">
              <w:rPr>
                <w:color w:val="4472C4"/>
                <w:sz w:val="22"/>
                <w:szCs w:val="22"/>
              </w:rPr>
              <w:t>(</w:t>
            </w:r>
            <w:r>
              <w:rPr>
                <w:sz w:val="22"/>
                <w:szCs w:val="22"/>
              </w:rPr>
              <w:t xml:space="preserve">in the </w:t>
            </w:r>
            <w:r w:rsidR="00B77D73">
              <w:rPr>
                <w:sz w:val="22"/>
                <w:szCs w:val="22"/>
              </w:rPr>
              <w:t xml:space="preserve">last </w:t>
            </w:r>
            <w:r w:rsidR="000F0B3B" w:rsidRPr="00926D4F">
              <w:rPr>
                <w:color w:val="4472C4"/>
                <w:sz w:val="22"/>
                <w:szCs w:val="22"/>
              </w:rPr>
              <w:t>15 months)</w:t>
            </w:r>
            <w:r>
              <w:rPr>
                <w:sz w:val="22"/>
                <w:szCs w:val="22"/>
              </w:rPr>
              <w:t xml:space="preserve"> </w:t>
            </w:r>
          </w:p>
        </w:tc>
        <w:tc>
          <w:tcPr>
            <w:tcW w:w="1890" w:type="dxa"/>
            <w:shd w:val="clear" w:color="auto" w:fill="E7E6E6" w:themeFill="background2"/>
            <w:vAlign w:val="bottom"/>
          </w:tcPr>
          <w:p w14:paraId="1D9E56AC" w14:textId="77777777" w:rsidR="001556B6" w:rsidRPr="00A65500" w:rsidRDefault="001556B6" w:rsidP="00E456BC">
            <w:pPr>
              <w:contextualSpacing/>
              <w:jc w:val="center"/>
              <w:rPr>
                <w:sz w:val="22"/>
                <w:szCs w:val="22"/>
              </w:rPr>
            </w:pPr>
            <w:r w:rsidRPr="00865CCB">
              <w:rPr>
                <w:sz w:val="22"/>
                <w:szCs w:val="22"/>
              </w:rPr>
              <w:t>________</w:t>
            </w:r>
            <w:r w:rsidRPr="008A0035">
              <w:rPr>
                <w:sz w:val="22"/>
              </w:rPr>
              <w:t>%</w:t>
            </w:r>
          </w:p>
        </w:tc>
      </w:tr>
      <w:tr w:rsidR="001556B6" w:rsidRPr="00A65500" w14:paraId="205DCE50" w14:textId="1A0BD180" w:rsidTr="00EE7F7C">
        <w:trPr>
          <w:trHeight w:val="342"/>
        </w:trPr>
        <w:tc>
          <w:tcPr>
            <w:tcW w:w="381" w:type="dxa"/>
          </w:tcPr>
          <w:p w14:paraId="7F1F27F7" w14:textId="77777777" w:rsidR="001556B6" w:rsidRPr="00A65500" w:rsidRDefault="001556B6" w:rsidP="00E456BC">
            <w:pPr>
              <w:contextualSpacing/>
              <w:rPr>
                <w:sz w:val="22"/>
                <w:szCs w:val="22"/>
              </w:rPr>
            </w:pPr>
            <w:r>
              <w:rPr>
                <w:sz w:val="22"/>
                <w:szCs w:val="22"/>
              </w:rPr>
              <w:t>d</w:t>
            </w:r>
            <w:r w:rsidRPr="00A65500">
              <w:rPr>
                <w:sz w:val="22"/>
                <w:szCs w:val="22"/>
              </w:rPr>
              <w:t xml:space="preserve">. </w:t>
            </w:r>
          </w:p>
        </w:tc>
        <w:tc>
          <w:tcPr>
            <w:tcW w:w="6729" w:type="dxa"/>
            <w:vAlign w:val="center"/>
          </w:tcPr>
          <w:p w14:paraId="694D3945" w14:textId="7FC67FA0" w:rsidR="001556B6" w:rsidRPr="00A65500" w:rsidRDefault="001556B6" w:rsidP="00E456BC">
            <w:pPr>
              <w:ind w:left="-45"/>
              <w:contextualSpacing/>
              <w:rPr>
                <w:sz w:val="22"/>
                <w:szCs w:val="22"/>
              </w:rPr>
            </w:pPr>
            <w:r>
              <w:rPr>
                <w:sz w:val="22"/>
                <w:szCs w:val="22"/>
              </w:rPr>
              <w:t>Percentage of</w:t>
            </w:r>
            <w:r w:rsidR="00697CB1">
              <w:rPr>
                <w:sz w:val="22"/>
                <w:szCs w:val="22"/>
              </w:rPr>
              <w:t xml:space="preserve"> primary care</w:t>
            </w:r>
            <w:r>
              <w:rPr>
                <w:sz w:val="22"/>
                <w:szCs w:val="22"/>
              </w:rPr>
              <w:t xml:space="preserve"> </w:t>
            </w:r>
            <w:r w:rsidR="001579D7">
              <w:rPr>
                <w:sz w:val="22"/>
                <w:szCs w:val="22"/>
              </w:rPr>
              <w:t>Type 1</w:t>
            </w:r>
            <w:r>
              <w:rPr>
                <w:sz w:val="22"/>
                <w:szCs w:val="22"/>
              </w:rPr>
              <w:t xml:space="preserve"> diabetes patients (see C29</w:t>
            </w:r>
            <w:r w:rsidR="00807387">
              <w:rPr>
                <w:sz w:val="22"/>
                <w:szCs w:val="22"/>
              </w:rPr>
              <w:t>.</w:t>
            </w:r>
            <w:r w:rsidR="004C536A">
              <w:rPr>
                <w:sz w:val="22"/>
                <w:szCs w:val="22"/>
              </w:rPr>
              <w:t>2</w:t>
            </w:r>
            <w:r>
              <w:rPr>
                <w:sz w:val="22"/>
                <w:szCs w:val="22"/>
              </w:rPr>
              <w:t xml:space="preserve">a), who are </w:t>
            </w:r>
            <w:r w:rsidRPr="00A65500">
              <w:rPr>
                <w:sz w:val="22"/>
                <w:szCs w:val="22"/>
                <w:u w:val="single"/>
              </w:rPr>
              <w:t>&gt;</w:t>
            </w:r>
            <w:r>
              <w:rPr>
                <w:sz w:val="22"/>
                <w:szCs w:val="22"/>
              </w:rPr>
              <w:t>1</w:t>
            </w:r>
            <w:r w:rsidR="00D470F9">
              <w:rPr>
                <w:sz w:val="22"/>
                <w:szCs w:val="22"/>
              </w:rPr>
              <w:t>1</w:t>
            </w:r>
            <w:r>
              <w:rPr>
                <w:sz w:val="22"/>
                <w:szCs w:val="22"/>
              </w:rPr>
              <w:t xml:space="preserve"> </w:t>
            </w:r>
            <w:r w:rsidR="004C2D9F">
              <w:rPr>
                <w:sz w:val="22"/>
                <w:szCs w:val="22"/>
              </w:rPr>
              <w:t>and &lt;</w:t>
            </w:r>
            <w:r w:rsidR="00697CB1">
              <w:rPr>
                <w:sz w:val="22"/>
                <w:szCs w:val="22"/>
              </w:rPr>
              <w:t xml:space="preserve">19 </w:t>
            </w:r>
            <w:r>
              <w:rPr>
                <w:sz w:val="22"/>
                <w:szCs w:val="22"/>
              </w:rPr>
              <w:t>years of age, with a duration of diabetes over 5 years, who have received a d</w:t>
            </w:r>
            <w:r w:rsidRPr="00865CCB">
              <w:rPr>
                <w:sz w:val="22"/>
                <w:szCs w:val="22"/>
              </w:rPr>
              <w:t>ilated retinal or non-mydriatic camera examination</w:t>
            </w:r>
            <w:r>
              <w:rPr>
                <w:sz w:val="22"/>
                <w:szCs w:val="22"/>
              </w:rPr>
              <w:t xml:space="preserve"> </w:t>
            </w:r>
            <w:r w:rsidR="000F0B3B" w:rsidRPr="00926D4F">
              <w:rPr>
                <w:color w:val="4472C4"/>
                <w:sz w:val="22"/>
                <w:szCs w:val="22"/>
              </w:rPr>
              <w:t>since October 2023 (</w:t>
            </w:r>
            <w:r>
              <w:rPr>
                <w:sz w:val="22"/>
                <w:szCs w:val="22"/>
              </w:rPr>
              <w:t xml:space="preserve">in the </w:t>
            </w:r>
            <w:r w:rsidR="005C1ADD">
              <w:rPr>
                <w:sz w:val="22"/>
                <w:szCs w:val="22"/>
              </w:rPr>
              <w:t>l</w:t>
            </w:r>
            <w:r>
              <w:rPr>
                <w:sz w:val="22"/>
                <w:szCs w:val="22"/>
              </w:rPr>
              <w:t xml:space="preserve">ast </w:t>
            </w:r>
            <w:r w:rsidR="00020867">
              <w:rPr>
                <w:sz w:val="22"/>
                <w:szCs w:val="22"/>
              </w:rPr>
              <w:t>2</w:t>
            </w:r>
            <w:r w:rsidR="000F0B3B" w:rsidRPr="00926D4F">
              <w:rPr>
                <w:color w:val="4472C4"/>
                <w:sz w:val="22"/>
                <w:szCs w:val="22"/>
              </w:rPr>
              <w:t>-1/4</w:t>
            </w:r>
            <w:r w:rsidR="00020867">
              <w:rPr>
                <w:sz w:val="22"/>
                <w:szCs w:val="22"/>
              </w:rPr>
              <w:t xml:space="preserve"> </w:t>
            </w:r>
            <w:r>
              <w:rPr>
                <w:sz w:val="22"/>
                <w:szCs w:val="22"/>
              </w:rPr>
              <w:t>calendar years</w:t>
            </w:r>
            <w:r w:rsidR="000F0B3B" w:rsidRPr="00926D4F">
              <w:rPr>
                <w:color w:val="4472C4"/>
                <w:sz w:val="22"/>
                <w:szCs w:val="22"/>
              </w:rPr>
              <w:t>)</w:t>
            </w:r>
            <w:r>
              <w:rPr>
                <w:sz w:val="22"/>
                <w:szCs w:val="22"/>
              </w:rPr>
              <w:t>. A</w:t>
            </w:r>
            <w:r w:rsidR="00D470F9">
              <w:rPr>
                <w:sz w:val="22"/>
                <w:szCs w:val="22"/>
              </w:rPr>
              <w:t>n official report or a</w:t>
            </w:r>
            <w:r>
              <w:rPr>
                <w:sz w:val="22"/>
                <w:szCs w:val="22"/>
              </w:rPr>
              <w:t xml:space="preserve"> parent report of this evaluation including the month and year of the exam must be recorded</w:t>
            </w:r>
            <w:r w:rsidR="007257C4">
              <w:rPr>
                <w:sz w:val="22"/>
                <w:szCs w:val="22"/>
              </w:rPr>
              <w:t xml:space="preserve"> </w:t>
            </w:r>
            <w:r w:rsidR="007257C4" w:rsidRPr="009909CD">
              <w:rPr>
                <w:sz w:val="22"/>
                <w:szCs w:val="22"/>
              </w:rPr>
              <w:t>in the medical record</w:t>
            </w:r>
            <w:r>
              <w:rPr>
                <w:sz w:val="22"/>
                <w:szCs w:val="22"/>
              </w:rPr>
              <w:t>.</w:t>
            </w:r>
            <w:r w:rsidR="005C1ADD">
              <w:rPr>
                <w:sz w:val="22"/>
                <w:szCs w:val="22"/>
              </w:rPr>
              <w:t xml:space="preserve"> </w:t>
            </w:r>
          </w:p>
        </w:tc>
        <w:tc>
          <w:tcPr>
            <w:tcW w:w="1890" w:type="dxa"/>
            <w:vAlign w:val="bottom"/>
          </w:tcPr>
          <w:p w14:paraId="529B06B9" w14:textId="77777777" w:rsidR="001556B6" w:rsidRPr="00A65500" w:rsidRDefault="001556B6" w:rsidP="00E456BC">
            <w:pPr>
              <w:contextualSpacing/>
              <w:jc w:val="center"/>
              <w:rPr>
                <w:sz w:val="22"/>
                <w:szCs w:val="22"/>
              </w:rPr>
            </w:pPr>
            <w:r w:rsidRPr="00865CCB">
              <w:rPr>
                <w:sz w:val="22"/>
                <w:szCs w:val="22"/>
              </w:rPr>
              <w:t>________</w:t>
            </w:r>
            <w:r w:rsidRPr="008A0035">
              <w:rPr>
                <w:sz w:val="22"/>
              </w:rPr>
              <w:t>%</w:t>
            </w:r>
          </w:p>
        </w:tc>
      </w:tr>
      <w:tr w:rsidR="00EE7F7C" w:rsidRPr="00A65500" w14:paraId="7EED7458" w14:textId="77777777" w:rsidTr="00EE7F7C">
        <w:trPr>
          <w:trHeight w:val="288"/>
        </w:trPr>
        <w:tc>
          <w:tcPr>
            <w:tcW w:w="9000" w:type="dxa"/>
            <w:gridSpan w:val="3"/>
            <w:vAlign w:val="center"/>
          </w:tcPr>
          <w:p w14:paraId="1D3B16FC" w14:textId="1F7B18BE" w:rsidR="00EE7F7C" w:rsidRPr="00EE7F7C" w:rsidRDefault="001579D7" w:rsidP="00E456BC">
            <w:pPr>
              <w:pStyle w:val="ListParagraph"/>
              <w:ind w:left="0"/>
              <w:contextualSpacing/>
              <w:rPr>
                <w:rFonts w:asciiTheme="majorBidi" w:hAnsiTheme="majorBidi"/>
                <w:b/>
                <w:bCs/>
              </w:rPr>
            </w:pPr>
            <w:r>
              <w:rPr>
                <w:rFonts w:asciiTheme="majorBidi" w:hAnsiTheme="majorBidi"/>
                <w:b/>
                <w:bCs/>
                <w:u w:val="single"/>
              </w:rPr>
              <w:t>Type 2</w:t>
            </w:r>
            <w:r w:rsidR="00EE7F7C" w:rsidRPr="007F1C0C">
              <w:rPr>
                <w:rFonts w:asciiTheme="majorBidi" w:hAnsiTheme="majorBidi"/>
                <w:b/>
                <w:bCs/>
                <w:u w:val="single"/>
              </w:rPr>
              <w:t xml:space="preserve"> diabetes (see C29.2b)</w:t>
            </w:r>
            <w:r w:rsidR="00EE7F7C">
              <w:rPr>
                <w:rStyle w:val="FootnoteReference"/>
                <w:rFonts w:asciiTheme="majorBidi" w:hAnsiTheme="majorBidi"/>
                <w:b/>
                <w:bCs/>
              </w:rPr>
              <w:footnoteReference w:id="10"/>
            </w:r>
          </w:p>
        </w:tc>
      </w:tr>
      <w:tr w:rsidR="001556B6" w:rsidRPr="00865CCB" w14:paraId="55A9677D" w14:textId="77777777" w:rsidTr="00EE7F7C">
        <w:trPr>
          <w:trHeight w:val="288"/>
        </w:trPr>
        <w:tc>
          <w:tcPr>
            <w:tcW w:w="381" w:type="dxa"/>
          </w:tcPr>
          <w:p w14:paraId="5F29795A" w14:textId="77777777" w:rsidR="001556B6" w:rsidRPr="00865CCB" w:rsidRDefault="001556B6" w:rsidP="00E456BC">
            <w:pPr>
              <w:contextualSpacing/>
              <w:rPr>
                <w:b/>
                <w:sz w:val="22"/>
                <w:szCs w:val="22"/>
              </w:rPr>
            </w:pPr>
          </w:p>
        </w:tc>
        <w:tc>
          <w:tcPr>
            <w:tcW w:w="6729" w:type="dxa"/>
          </w:tcPr>
          <w:p w14:paraId="55214F48" w14:textId="77777777" w:rsidR="001556B6" w:rsidRPr="00865CCB" w:rsidRDefault="001556B6" w:rsidP="00E456BC">
            <w:pPr>
              <w:contextualSpacing/>
              <w:rPr>
                <w:b/>
                <w:sz w:val="22"/>
                <w:szCs w:val="22"/>
              </w:rPr>
            </w:pPr>
          </w:p>
        </w:tc>
        <w:tc>
          <w:tcPr>
            <w:tcW w:w="1890" w:type="dxa"/>
            <w:vAlign w:val="bottom"/>
          </w:tcPr>
          <w:p w14:paraId="53B4AEF9" w14:textId="5070F4D5" w:rsidR="001556B6" w:rsidRPr="00865CCB" w:rsidRDefault="001556B6" w:rsidP="00E456BC">
            <w:pPr>
              <w:contextualSpacing/>
              <w:jc w:val="center"/>
              <w:rPr>
                <w:b/>
                <w:sz w:val="22"/>
                <w:szCs w:val="22"/>
              </w:rPr>
            </w:pPr>
            <w:r>
              <w:rPr>
                <w:b/>
                <w:sz w:val="22"/>
                <w:szCs w:val="22"/>
              </w:rPr>
              <w:t xml:space="preserve">Percent of </w:t>
            </w:r>
            <w:r w:rsidR="001579D7">
              <w:rPr>
                <w:b/>
                <w:sz w:val="22"/>
                <w:szCs w:val="22"/>
              </w:rPr>
              <w:t>Type 2</w:t>
            </w:r>
            <w:r>
              <w:rPr>
                <w:b/>
                <w:sz w:val="22"/>
                <w:szCs w:val="22"/>
              </w:rPr>
              <w:t xml:space="preserve"> diabetes patients</w:t>
            </w:r>
          </w:p>
        </w:tc>
      </w:tr>
      <w:tr w:rsidR="001556B6" w:rsidRPr="002D1A99" w14:paraId="6BCB8C70" w14:textId="77777777" w:rsidTr="00635FE3">
        <w:trPr>
          <w:trHeight w:val="342"/>
        </w:trPr>
        <w:tc>
          <w:tcPr>
            <w:tcW w:w="381" w:type="dxa"/>
            <w:shd w:val="clear" w:color="auto" w:fill="E7E6E6" w:themeFill="background2"/>
          </w:tcPr>
          <w:p w14:paraId="66C46455" w14:textId="70AAEAD2" w:rsidR="001556B6" w:rsidRPr="00191F0A" w:rsidRDefault="007257C4" w:rsidP="00E456BC">
            <w:pPr>
              <w:contextualSpacing/>
              <w:rPr>
                <w:sz w:val="22"/>
              </w:rPr>
            </w:pPr>
            <w:r>
              <w:rPr>
                <w:sz w:val="22"/>
              </w:rPr>
              <w:t>e</w:t>
            </w:r>
            <w:r w:rsidR="001556B6" w:rsidRPr="00191F0A">
              <w:rPr>
                <w:sz w:val="22"/>
              </w:rPr>
              <w:t xml:space="preserve">. </w:t>
            </w:r>
          </w:p>
        </w:tc>
        <w:tc>
          <w:tcPr>
            <w:tcW w:w="6729" w:type="dxa"/>
            <w:shd w:val="clear" w:color="auto" w:fill="E7E6E6" w:themeFill="background2"/>
            <w:vAlign w:val="center"/>
          </w:tcPr>
          <w:p w14:paraId="174A0C70" w14:textId="123B888B" w:rsidR="001556B6" w:rsidRPr="007257C4" w:rsidRDefault="007257C4" w:rsidP="00E456BC">
            <w:pPr>
              <w:ind w:left="-45"/>
              <w:contextualSpacing/>
              <w:rPr>
                <w:sz w:val="22"/>
                <w:szCs w:val="22"/>
              </w:rPr>
            </w:pPr>
            <w:r w:rsidRPr="007257C4">
              <w:rPr>
                <w:sz w:val="22"/>
                <w:szCs w:val="22"/>
              </w:rPr>
              <w:t xml:space="preserve">Percentage of </w:t>
            </w:r>
            <w:r w:rsidR="00697CB1">
              <w:rPr>
                <w:sz w:val="22"/>
                <w:szCs w:val="22"/>
              </w:rPr>
              <w:t xml:space="preserve">primary care </w:t>
            </w:r>
            <w:r w:rsidR="001579D7">
              <w:rPr>
                <w:sz w:val="22"/>
                <w:szCs w:val="22"/>
              </w:rPr>
              <w:t>Type 2</w:t>
            </w:r>
            <w:r w:rsidRPr="007257C4">
              <w:rPr>
                <w:sz w:val="22"/>
                <w:szCs w:val="22"/>
              </w:rPr>
              <w:t xml:space="preserve"> diabetes patients (see C29.2b) who have had a lipid profile performed</w:t>
            </w:r>
            <w:r w:rsidR="000F0B3B" w:rsidRPr="00926D4F">
              <w:rPr>
                <w:color w:val="4472C4"/>
                <w:sz w:val="22"/>
                <w:szCs w:val="22"/>
              </w:rPr>
              <w:t xml:space="preserve"> since October 2024</w:t>
            </w:r>
            <w:r w:rsidRPr="007257C4">
              <w:rPr>
                <w:sz w:val="22"/>
                <w:szCs w:val="22"/>
              </w:rPr>
              <w:t xml:space="preserve"> </w:t>
            </w:r>
            <w:r w:rsidR="000F0B3B" w:rsidRPr="00926D4F">
              <w:rPr>
                <w:color w:val="4472C4"/>
                <w:sz w:val="22"/>
                <w:szCs w:val="22"/>
              </w:rPr>
              <w:t>(</w:t>
            </w:r>
            <w:r w:rsidRPr="007257C4">
              <w:rPr>
                <w:sz w:val="22"/>
                <w:szCs w:val="22"/>
              </w:rPr>
              <w:t xml:space="preserve">in the last </w:t>
            </w:r>
            <w:r w:rsidR="000F0B3B" w:rsidRPr="00926D4F">
              <w:rPr>
                <w:color w:val="4472C4"/>
                <w:sz w:val="22"/>
                <w:szCs w:val="22"/>
              </w:rPr>
              <w:t>15 months)</w:t>
            </w:r>
            <w:r>
              <w:rPr>
                <w:sz w:val="22"/>
                <w:szCs w:val="22"/>
              </w:rPr>
              <w:t>.</w:t>
            </w:r>
            <w:r w:rsidR="007F4224" w:rsidRPr="00EE7F7C">
              <w:rPr>
                <w:rFonts w:asciiTheme="minorBidi" w:hAnsiTheme="minorBidi"/>
                <w:b/>
                <w:color w:val="44546A" w:themeColor="text2"/>
                <w:sz w:val="18"/>
              </w:rPr>
              <w:t xml:space="preserve"> </w:t>
            </w:r>
          </w:p>
        </w:tc>
        <w:tc>
          <w:tcPr>
            <w:tcW w:w="1890" w:type="dxa"/>
            <w:shd w:val="clear" w:color="auto" w:fill="E7E6E6" w:themeFill="background2"/>
            <w:vAlign w:val="center"/>
          </w:tcPr>
          <w:p w14:paraId="4035D224" w14:textId="77777777" w:rsidR="001556B6" w:rsidRPr="00191F0A" w:rsidRDefault="001556B6" w:rsidP="00E456BC">
            <w:pPr>
              <w:contextualSpacing/>
              <w:jc w:val="center"/>
              <w:rPr>
                <w:sz w:val="22"/>
              </w:rPr>
            </w:pPr>
            <w:r w:rsidRPr="00865CCB">
              <w:rPr>
                <w:sz w:val="22"/>
                <w:szCs w:val="22"/>
              </w:rPr>
              <w:t>________</w:t>
            </w:r>
            <w:r w:rsidRPr="00191F0A">
              <w:rPr>
                <w:sz w:val="22"/>
              </w:rPr>
              <w:t>%</w:t>
            </w:r>
          </w:p>
        </w:tc>
      </w:tr>
      <w:tr w:rsidR="001556B6" w:rsidRPr="00A65500" w14:paraId="24776E3C" w14:textId="77777777" w:rsidTr="00635FE3">
        <w:trPr>
          <w:trHeight w:val="342"/>
        </w:trPr>
        <w:tc>
          <w:tcPr>
            <w:tcW w:w="381" w:type="dxa"/>
          </w:tcPr>
          <w:p w14:paraId="1AC5C607" w14:textId="4F966F36" w:rsidR="001556B6" w:rsidRPr="00A65500" w:rsidRDefault="007257C4" w:rsidP="00E456BC">
            <w:pPr>
              <w:contextualSpacing/>
              <w:rPr>
                <w:sz w:val="22"/>
                <w:szCs w:val="22"/>
              </w:rPr>
            </w:pPr>
            <w:r>
              <w:rPr>
                <w:sz w:val="22"/>
                <w:szCs w:val="22"/>
              </w:rPr>
              <w:t>f</w:t>
            </w:r>
            <w:r w:rsidR="001556B6" w:rsidRPr="00A65500">
              <w:rPr>
                <w:sz w:val="22"/>
                <w:szCs w:val="22"/>
              </w:rPr>
              <w:t xml:space="preserve">. </w:t>
            </w:r>
          </w:p>
        </w:tc>
        <w:tc>
          <w:tcPr>
            <w:tcW w:w="6729" w:type="dxa"/>
            <w:vAlign w:val="center"/>
          </w:tcPr>
          <w:p w14:paraId="304AC759" w14:textId="293F57F4" w:rsidR="001556B6" w:rsidRPr="00A65500" w:rsidRDefault="007257C4" w:rsidP="00E456BC">
            <w:pPr>
              <w:ind w:left="-45"/>
              <w:contextualSpacing/>
              <w:rPr>
                <w:sz w:val="22"/>
                <w:szCs w:val="22"/>
              </w:rPr>
            </w:pPr>
            <w:r w:rsidRPr="007257C4">
              <w:rPr>
                <w:sz w:val="22"/>
                <w:szCs w:val="22"/>
              </w:rPr>
              <w:t xml:space="preserve">Percentage of </w:t>
            </w:r>
            <w:r w:rsidR="00697CB1">
              <w:rPr>
                <w:sz w:val="22"/>
                <w:szCs w:val="22"/>
              </w:rPr>
              <w:t xml:space="preserve">primary care </w:t>
            </w:r>
            <w:r w:rsidR="001579D7">
              <w:rPr>
                <w:sz w:val="22"/>
                <w:szCs w:val="22"/>
              </w:rPr>
              <w:t>Type 2</w:t>
            </w:r>
            <w:r w:rsidRPr="007257C4">
              <w:rPr>
                <w:sz w:val="22"/>
                <w:szCs w:val="22"/>
              </w:rPr>
              <w:t xml:space="preserve"> patients (see C29.2b) who have had a microalbuminuria screening</w:t>
            </w:r>
            <w:r w:rsidR="00AF45E8" w:rsidRPr="00926D4F">
              <w:rPr>
                <w:color w:val="4472C4"/>
                <w:sz w:val="22"/>
                <w:szCs w:val="22"/>
              </w:rPr>
              <w:t xml:space="preserve"> since October 2024</w:t>
            </w:r>
            <w:r w:rsidRPr="007257C4">
              <w:rPr>
                <w:sz w:val="22"/>
                <w:szCs w:val="22"/>
              </w:rPr>
              <w:t xml:space="preserve"> </w:t>
            </w:r>
            <w:r w:rsidR="00AF45E8" w:rsidRPr="00926D4F">
              <w:rPr>
                <w:color w:val="4472C4"/>
                <w:sz w:val="22"/>
                <w:szCs w:val="22"/>
              </w:rPr>
              <w:t>(</w:t>
            </w:r>
            <w:r w:rsidRPr="007257C4">
              <w:rPr>
                <w:sz w:val="22"/>
                <w:szCs w:val="22"/>
              </w:rPr>
              <w:t xml:space="preserve">in the last </w:t>
            </w:r>
            <w:r w:rsidR="00AF45E8" w:rsidRPr="00926D4F">
              <w:rPr>
                <w:color w:val="4472C4"/>
                <w:sz w:val="22"/>
                <w:szCs w:val="22"/>
              </w:rPr>
              <w:t>15 months)</w:t>
            </w:r>
            <w:r>
              <w:rPr>
                <w:sz w:val="22"/>
                <w:szCs w:val="22"/>
              </w:rPr>
              <w:t>.</w:t>
            </w:r>
          </w:p>
        </w:tc>
        <w:tc>
          <w:tcPr>
            <w:tcW w:w="1890" w:type="dxa"/>
            <w:vAlign w:val="center"/>
          </w:tcPr>
          <w:p w14:paraId="6AA3AED7" w14:textId="77777777" w:rsidR="001556B6" w:rsidRPr="00865CCB" w:rsidRDefault="001556B6" w:rsidP="00E456BC">
            <w:pPr>
              <w:contextualSpacing/>
              <w:jc w:val="center"/>
              <w:rPr>
                <w:sz w:val="22"/>
                <w:szCs w:val="22"/>
              </w:rPr>
            </w:pPr>
            <w:r w:rsidRPr="00865CCB">
              <w:rPr>
                <w:sz w:val="22"/>
                <w:szCs w:val="22"/>
              </w:rPr>
              <w:t>________</w:t>
            </w:r>
            <w:r w:rsidRPr="00191F0A">
              <w:rPr>
                <w:sz w:val="22"/>
              </w:rPr>
              <w:t>%</w:t>
            </w:r>
          </w:p>
        </w:tc>
      </w:tr>
      <w:tr w:rsidR="001556B6" w:rsidRPr="00A65500" w14:paraId="10D5B320" w14:textId="77777777" w:rsidTr="00635FE3">
        <w:trPr>
          <w:trHeight w:val="342"/>
        </w:trPr>
        <w:tc>
          <w:tcPr>
            <w:tcW w:w="381" w:type="dxa"/>
            <w:shd w:val="clear" w:color="auto" w:fill="E7E6E6" w:themeFill="background2"/>
          </w:tcPr>
          <w:p w14:paraId="0D18FD8D" w14:textId="6ACF76D7" w:rsidR="001556B6" w:rsidRPr="00A65500" w:rsidRDefault="007257C4" w:rsidP="00E456BC">
            <w:pPr>
              <w:contextualSpacing/>
              <w:rPr>
                <w:sz w:val="22"/>
                <w:szCs w:val="22"/>
              </w:rPr>
            </w:pPr>
            <w:r>
              <w:rPr>
                <w:sz w:val="22"/>
                <w:szCs w:val="22"/>
              </w:rPr>
              <w:t>g</w:t>
            </w:r>
            <w:r w:rsidR="001556B6" w:rsidRPr="00A65500">
              <w:rPr>
                <w:sz w:val="22"/>
                <w:szCs w:val="22"/>
              </w:rPr>
              <w:t xml:space="preserve">. </w:t>
            </w:r>
          </w:p>
        </w:tc>
        <w:tc>
          <w:tcPr>
            <w:tcW w:w="6729" w:type="dxa"/>
            <w:shd w:val="clear" w:color="auto" w:fill="E7E6E6" w:themeFill="background2"/>
            <w:vAlign w:val="center"/>
          </w:tcPr>
          <w:p w14:paraId="12C3C1BF" w14:textId="5C6123EC" w:rsidR="001556B6" w:rsidRPr="00A65500" w:rsidRDefault="00AF45E8" w:rsidP="00E456BC">
            <w:pPr>
              <w:ind w:left="-45"/>
              <w:contextualSpacing/>
              <w:rPr>
                <w:sz w:val="22"/>
                <w:szCs w:val="22"/>
              </w:rPr>
            </w:pPr>
            <w:r w:rsidRPr="007257C4">
              <w:rPr>
                <w:sz w:val="22"/>
                <w:szCs w:val="22"/>
              </w:rPr>
              <w:t xml:space="preserve">Percentage </w:t>
            </w:r>
            <w:r w:rsidR="007257C4" w:rsidRPr="007257C4">
              <w:rPr>
                <w:sz w:val="22"/>
                <w:szCs w:val="22"/>
              </w:rPr>
              <w:t xml:space="preserve">of </w:t>
            </w:r>
            <w:r w:rsidR="00697CB1">
              <w:rPr>
                <w:sz w:val="22"/>
                <w:szCs w:val="22"/>
              </w:rPr>
              <w:t xml:space="preserve">primary care </w:t>
            </w:r>
            <w:r w:rsidR="001579D7">
              <w:rPr>
                <w:sz w:val="22"/>
                <w:szCs w:val="22"/>
              </w:rPr>
              <w:t>Type 2</w:t>
            </w:r>
            <w:r w:rsidR="007257C4" w:rsidRPr="007257C4">
              <w:rPr>
                <w:sz w:val="22"/>
                <w:szCs w:val="22"/>
              </w:rPr>
              <w:t xml:space="preserve"> patients (see C29.2b) </w:t>
            </w:r>
            <w:r w:rsidR="00774C3C">
              <w:rPr>
                <w:sz w:val="22"/>
                <w:szCs w:val="22"/>
              </w:rPr>
              <w:t>who have received a d</w:t>
            </w:r>
            <w:r w:rsidR="00774C3C" w:rsidRPr="00865CCB">
              <w:rPr>
                <w:sz w:val="22"/>
                <w:szCs w:val="22"/>
              </w:rPr>
              <w:t>ilated retinal or non-mydriatic camera examination</w:t>
            </w:r>
            <w:r w:rsidR="003873DB">
              <w:rPr>
                <w:sz w:val="22"/>
                <w:szCs w:val="22"/>
              </w:rPr>
              <w:t xml:space="preserve"> </w:t>
            </w:r>
            <w:r w:rsidR="003873DB" w:rsidRPr="003873DB">
              <w:rPr>
                <w:color w:val="4472C4"/>
                <w:sz w:val="22"/>
                <w:szCs w:val="22"/>
              </w:rPr>
              <w:t>since October 2023</w:t>
            </w:r>
            <w:r w:rsidR="00774C3C" w:rsidRPr="003873DB">
              <w:rPr>
                <w:color w:val="4472C4"/>
                <w:sz w:val="22"/>
                <w:szCs w:val="22"/>
              </w:rPr>
              <w:t xml:space="preserve"> </w:t>
            </w:r>
            <w:r w:rsidR="003873DB" w:rsidRPr="003873DB">
              <w:rPr>
                <w:color w:val="4472C4"/>
                <w:sz w:val="22"/>
                <w:szCs w:val="22"/>
              </w:rPr>
              <w:t>(</w:t>
            </w:r>
            <w:r w:rsidR="00774C3C">
              <w:rPr>
                <w:sz w:val="22"/>
                <w:szCs w:val="22"/>
              </w:rPr>
              <w:t xml:space="preserve">in the </w:t>
            </w:r>
            <w:r w:rsidR="005C1ADD">
              <w:rPr>
                <w:sz w:val="22"/>
                <w:szCs w:val="22"/>
              </w:rPr>
              <w:t>l</w:t>
            </w:r>
            <w:r w:rsidR="00774C3C">
              <w:rPr>
                <w:sz w:val="22"/>
                <w:szCs w:val="22"/>
              </w:rPr>
              <w:t>ast 2</w:t>
            </w:r>
            <w:r w:rsidR="00B856F0" w:rsidRPr="00926D4F">
              <w:rPr>
                <w:color w:val="4472C4"/>
                <w:sz w:val="22"/>
                <w:szCs w:val="22"/>
              </w:rPr>
              <w:t xml:space="preserve">-1/4 </w:t>
            </w:r>
            <w:r w:rsidR="00774C3C">
              <w:rPr>
                <w:sz w:val="22"/>
                <w:szCs w:val="22"/>
              </w:rPr>
              <w:t>calendar years</w:t>
            </w:r>
            <w:r w:rsidR="003873DB" w:rsidRPr="003873DB">
              <w:rPr>
                <w:color w:val="4472C4"/>
                <w:sz w:val="22"/>
                <w:szCs w:val="22"/>
              </w:rPr>
              <w:t>)</w:t>
            </w:r>
            <w:r w:rsidR="007257C4" w:rsidRPr="007257C4">
              <w:rPr>
                <w:sz w:val="22"/>
                <w:szCs w:val="22"/>
              </w:rPr>
              <w:t>.</w:t>
            </w:r>
            <w:r w:rsidR="005C1ADD">
              <w:rPr>
                <w:sz w:val="22"/>
                <w:szCs w:val="22"/>
              </w:rPr>
              <w:t xml:space="preserve"> </w:t>
            </w:r>
            <w:r w:rsidR="007257C4" w:rsidRPr="007257C4">
              <w:rPr>
                <w:sz w:val="22"/>
                <w:szCs w:val="22"/>
              </w:rPr>
              <w:t>A</w:t>
            </w:r>
            <w:r w:rsidR="00B32A80">
              <w:rPr>
                <w:sz w:val="22"/>
                <w:szCs w:val="22"/>
              </w:rPr>
              <w:t>n official report or a</w:t>
            </w:r>
            <w:r w:rsidR="007257C4" w:rsidRPr="007257C4">
              <w:rPr>
                <w:sz w:val="22"/>
                <w:szCs w:val="22"/>
              </w:rPr>
              <w:t xml:space="preserve"> parent report of this evaluation including the month and year of the exam must be recorded in the medical record</w:t>
            </w:r>
            <w:r w:rsidR="007257C4">
              <w:rPr>
                <w:sz w:val="22"/>
                <w:szCs w:val="22"/>
              </w:rPr>
              <w:t>.</w:t>
            </w:r>
            <w:r w:rsidR="007F4224">
              <w:rPr>
                <w:sz w:val="22"/>
                <w:szCs w:val="22"/>
              </w:rPr>
              <w:t xml:space="preserve"> </w:t>
            </w:r>
          </w:p>
        </w:tc>
        <w:tc>
          <w:tcPr>
            <w:tcW w:w="1890" w:type="dxa"/>
            <w:shd w:val="clear" w:color="auto" w:fill="E7E6E6" w:themeFill="background2"/>
            <w:vAlign w:val="center"/>
          </w:tcPr>
          <w:p w14:paraId="5EF8FB83" w14:textId="77777777" w:rsidR="001556B6" w:rsidRPr="00865CCB" w:rsidRDefault="001556B6" w:rsidP="00E456BC">
            <w:pPr>
              <w:contextualSpacing/>
              <w:jc w:val="center"/>
              <w:rPr>
                <w:sz w:val="22"/>
                <w:szCs w:val="22"/>
              </w:rPr>
            </w:pPr>
            <w:r w:rsidRPr="00865CCB">
              <w:rPr>
                <w:sz w:val="22"/>
                <w:szCs w:val="22"/>
              </w:rPr>
              <w:t>________</w:t>
            </w:r>
            <w:r w:rsidRPr="00191F0A">
              <w:rPr>
                <w:sz w:val="22"/>
              </w:rPr>
              <w:t>%</w:t>
            </w:r>
          </w:p>
        </w:tc>
      </w:tr>
    </w:tbl>
    <w:p w14:paraId="674863CC" w14:textId="77777777" w:rsidR="001556B6" w:rsidRDefault="001556B6" w:rsidP="00E456BC">
      <w:pPr>
        <w:ind w:left="720"/>
        <w:contextualSpacing/>
        <w:rPr>
          <w:b/>
          <w:bCs/>
          <w:sz w:val="22"/>
          <w:szCs w:val="22"/>
        </w:rPr>
      </w:pPr>
    </w:p>
    <w:p w14:paraId="638AD3EB" w14:textId="0F037C74" w:rsidR="00001C2D" w:rsidRDefault="00001C2D" w:rsidP="00001C2D">
      <w:pPr>
        <w:pStyle w:val="Validation"/>
        <w:contextualSpacing/>
      </w:pPr>
      <w:r>
        <w:t>NOTES:</w:t>
      </w:r>
      <w:r>
        <w:tab/>
        <w:t>C31x is numeric entry (decimals are allowed).</w:t>
      </w:r>
    </w:p>
    <w:p w14:paraId="799A31F1" w14:textId="44FA380E" w:rsidR="00CA7856" w:rsidRDefault="00CA7856" w:rsidP="00E456BC">
      <w:pPr>
        <w:pStyle w:val="Validation"/>
        <w:contextualSpacing/>
      </w:pPr>
      <w:r>
        <w:lastRenderedPageBreak/>
        <w:t>VALIDATE</w:t>
      </w:r>
      <w:r w:rsidRPr="00433B28">
        <w:t xml:space="preserve">: </w:t>
      </w:r>
      <w:r>
        <w:tab/>
        <w:t>0 ≤ C31x ≤ 100. ELSE DISPLAY: “C31x: Please enter a numeric value between 0 and 100.”</w:t>
      </w:r>
    </w:p>
    <w:p w14:paraId="553E01EA" w14:textId="65799EBE" w:rsidR="00BE369E" w:rsidRDefault="00BE369E" w:rsidP="00BE369E">
      <w:pPr>
        <w:pStyle w:val="Validation"/>
        <w:contextualSpacing/>
      </w:pPr>
      <w:r>
        <w:tab/>
      </w:r>
      <w:r w:rsidRPr="00BE369E">
        <w:t xml:space="preserve">If </w:t>
      </w:r>
      <w:r>
        <w:t>C31x</w:t>
      </w:r>
      <w:r w:rsidRPr="00BE369E">
        <w:t xml:space="preserve"> is not numeric: “</w:t>
      </w:r>
      <w:r>
        <w:t>C31x</w:t>
      </w:r>
      <w:r w:rsidRPr="00BE369E">
        <w:t>: Please enter a numeric value.”</w:t>
      </w:r>
    </w:p>
    <w:p w14:paraId="2B7AD4BA" w14:textId="77777777" w:rsidR="00CA7856" w:rsidRDefault="00CA7856" w:rsidP="00E456BC">
      <w:pPr>
        <w:contextualSpacing/>
        <w:rPr>
          <w:b/>
          <w:bCs/>
          <w:sz w:val="22"/>
          <w:szCs w:val="22"/>
        </w:rPr>
      </w:pPr>
    </w:p>
    <w:p w14:paraId="223FA5E2" w14:textId="76B071D1" w:rsidR="00CA7856" w:rsidRPr="00865CCB" w:rsidRDefault="00CA7856" w:rsidP="00E456BC">
      <w:pPr>
        <w:numPr>
          <w:ilvl w:val="0"/>
          <w:numId w:val="2"/>
        </w:numPr>
        <w:contextualSpacing/>
        <w:rPr>
          <w:b/>
          <w:bCs/>
          <w:sz w:val="22"/>
          <w:szCs w:val="22"/>
        </w:rPr>
      </w:pPr>
      <w:r w:rsidRPr="00865CCB">
        <w:rPr>
          <w:b/>
          <w:bCs/>
          <w:sz w:val="22"/>
          <w:szCs w:val="22"/>
        </w:rPr>
        <w:t xml:space="preserve">Of the </w:t>
      </w:r>
      <w:r>
        <w:rPr>
          <w:b/>
          <w:sz w:val="22"/>
          <w:szCs w:val="22"/>
        </w:rPr>
        <w:t>unique</w:t>
      </w:r>
      <w:r w:rsidRPr="00865CCB">
        <w:rPr>
          <w:b/>
          <w:sz w:val="22"/>
          <w:szCs w:val="22"/>
        </w:rPr>
        <w:t xml:space="preserve"> primary</w:t>
      </w:r>
      <w:r w:rsidR="00B87E96">
        <w:rPr>
          <w:b/>
          <w:sz w:val="22"/>
          <w:szCs w:val="22"/>
        </w:rPr>
        <w:t xml:space="preserve"> care</w:t>
      </w:r>
      <w:r w:rsidRPr="00865CCB">
        <w:rPr>
          <w:b/>
          <w:sz w:val="22"/>
          <w:szCs w:val="22"/>
        </w:rPr>
        <w:t xml:space="preserve"> </w:t>
      </w:r>
      <w:r w:rsidR="001579D7">
        <w:rPr>
          <w:b/>
          <w:sz w:val="22"/>
          <w:szCs w:val="22"/>
        </w:rPr>
        <w:t>Type 1</w:t>
      </w:r>
      <w:r>
        <w:rPr>
          <w:b/>
          <w:sz w:val="22"/>
          <w:szCs w:val="22"/>
        </w:rPr>
        <w:t xml:space="preserve"> </w:t>
      </w:r>
      <w:r w:rsidRPr="00865CCB">
        <w:rPr>
          <w:b/>
          <w:sz w:val="22"/>
          <w:szCs w:val="22"/>
        </w:rPr>
        <w:t xml:space="preserve">diabetes pediatric patients </w:t>
      </w:r>
      <w:r w:rsidRPr="00865CCB">
        <w:rPr>
          <w:b/>
          <w:bCs/>
          <w:sz w:val="22"/>
          <w:szCs w:val="22"/>
        </w:rPr>
        <w:t>(</w:t>
      </w:r>
      <w:r w:rsidR="00B87E96">
        <w:rPr>
          <w:b/>
          <w:bCs/>
          <w:sz w:val="22"/>
          <w:szCs w:val="22"/>
        </w:rPr>
        <w:t xml:space="preserve">reported in </w:t>
      </w:r>
      <w:r w:rsidRPr="00865CCB">
        <w:rPr>
          <w:b/>
          <w:sz w:val="22"/>
          <w:szCs w:val="22"/>
        </w:rPr>
        <w:t>C2</w:t>
      </w:r>
      <w:r>
        <w:rPr>
          <w:b/>
          <w:sz w:val="22"/>
          <w:szCs w:val="22"/>
        </w:rPr>
        <w:t>9</w:t>
      </w:r>
      <w:r w:rsidR="008B7237">
        <w:rPr>
          <w:b/>
          <w:sz w:val="22"/>
          <w:szCs w:val="22"/>
        </w:rPr>
        <w:t>.2</w:t>
      </w:r>
      <w:r w:rsidRPr="00865CCB">
        <w:rPr>
          <w:b/>
          <w:sz w:val="22"/>
          <w:szCs w:val="22"/>
        </w:rPr>
        <w:t>a)</w:t>
      </w:r>
      <w:r>
        <w:rPr>
          <w:b/>
          <w:sz w:val="22"/>
          <w:szCs w:val="22"/>
        </w:rPr>
        <w:t xml:space="preserve"> </w:t>
      </w:r>
      <w:r w:rsidR="007279B7">
        <w:rPr>
          <w:b/>
          <w:sz w:val="22"/>
          <w:szCs w:val="22"/>
        </w:rPr>
        <w:t xml:space="preserve">that are </w:t>
      </w:r>
      <w:r w:rsidR="00421908">
        <w:rPr>
          <w:b/>
          <w:sz w:val="22"/>
          <w:szCs w:val="22"/>
        </w:rPr>
        <w:t xml:space="preserve">&lt; </w:t>
      </w:r>
      <w:r w:rsidR="00697CB1">
        <w:rPr>
          <w:b/>
          <w:sz w:val="22"/>
          <w:szCs w:val="22"/>
        </w:rPr>
        <w:t xml:space="preserve">19 </w:t>
      </w:r>
      <w:r w:rsidR="007279B7">
        <w:rPr>
          <w:b/>
          <w:sz w:val="22"/>
          <w:szCs w:val="22"/>
        </w:rPr>
        <w:t xml:space="preserve">years of age </w:t>
      </w:r>
      <w:r>
        <w:rPr>
          <w:b/>
          <w:bCs/>
          <w:sz w:val="22"/>
          <w:szCs w:val="22"/>
        </w:rPr>
        <w:t>who have been treated for the past 12 months or longer</w:t>
      </w:r>
      <w:r w:rsidRPr="00865CCB">
        <w:rPr>
          <w:b/>
          <w:sz w:val="22"/>
          <w:szCs w:val="22"/>
        </w:rPr>
        <w:t xml:space="preserve">, </w:t>
      </w:r>
      <w:r w:rsidR="00D470F9">
        <w:rPr>
          <w:b/>
          <w:sz w:val="22"/>
          <w:szCs w:val="22"/>
        </w:rPr>
        <w:t xml:space="preserve">and who have NOT met the criteria for </w:t>
      </w:r>
      <w:r w:rsidR="00D470F9" w:rsidRPr="00DC7312">
        <w:rPr>
          <w:b/>
          <w:sz w:val="22"/>
          <w:szCs w:val="22"/>
          <w:u w:val="single"/>
        </w:rPr>
        <w:t>adequate diabetes management</w:t>
      </w:r>
      <w:r w:rsidR="00D470F9">
        <w:rPr>
          <w:rStyle w:val="FootnoteReference"/>
          <w:b/>
          <w:sz w:val="22"/>
          <w:szCs w:val="22"/>
          <w:u w:val="single"/>
        </w:rPr>
        <w:footnoteReference w:id="11"/>
      </w:r>
      <w:r w:rsidR="00D470F9">
        <w:rPr>
          <w:b/>
          <w:sz w:val="22"/>
          <w:szCs w:val="22"/>
        </w:rPr>
        <w:t xml:space="preserve">, </w:t>
      </w:r>
      <w:r w:rsidRPr="00865CCB">
        <w:rPr>
          <w:b/>
          <w:sz w:val="22"/>
          <w:szCs w:val="22"/>
        </w:rPr>
        <w:t xml:space="preserve">what percentage </w:t>
      </w:r>
      <w:r>
        <w:rPr>
          <w:b/>
          <w:sz w:val="22"/>
          <w:szCs w:val="22"/>
        </w:rPr>
        <w:t xml:space="preserve">were </w:t>
      </w:r>
      <w:r w:rsidRPr="3B3FAF96">
        <w:rPr>
          <w:b/>
          <w:sz w:val="22"/>
          <w:szCs w:val="22"/>
        </w:rPr>
        <w:t>scheduled</w:t>
      </w:r>
      <w:r>
        <w:rPr>
          <w:b/>
          <w:sz w:val="22"/>
          <w:szCs w:val="22"/>
        </w:rPr>
        <w:t xml:space="preserve"> for and what percentage attended </w:t>
      </w:r>
      <w:r w:rsidRPr="00865CCB">
        <w:rPr>
          <w:b/>
          <w:sz w:val="22"/>
          <w:szCs w:val="22"/>
        </w:rPr>
        <w:t xml:space="preserve">four or more diabetes </w:t>
      </w:r>
      <w:r w:rsidRPr="00423EC7">
        <w:rPr>
          <w:b/>
          <w:sz w:val="22"/>
          <w:szCs w:val="22"/>
          <w:u w:val="single"/>
        </w:rPr>
        <w:t>outpatient clinic visits</w:t>
      </w:r>
      <w:r w:rsidR="001812B9">
        <w:rPr>
          <w:rStyle w:val="FootnoteReference"/>
          <w:b/>
          <w:sz w:val="22"/>
          <w:szCs w:val="22"/>
        </w:rPr>
        <w:footnoteReference w:id="12"/>
      </w:r>
      <w:r w:rsidRPr="00865CCB">
        <w:rPr>
          <w:b/>
          <w:sz w:val="22"/>
          <w:szCs w:val="22"/>
        </w:rPr>
        <w:t xml:space="preserve"> </w:t>
      </w:r>
      <w:r>
        <w:rPr>
          <w:b/>
          <w:sz w:val="22"/>
          <w:szCs w:val="22"/>
        </w:rPr>
        <w:t>in the last calendar year</w:t>
      </w:r>
      <w:r w:rsidRPr="00865CCB">
        <w:rPr>
          <w:b/>
          <w:bCs/>
          <w:sz w:val="22"/>
          <w:szCs w:val="22"/>
        </w:rPr>
        <w:t>?</w:t>
      </w:r>
      <w:r w:rsidR="00697CB1">
        <w:rPr>
          <w:b/>
          <w:bCs/>
          <w:sz w:val="22"/>
          <w:szCs w:val="22"/>
        </w:rPr>
        <w:t xml:space="preserve"> Include only “primary</w:t>
      </w:r>
      <w:r w:rsidR="00B87E96">
        <w:rPr>
          <w:b/>
          <w:bCs/>
          <w:sz w:val="22"/>
          <w:szCs w:val="22"/>
        </w:rPr>
        <w:t xml:space="preserve"> care</w:t>
      </w:r>
      <w:r w:rsidR="00697CB1">
        <w:rPr>
          <w:b/>
          <w:bCs/>
          <w:sz w:val="22"/>
          <w:szCs w:val="22"/>
        </w:rPr>
        <w:t xml:space="preserve"> Type 1 diabetes patients” (i.e., patients in the C29.2a group), not all type 1 diabetes patients. </w:t>
      </w:r>
      <w:r w:rsidR="000D7816" w:rsidRPr="00DC7312">
        <w:rPr>
          <w:sz w:val="22"/>
          <w:szCs w:val="22"/>
        </w:rPr>
        <w:t>[</w:t>
      </w:r>
      <w:r w:rsidR="00BE704D" w:rsidRPr="002774BE">
        <w:rPr>
          <w:sz w:val="22"/>
          <w:szCs w:val="22"/>
        </w:rPr>
        <w:t>Note that outpatient visits may include in-person and telehealth visits as long as at least 1 visit annually for these patients is conducted in-person.</w:t>
      </w:r>
      <w:r w:rsidR="000D7816">
        <w:rPr>
          <w:sz w:val="22"/>
          <w:szCs w:val="22"/>
        </w:rPr>
        <w:t>]</w:t>
      </w:r>
    </w:p>
    <w:p w14:paraId="7ECB9F6C" w14:textId="77777777" w:rsidR="00CA7856" w:rsidRDefault="00CA7856" w:rsidP="00E456BC">
      <w:pPr>
        <w:ind w:left="720"/>
        <w:contextualSpacing/>
        <w:rPr>
          <w:sz w:val="22"/>
          <w:szCs w:val="22"/>
        </w:rPr>
      </w:pPr>
    </w:p>
    <w:p w14:paraId="64AFE7A5" w14:textId="7FE0CF97" w:rsidR="00CA7856" w:rsidRPr="00820A53" w:rsidRDefault="00CA7856" w:rsidP="00E456BC">
      <w:pPr>
        <w:ind w:left="720"/>
        <w:contextualSpacing/>
        <w:rPr>
          <w:b/>
          <w:bCs/>
          <w:color w:val="44546A" w:themeColor="text2"/>
          <w:sz w:val="22"/>
          <w:szCs w:val="22"/>
        </w:rPr>
      </w:pPr>
      <w:r w:rsidRPr="00865CCB">
        <w:rPr>
          <w:sz w:val="22"/>
          <w:szCs w:val="22"/>
        </w:rPr>
        <w:t>________</w:t>
      </w:r>
      <w:r w:rsidR="005C1ADD">
        <w:rPr>
          <w:sz w:val="22"/>
          <w:szCs w:val="22"/>
        </w:rPr>
        <w:t xml:space="preserve">a. </w:t>
      </w:r>
      <w:r w:rsidRPr="00865CCB">
        <w:rPr>
          <w:sz w:val="22"/>
          <w:szCs w:val="22"/>
        </w:rPr>
        <w:t xml:space="preserve">% </w:t>
      </w:r>
      <w:r>
        <w:rPr>
          <w:sz w:val="22"/>
          <w:szCs w:val="22"/>
        </w:rPr>
        <w:t xml:space="preserve">Scheduled for 4 or more outpatient clinic visits </w:t>
      </w:r>
    </w:p>
    <w:p w14:paraId="4B56970F" w14:textId="0EE37BBD" w:rsidR="00CA7856" w:rsidRPr="00820A53" w:rsidRDefault="00CA7856" w:rsidP="00E456BC">
      <w:pPr>
        <w:ind w:left="720"/>
        <w:contextualSpacing/>
        <w:rPr>
          <w:b/>
          <w:bCs/>
          <w:color w:val="44546A" w:themeColor="text2"/>
          <w:sz w:val="22"/>
          <w:szCs w:val="22"/>
        </w:rPr>
      </w:pPr>
      <w:r w:rsidRPr="00865CCB">
        <w:rPr>
          <w:sz w:val="22"/>
          <w:szCs w:val="22"/>
        </w:rPr>
        <w:t>________</w:t>
      </w:r>
      <w:r w:rsidR="005C1ADD">
        <w:rPr>
          <w:sz w:val="22"/>
          <w:szCs w:val="22"/>
        </w:rPr>
        <w:t xml:space="preserve">b. </w:t>
      </w:r>
      <w:r w:rsidRPr="00865CCB">
        <w:rPr>
          <w:sz w:val="22"/>
          <w:szCs w:val="22"/>
        </w:rPr>
        <w:t xml:space="preserve">% </w:t>
      </w:r>
      <w:r>
        <w:rPr>
          <w:sz w:val="22"/>
          <w:szCs w:val="22"/>
        </w:rPr>
        <w:t xml:space="preserve">Attended 4 or more outpatient clinic visits </w:t>
      </w:r>
    </w:p>
    <w:p w14:paraId="3375D8FB" w14:textId="77777777" w:rsidR="0092638D" w:rsidRDefault="0092638D" w:rsidP="00E456BC">
      <w:pPr>
        <w:contextualSpacing/>
        <w:rPr>
          <w:rFonts w:asciiTheme="majorBidi" w:hAnsiTheme="majorBidi"/>
          <w:b/>
          <w:sz w:val="22"/>
        </w:rPr>
      </w:pPr>
    </w:p>
    <w:p w14:paraId="1B9C6485" w14:textId="64FC2788" w:rsidR="00001C2D" w:rsidRDefault="00001C2D" w:rsidP="00001C2D">
      <w:pPr>
        <w:pStyle w:val="Validation"/>
        <w:contextualSpacing/>
      </w:pPr>
      <w:r>
        <w:t>NOTES:</w:t>
      </w:r>
      <w:r>
        <w:tab/>
        <w:t>C32x is numeric entry (decimals are allowed).</w:t>
      </w:r>
    </w:p>
    <w:p w14:paraId="68ADC47A" w14:textId="77777777" w:rsidR="00CA7856" w:rsidRDefault="00CA7856" w:rsidP="00E456BC">
      <w:pPr>
        <w:pStyle w:val="Validation"/>
        <w:contextualSpacing/>
      </w:pPr>
      <w:r>
        <w:t>VALIDATE</w:t>
      </w:r>
      <w:r w:rsidRPr="00433B28">
        <w:t xml:space="preserve">: </w:t>
      </w:r>
      <w:r>
        <w:tab/>
        <w:t>0 ≤ C32x ≤ 100. ELSE DISPLAY: “C32x: Please enter a numeric value between 0 and 100.”</w:t>
      </w:r>
    </w:p>
    <w:p w14:paraId="6D577733" w14:textId="05CBBF29" w:rsidR="00CA7856" w:rsidRDefault="00CA7856" w:rsidP="00E456BC">
      <w:pPr>
        <w:pStyle w:val="Validation"/>
        <w:contextualSpacing/>
      </w:pPr>
      <w:r>
        <w:t xml:space="preserve"> </w:t>
      </w:r>
      <w:r>
        <w:tab/>
        <w:t xml:space="preserve">IF C32b &gt; C32a, DISPLAY: </w:t>
      </w:r>
      <w:r w:rsidR="00907000">
        <w:t>“</w:t>
      </w:r>
      <w:r>
        <w:t xml:space="preserve">C32: Please check your responses. The percent of patients that attended 4 or more visits cannot be greater than the </w:t>
      </w:r>
      <w:r w:rsidR="00907000">
        <w:t>percent of patients</w:t>
      </w:r>
      <w:r>
        <w:t xml:space="preserve"> scheduled for 4 or more visits.</w:t>
      </w:r>
      <w:r w:rsidR="00F736E2">
        <w:t>”</w:t>
      </w:r>
    </w:p>
    <w:p w14:paraId="37419A36" w14:textId="03CCC5ED" w:rsidR="00BE369E" w:rsidRDefault="00BE369E" w:rsidP="00BE369E">
      <w:pPr>
        <w:pStyle w:val="Validation"/>
        <w:contextualSpacing/>
      </w:pPr>
      <w:r>
        <w:tab/>
      </w:r>
      <w:r w:rsidRPr="00BE369E">
        <w:t xml:space="preserve">If </w:t>
      </w:r>
      <w:r>
        <w:t>C32x</w:t>
      </w:r>
      <w:r w:rsidRPr="00BE369E">
        <w:t xml:space="preserve"> is not numeric: “</w:t>
      </w:r>
      <w:r>
        <w:t>C32x</w:t>
      </w:r>
      <w:r w:rsidRPr="00BE369E">
        <w:t>: Please enter a numeric value.”</w:t>
      </w:r>
    </w:p>
    <w:p w14:paraId="4F84DB88" w14:textId="77777777" w:rsidR="00CA7856" w:rsidRPr="00AE00AC" w:rsidRDefault="00CA7856" w:rsidP="00E456BC">
      <w:pPr>
        <w:contextualSpacing/>
        <w:rPr>
          <w:rFonts w:asciiTheme="majorBidi" w:hAnsiTheme="majorBidi" w:cstheme="majorBidi"/>
          <w:b/>
          <w:bCs/>
          <w:sz w:val="22"/>
          <w:szCs w:val="22"/>
        </w:rPr>
      </w:pPr>
    </w:p>
    <w:p w14:paraId="3878841A" w14:textId="1E62CED5" w:rsidR="00BD6D26" w:rsidRPr="00C418C0" w:rsidRDefault="00E6259A" w:rsidP="00C249B8">
      <w:pPr>
        <w:ind w:left="720" w:hanging="720"/>
        <w:contextualSpacing/>
        <w:rPr>
          <w:rFonts w:asciiTheme="minorBidi" w:eastAsia="Calibri" w:hAnsiTheme="minorBidi"/>
          <w:b/>
          <w:color w:val="44546A" w:themeColor="text2"/>
          <w:sz w:val="18"/>
        </w:rPr>
      </w:pPr>
      <w:r>
        <w:rPr>
          <w:b/>
          <w:bCs/>
          <w:sz w:val="22"/>
          <w:szCs w:val="22"/>
        </w:rPr>
        <w:t>C</w:t>
      </w:r>
      <w:r w:rsidR="002448B3" w:rsidRPr="00EA583C">
        <w:rPr>
          <w:b/>
          <w:bCs/>
          <w:sz w:val="22"/>
          <w:szCs w:val="22"/>
        </w:rPr>
        <w:t>32.1</w:t>
      </w:r>
      <w:r w:rsidR="002448B3" w:rsidRPr="00EA583C">
        <w:rPr>
          <w:b/>
          <w:bCs/>
          <w:sz w:val="22"/>
          <w:szCs w:val="22"/>
        </w:rPr>
        <w:tab/>
      </w:r>
      <w:r w:rsidR="00500572">
        <w:rPr>
          <w:b/>
          <w:bCs/>
          <w:sz w:val="22"/>
          <w:szCs w:val="22"/>
        </w:rPr>
        <w:t>This question has been removed from the survey.</w:t>
      </w:r>
    </w:p>
    <w:p w14:paraId="330E9A04" w14:textId="77777777" w:rsidR="00C418C0" w:rsidRPr="00EA583C" w:rsidRDefault="00C418C0" w:rsidP="00E456BC">
      <w:pPr>
        <w:ind w:left="720"/>
        <w:contextualSpacing/>
        <w:rPr>
          <w:rFonts w:asciiTheme="majorBidi" w:hAnsiTheme="majorBidi"/>
          <w:b/>
          <w:sz w:val="22"/>
        </w:rPr>
      </w:pPr>
    </w:p>
    <w:p w14:paraId="2491E577" w14:textId="6362BC2D" w:rsidR="000E0F84" w:rsidRPr="00191F0A" w:rsidRDefault="00E6259A" w:rsidP="00C249B8">
      <w:pPr>
        <w:ind w:left="720" w:hanging="720"/>
        <w:contextualSpacing/>
        <w:rPr>
          <w:rFonts w:asciiTheme="majorBidi" w:hAnsiTheme="majorBidi"/>
          <w:b/>
          <w:sz w:val="22"/>
        </w:rPr>
      </w:pPr>
      <w:r>
        <w:rPr>
          <w:b/>
          <w:sz w:val="22"/>
          <w:szCs w:val="22"/>
        </w:rPr>
        <w:t>C</w:t>
      </w:r>
      <w:r w:rsidR="002448B3" w:rsidRPr="00EA583C">
        <w:rPr>
          <w:b/>
          <w:sz w:val="22"/>
          <w:szCs w:val="22"/>
        </w:rPr>
        <w:t>32.2</w:t>
      </w:r>
      <w:r w:rsidR="002448B3" w:rsidRPr="00EA583C">
        <w:rPr>
          <w:b/>
          <w:sz w:val="22"/>
          <w:szCs w:val="22"/>
        </w:rPr>
        <w:tab/>
      </w:r>
      <w:r w:rsidR="00500572">
        <w:rPr>
          <w:b/>
          <w:sz w:val="22"/>
          <w:szCs w:val="22"/>
        </w:rPr>
        <w:t>This question has been removed from the survey</w:t>
      </w:r>
    </w:p>
    <w:p w14:paraId="1D72C6B5" w14:textId="695968F2" w:rsidR="00497A79" w:rsidRDefault="00497A79" w:rsidP="00E456BC">
      <w:pPr>
        <w:ind w:left="720"/>
        <w:contextualSpacing/>
        <w:rPr>
          <w:b/>
          <w:sz w:val="22"/>
          <w:szCs w:val="22"/>
        </w:rPr>
      </w:pPr>
    </w:p>
    <w:p w14:paraId="0C3D9B2A" w14:textId="587F1D66" w:rsidR="00CB4ECA" w:rsidRDefault="00AF45E8" w:rsidP="00E456BC">
      <w:pPr>
        <w:numPr>
          <w:ilvl w:val="0"/>
          <w:numId w:val="2"/>
        </w:numPr>
        <w:contextualSpacing/>
        <w:rPr>
          <w:b/>
          <w:bCs/>
          <w:sz w:val="22"/>
          <w:szCs w:val="22"/>
        </w:rPr>
      </w:pPr>
      <w:bookmarkStart w:id="3" w:name="_Hlk84946118"/>
      <w:r w:rsidRPr="3478F813">
        <w:rPr>
          <w:b/>
          <w:bCs/>
          <w:sz w:val="22"/>
          <w:szCs w:val="22"/>
        </w:rPr>
        <w:t xml:space="preserve">How </w:t>
      </w:r>
      <w:r w:rsidR="002E0D25" w:rsidRPr="3478F813">
        <w:rPr>
          <w:b/>
          <w:bCs/>
          <w:sz w:val="22"/>
          <w:szCs w:val="22"/>
        </w:rPr>
        <w:t xml:space="preserve">many </w:t>
      </w:r>
      <w:r w:rsidR="00CA7856" w:rsidRPr="3478F813">
        <w:rPr>
          <w:b/>
          <w:bCs/>
          <w:sz w:val="22"/>
          <w:szCs w:val="22"/>
        </w:rPr>
        <w:t xml:space="preserve">of the unique primary </w:t>
      </w:r>
      <w:r w:rsidR="001579D7" w:rsidRPr="3478F813">
        <w:rPr>
          <w:b/>
          <w:bCs/>
          <w:sz w:val="22"/>
          <w:szCs w:val="22"/>
        </w:rPr>
        <w:t>Type 1</w:t>
      </w:r>
      <w:r w:rsidR="00CA7856" w:rsidRPr="3478F813">
        <w:rPr>
          <w:b/>
          <w:bCs/>
          <w:sz w:val="22"/>
          <w:szCs w:val="22"/>
        </w:rPr>
        <w:t xml:space="preserve"> diabetes care pediatric patients (as defined in question C29</w:t>
      </w:r>
      <w:r w:rsidR="008B7237" w:rsidRPr="3478F813">
        <w:rPr>
          <w:b/>
          <w:bCs/>
          <w:sz w:val="22"/>
          <w:szCs w:val="22"/>
        </w:rPr>
        <w:t>.2</w:t>
      </w:r>
      <w:r w:rsidR="00CA7856" w:rsidRPr="3478F813">
        <w:rPr>
          <w:b/>
          <w:bCs/>
          <w:sz w:val="22"/>
          <w:szCs w:val="22"/>
        </w:rPr>
        <w:t xml:space="preserve">a) </w:t>
      </w:r>
      <w:r w:rsidR="00EF3B4F" w:rsidRPr="3478F813">
        <w:rPr>
          <w:b/>
          <w:bCs/>
          <w:sz w:val="22"/>
          <w:szCs w:val="22"/>
        </w:rPr>
        <w:t xml:space="preserve">who </w:t>
      </w:r>
      <w:r w:rsidR="007279B7" w:rsidRPr="3478F813">
        <w:rPr>
          <w:b/>
          <w:bCs/>
          <w:sz w:val="22"/>
          <w:szCs w:val="22"/>
        </w:rPr>
        <w:t xml:space="preserve">are </w:t>
      </w:r>
      <w:r w:rsidR="00421908" w:rsidRPr="3478F813">
        <w:rPr>
          <w:b/>
          <w:bCs/>
          <w:sz w:val="22"/>
          <w:szCs w:val="22"/>
        </w:rPr>
        <w:t xml:space="preserve">&lt; </w:t>
      </w:r>
      <w:r w:rsidR="007279B7" w:rsidRPr="3478F813">
        <w:rPr>
          <w:b/>
          <w:bCs/>
          <w:sz w:val="22"/>
          <w:szCs w:val="22"/>
        </w:rPr>
        <w:t>1</w:t>
      </w:r>
      <w:r w:rsidR="00056295">
        <w:rPr>
          <w:b/>
          <w:bCs/>
          <w:sz w:val="22"/>
          <w:szCs w:val="22"/>
        </w:rPr>
        <w:t>9</w:t>
      </w:r>
      <w:r w:rsidR="007279B7" w:rsidRPr="3478F813">
        <w:rPr>
          <w:b/>
          <w:bCs/>
          <w:sz w:val="22"/>
          <w:szCs w:val="22"/>
        </w:rPr>
        <w:t xml:space="preserve"> years of age </w:t>
      </w:r>
      <w:r w:rsidR="00EF3B4F" w:rsidRPr="3478F813">
        <w:rPr>
          <w:b/>
          <w:bCs/>
          <w:sz w:val="22"/>
          <w:szCs w:val="22"/>
        </w:rPr>
        <w:t>used</w:t>
      </w:r>
      <w:r w:rsidR="00CA7856" w:rsidRPr="3478F813">
        <w:rPr>
          <w:b/>
          <w:bCs/>
          <w:sz w:val="22"/>
          <w:szCs w:val="22"/>
        </w:rPr>
        <w:t xml:space="preserve"> </w:t>
      </w:r>
      <w:r w:rsidR="00CA7856" w:rsidRPr="006442A8">
        <w:rPr>
          <w:b/>
          <w:bCs/>
          <w:color w:val="4472C4"/>
          <w:sz w:val="22"/>
          <w:szCs w:val="22"/>
        </w:rPr>
        <w:t>a</w:t>
      </w:r>
      <w:r w:rsidR="006442A8" w:rsidRPr="006442A8">
        <w:rPr>
          <w:b/>
          <w:bCs/>
          <w:color w:val="4472C4"/>
          <w:sz w:val="22"/>
          <w:szCs w:val="22"/>
        </w:rPr>
        <w:t>n</w:t>
      </w:r>
      <w:r w:rsidRPr="00926D4F">
        <w:rPr>
          <w:b/>
          <w:bCs/>
          <w:color w:val="4472C4"/>
          <w:sz w:val="22"/>
          <w:szCs w:val="22"/>
        </w:rPr>
        <w:t xml:space="preserve"> </w:t>
      </w:r>
      <w:r w:rsidR="00CA7856" w:rsidRPr="3478F813">
        <w:rPr>
          <w:b/>
          <w:bCs/>
          <w:sz w:val="22"/>
          <w:szCs w:val="22"/>
        </w:rPr>
        <w:t>insulin pump</w:t>
      </w:r>
      <w:r w:rsidR="006442A8">
        <w:rPr>
          <w:b/>
          <w:bCs/>
          <w:sz w:val="22"/>
          <w:szCs w:val="22"/>
        </w:rPr>
        <w:t xml:space="preserve"> </w:t>
      </w:r>
      <w:r w:rsidR="006442A8" w:rsidRPr="006442A8">
        <w:rPr>
          <w:b/>
          <w:bCs/>
          <w:color w:val="4472C4"/>
          <w:sz w:val="22"/>
          <w:szCs w:val="22"/>
        </w:rPr>
        <w:t xml:space="preserve">(including </w:t>
      </w:r>
      <w:r w:rsidR="006442A8" w:rsidRPr="00926D4F">
        <w:rPr>
          <w:b/>
          <w:bCs/>
          <w:color w:val="4472C4"/>
          <w:sz w:val="22"/>
          <w:szCs w:val="22"/>
        </w:rPr>
        <w:t>closed loop</w:t>
      </w:r>
      <w:r w:rsidR="006442A8">
        <w:rPr>
          <w:b/>
          <w:bCs/>
          <w:color w:val="4472C4"/>
          <w:sz w:val="22"/>
          <w:szCs w:val="22"/>
        </w:rPr>
        <w:t>,</w:t>
      </w:r>
      <w:r w:rsidR="006442A8" w:rsidRPr="00926D4F">
        <w:rPr>
          <w:b/>
          <w:bCs/>
          <w:color w:val="4472C4"/>
          <w:sz w:val="22"/>
          <w:szCs w:val="22"/>
        </w:rPr>
        <w:t xml:space="preserve"> hybrid closed loop</w:t>
      </w:r>
      <w:r w:rsidR="006442A8">
        <w:rPr>
          <w:b/>
          <w:bCs/>
          <w:color w:val="4472C4"/>
          <w:sz w:val="22"/>
          <w:szCs w:val="22"/>
        </w:rPr>
        <w:t>, open loop, or other type of pump</w:t>
      </w:r>
      <w:r w:rsidR="006442A8" w:rsidRPr="006442A8">
        <w:rPr>
          <w:b/>
          <w:bCs/>
          <w:color w:val="4472C4"/>
          <w:sz w:val="22"/>
          <w:szCs w:val="22"/>
        </w:rPr>
        <w:t>)</w:t>
      </w:r>
      <w:r w:rsidR="00CA7856" w:rsidRPr="3478F813">
        <w:rPr>
          <w:b/>
          <w:bCs/>
          <w:sz w:val="22"/>
          <w:szCs w:val="22"/>
        </w:rPr>
        <w:t xml:space="preserve"> in the last calendar year</w:t>
      </w:r>
      <w:r w:rsidR="009C1D2E" w:rsidRPr="3478F813">
        <w:rPr>
          <w:b/>
          <w:bCs/>
          <w:sz w:val="22"/>
          <w:szCs w:val="22"/>
        </w:rPr>
        <w:t xml:space="preserve"> by insurance type</w:t>
      </w:r>
      <w:r w:rsidR="00CA7856" w:rsidRPr="3478F813">
        <w:rPr>
          <w:b/>
          <w:bCs/>
          <w:sz w:val="22"/>
          <w:szCs w:val="22"/>
        </w:rPr>
        <w:t>?</w:t>
      </w:r>
      <w:r w:rsidR="00056295">
        <w:rPr>
          <w:b/>
          <w:bCs/>
          <w:sz w:val="22"/>
          <w:szCs w:val="22"/>
        </w:rPr>
        <w:t xml:space="preserve"> Include only “primary Type 1 diabetes care patients” (i.e., patients in the C29.2a group), not all type 1 diabetes patients.</w:t>
      </w:r>
    </w:p>
    <w:p w14:paraId="66C2FC33" w14:textId="77777777" w:rsidR="00D543D6" w:rsidRPr="00CB4ECA" w:rsidRDefault="00D543D6" w:rsidP="00E456BC">
      <w:pPr>
        <w:ind w:left="720"/>
        <w:contextualSpacing/>
        <w:rPr>
          <w:b/>
          <w:bCs/>
          <w:sz w:val="22"/>
          <w:szCs w:val="22"/>
        </w:rPr>
      </w:pPr>
    </w:p>
    <w:p w14:paraId="6ED066E7" w14:textId="17137E14" w:rsidR="00CA7856" w:rsidRPr="00191F0A" w:rsidRDefault="00CA7856" w:rsidP="00E456BC">
      <w:pPr>
        <w:ind w:left="720"/>
        <w:contextualSpacing/>
        <w:rPr>
          <w:rFonts w:asciiTheme="majorBidi" w:hAnsiTheme="majorBidi"/>
          <w:b/>
          <w:sz w:val="22"/>
        </w:rPr>
      </w:pPr>
      <w:r w:rsidRPr="00191F0A">
        <w:rPr>
          <w:rFonts w:asciiTheme="majorBidi" w:hAnsiTheme="majorBidi"/>
          <w:sz w:val="22"/>
        </w:rPr>
        <w:t>________</w:t>
      </w:r>
      <w:r w:rsidR="005C1ADD">
        <w:rPr>
          <w:rFonts w:asciiTheme="majorBidi" w:hAnsiTheme="majorBidi"/>
          <w:sz w:val="22"/>
        </w:rPr>
        <w:t xml:space="preserve">a. </w:t>
      </w:r>
      <w:r w:rsidR="002E0D25">
        <w:rPr>
          <w:rFonts w:asciiTheme="majorBidi" w:hAnsiTheme="majorBidi"/>
          <w:sz w:val="22"/>
        </w:rPr>
        <w:t>Number of unique private insurance patients o</w:t>
      </w:r>
      <w:r w:rsidRPr="00191F0A">
        <w:rPr>
          <w:rFonts w:asciiTheme="majorBidi" w:hAnsiTheme="majorBidi"/>
          <w:sz w:val="22"/>
        </w:rPr>
        <w:t>n insulin pump</w:t>
      </w:r>
    </w:p>
    <w:p w14:paraId="086EC8D7" w14:textId="649C5580" w:rsidR="009C1D2E" w:rsidRPr="00191F0A" w:rsidRDefault="009C1D2E" w:rsidP="00E456BC">
      <w:pPr>
        <w:ind w:left="720"/>
        <w:contextualSpacing/>
        <w:rPr>
          <w:rFonts w:asciiTheme="majorBidi" w:hAnsiTheme="majorBidi"/>
          <w:b/>
          <w:sz w:val="22"/>
        </w:rPr>
      </w:pPr>
      <w:r w:rsidRPr="00191F0A">
        <w:rPr>
          <w:rFonts w:asciiTheme="majorBidi" w:hAnsiTheme="majorBidi"/>
          <w:sz w:val="22"/>
        </w:rPr>
        <w:t>________</w:t>
      </w:r>
      <w:r w:rsidR="005C1ADD">
        <w:rPr>
          <w:rFonts w:asciiTheme="majorBidi" w:hAnsiTheme="majorBidi"/>
          <w:sz w:val="22"/>
        </w:rPr>
        <w:t xml:space="preserve">b. </w:t>
      </w:r>
      <w:r w:rsidR="002E0D25">
        <w:rPr>
          <w:rFonts w:asciiTheme="majorBidi" w:hAnsiTheme="majorBidi"/>
          <w:sz w:val="22"/>
        </w:rPr>
        <w:t>Number of unique Medicaid patients o</w:t>
      </w:r>
      <w:r w:rsidRPr="00191F0A">
        <w:rPr>
          <w:rFonts w:asciiTheme="majorBidi" w:hAnsiTheme="majorBidi"/>
          <w:sz w:val="22"/>
        </w:rPr>
        <w:t>n insulin pump</w:t>
      </w:r>
    </w:p>
    <w:bookmarkEnd w:id="3"/>
    <w:p w14:paraId="26003898" w14:textId="77777777" w:rsidR="009F6A5C" w:rsidRDefault="009F6A5C" w:rsidP="00E456BC">
      <w:pPr>
        <w:contextualSpacing/>
        <w:rPr>
          <w:rFonts w:asciiTheme="majorBidi" w:hAnsiTheme="majorBidi"/>
          <w:b/>
          <w:sz w:val="22"/>
        </w:rPr>
      </w:pPr>
    </w:p>
    <w:p w14:paraId="2E90A89C" w14:textId="2297BCC6" w:rsidR="00001C2D" w:rsidRDefault="00001C2D" w:rsidP="00001C2D">
      <w:pPr>
        <w:pStyle w:val="Validation"/>
        <w:contextualSpacing/>
      </w:pPr>
      <w:r>
        <w:t>NOTES:</w:t>
      </w:r>
      <w:r>
        <w:tab/>
        <w:t>C33x should be whole number only.  Do not allow decimals.</w:t>
      </w:r>
    </w:p>
    <w:p w14:paraId="55904957" w14:textId="19171900" w:rsidR="00A878B2" w:rsidRDefault="00CA7856" w:rsidP="00E456BC">
      <w:pPr>
        <w:pStyle w:val="Validation"/>
        <w:contextualSpacing/>
      </w:pPr>
      <w:r>
        <w:t>VALIDATE</w:t>
      </w:r>
      <w:r w:rsidRPr="00433B28">
        <w:t xml:space="preserve">: </w:t>
      </w:r>
      <w:r>
        <w:tab/>
      </w:r>
      <w:r w:rsidR="00A878B2">
        <w:t>IF C33a &gt; C29.2a DISPLAY: “Please check your responses. (Private Insurance) Type 1 patients on a hybrid closed loop pump (C33a) cannot be greater than total Type 1 primary diabetes care pediatric outpatients (C29.2a).”</w:t>
      </w:r>
    </w:p>
    <w:p w14:paraId="2ACAAD01" w14:textId="711AB33B" w:rsidR="00A878B2" w:rsidRDefault="00A878B2" w:rsidP="00E456BC">
      <w:pPr>
        <w:pStyle w:val="Validation"/>
        <w:contextualSpacing/>
      </w:pPr>
      <w:r>
        <w:tab/>
        <w:t>IF C33b &gt; C29.2a DISPLAY: “Please check your responses. (Medicaid) Type 1 patients on a hybrid closed loop pump (C33b) cannot be greater than total Type 1 primary diabetes care pediatric outpatients (C29.2a).”</w:t>
      </w:r>
    </w:p>
    <w:p w14:paraId="410B0914" w14:textId="316BD8A3" w:rsidR="00CA7856" w:rsidRDefault="00CA7856" w:rsidP="00E456BC">
      <w:pPr>
        <w:contextualSpacing/>
        <w:rPr>
          <w:rFonts w:asciiTheme="majorBidi" w:hAnsiTheme="majorBidi"/>
          <w:b/>
          <w:sz w:val="22"/>
        </w:rPr>
      </w:pPr>
    </w:p>
    <w:p w14:paraId="78BCDCB6" w14:textId="58C0306C" w:rsidR="003C3EB1" w:rsidRPr="00926D4F" w:rsidDel="00502CB8" w:rsidRDefault="003C3EB1" w:rsidP="00926D4F">
      <w:pPr>
        <w:ind w:left="1440" w:hanging="720"/>
        <w:contextualSpacing/>
        <w:rPr>
          <w:rFonts w:asciiTheme="majorBidi" w:hAnsiTheme="majorBidi"/>
          <w:b/>
          <w:color w:val="4472C4"/>
          <w:sz w:val="22"/>
        </w:rPr>
      </w:pPr>
      <w:r>
        <w:rPr>
          <w:b/>
          <w:bCs/>
          <w:sz w:val="22"/>
          <w:szCs w:val="22"/>
        </w:rPr>
        <w:lastRenderedPageBreak/>
        <w:t>C33.1</w:t>
      </w:r>
      <w:r>
        <w:rPr>
          <w:b/>
          <w:bCs/>
          <w:sz w:val="22"/>
          <w:szCs w:val="22"/>
        </w:rPr>
        <w:tab/>
      </w:r>
      <w:r w:rsidR="00444121" w:rsidRPr="00926D4F">
        <w:rPr>
          <w:b/>
          <w:bCs/>
          <w:color w:val="4472C4"/>
          <w:sz w:val="22"/>
          <w:szCs w:val="22"/>
        </w:rPr>
        <w:t>This question has been removed from the survey.</w:t>
      </w:r>
    </w:p>
    <w:p w14:paraId="7870E99A" w14:textId="77777777" w:rsidR="003C3EB1" w:rsidRPr="00191F0A" w:rsidRDefault="003C3EB1" w:rsidP="00E456BC">
      <w:pPr>
        <w:contextualSpacing/>
        <w:rPr>
          <w:rFonts w:asciiTheme="majorBidi" w:hAnsiTheme="majorBidi"/>
          <w:b/>
          <w:sz w:val="22"/>
        </w:rPr>
      </w:pPr>
    </w:p>
    <w:p w14:paraId="5F68132A" w14:textId="3580BA78" w:rsidR="00CA7856" w:rsidRPr="00BA2671" w:rsidRDefault="002B42FE" w:rsidP="00E456BC">
      <w:pPr>
        <w:numPr>
          <w:ilvl w:val="0"/>
          <w:numId w:val="2"/>
        </w:numPr>
        <w:contextualSpacing/>
        <w:rPr>
          <w:b/>
          <w:bCs/>
          <w:sz w:val="22"/>
          <w:szCs w:val="22"/>
        </w:rPr>
      </w:pPr>
      <w:r w:rsidRPr="00BA2671">
        <w:rPr>
          <w:b/>
          <w:bCs/>
          <w:sz w:val="22"/>
          <w:szCs w:val="22"/>
        </w:rPr>
        <w:t xml:space="preserve">What </w:t>
      </w:r>
      <w:r w:rsidR="00CA7856" w:rsidRPr="00BA2671">
        <w:rPr>
          <w:b/>
          <w:bCs/>
          <w:sz w:val="22"/>
          <w:szCs w:val="22"/>
        </w:rPr>
        <w:t xml:space="preserve">percentage of your primary diabetes care </w:t>
      </w:r>
      <w:r w:rsidR="00CA7856">
        <w:rPr>
          <w:b/>
          <w:bCs/>
          <w:sz w:val="22"/>
          <w:szCs w:val="22"/>
        </w:rPr>
        <w:t>(</w:t>
      </w:r>
      <w:r w:rsidR="001579D7">
        <w:rPr>
          <w:b/>
          <w:bCs/>
          <w:sz w:val="22"/>
          <w:szCs w:val="22"/>
        </w:rPr>
        <w:t>Type 1</w:t>
      </w:r>
      <w:r w:rsidR="00CA7856">
        <w:rPr>
          <w:b/>
          <w:bCs/>
          <w:sz w:val="22"/>
          <w:szCs w:val="22"/>
        </w:rPr>
        <w:t xml:space="preserve"> and </w:t>
      </w:r>
      <w:r w:rsidR="001579D7">
        <w:rPr>
          <w:b/>
          <w:bCs/>
          <w:sz w:val="22"/>
          <w:szCs w:val="22"/>
        </w:rPr>
        <w:t>Type 2</w:t>
      </w:r>
      <w:r w:rsidR="00CA7856">
        <w:rPr>
          <w:b/>
          <w:bCs/>
          <w:sz w:val="22"/>
          <w:szCs w:val="22"/>
        </w:rPr>
        <w:t xml:space="preserve">) </w:t>
      </w:r>
      <w:r w:rsidR="00CA7856" w:rsidRPr="00BA2671">
        <w:rPr>
          <w:b/>
          <w:bCs/>
          <w:sz w:val="22"/>
          <w:szCs w:val="22"/>
        </w:rPr>
        <w:t>patients</w:t>
      </w:r>
      <w:r w:rsidR="00CA7856" w:rsidRPr="00860279">
        <w:rPr>
          <w:b/>
          <w:bCs/>
          <w:sz w:val="22"/>
          <w:szCs w:val="22"/>
        </w:rPr>
        <w:t xml:space="preserve"> (see C29</w:t>
      </w:r>
      <w:r w:rsidR="008B7237">
        <w:rPr>
          <w:b/>
          <w:bCs/>
          <w:sz w:val="22"/>
          <w:szCs w:val="22"/>
        </w:rPr>
        <w:t>.2</w:t>
      </w:r>
      <w:r w:rsidR="00CA7856" w:rsidRPr="00860279">
        <w:rPr>
          <w:b/>
          <w:bCs/>
          <w:sz w:val="22"/>
          <w:szCs w:val="22"/>
        </w:rPr>
        <w:t>a and C29</w:t>
      </w:r>
      <w:r w:rsidR="008B7237">
        <w:rPr>
          <w:b/>
          <w:bCs/>
          <w:sz w:val="22"/>
          <w:szCs w:val="22"/>
        </w:rPr>
        <w:t>.2</w:t>
      </w:r>
      <w:r w:rsidR="00CA7856" w:rsidRPr="00860279">
        <w:rPr>
          <w:b/>
          <w:bCs/>
          <w:sz w:val="22"/>
          <w:szCs w:val="22"/>
        </w:rPr>
        <w:t xml:space="preserve">b) </w:t>
      </w:r>
      <w:r w:rsidR="00CA7856">
        <w:rPr>
          <w:b/>
          <w:bCs/>
          <w:sz w:val="22"/>
          <w:szCs w:val="22"/>
        </w:rPr>
        <w:t xml:space="preserve">aged </w:t>
      </w:r>
      <w:r w:rsidR="00AF45E8">
        <w:rPr>
          <w:b/>
          <w:bCs/>
          <w:sz w:val="22"/>
          <w:szCs w:val="22"/>
        </w:rPr>
        <w:t xml:space="preserve">13 </w:t>
      </w:r>
      <w:r w:rsidR="00421908">
        <w:rPr>
          <w:b/>
          <w:bCs/>
          <w:sz w:val="22"/>
          <w:szCs w:val="22"/>
        </w:rPr>
        <w:t xml:space="preserve">to </w:t>
      </w:r>
      <w:r w:rsidR="00421908" w:rsidRPr="00C418C0">
        <w:rPr>
          <w:b/>
          <w:bCs/>
          <w:sz w:val="22"/>
          <w:szCs w:val="22"/>
        </w:rPr>
        <w:t>&lt; 1</w:t>
      </w:r>
      <w:r w:rsidR="00056295">
        <w:rPr>
          <w:b/>
          <w:bCs/>
          <w:sz w:val="22"/>
          <w:szCs w:val="22"/>
        </w:rPr>
        <w:t>9</w:t>
      </w:r>
      <w:r w:rsidR="00421908" w:rsidRPr="00C418C0">
        <w:rPr>
          <w:b/>
          <w:bCs/>
          <w:sz w:val="22"/>
          <w:szCs w:val="22"/>
        </w:rPr>
        <w:t xml:space="preserve"> </w:t>
      </w:r>
      <w:r w:rsidR="00CA7856">
        <w:rPr>
          <w:b/>
          <w:bCs/>
          <w:sz w:val="22"/>
          <w:szCs w:val="22"/>
        </w:rPr>
        <w:t xml:space="preserve">years </w:t>
      </w:r>
      <w:r w:rsidR="00421908">
        <w:rPr>
          <w:b/>
          <w:bCs/>
          <w:sz w:val="22"/>
          <w:szCs w:val="22"/>
        </w:rPr>
        <w:t xml:space="preserve">of age </w:t>
      </w:r>
      <w:r w:rsidR="00CA7856" w:rsidRPr="00BA2671">
        <w:rPr>
          <w:b/>
          <w:bCs/>
          <w:sz w:val="22"/>
          <w:szCs w:val="22"/>
        </w:rPr>
        <w:t>were screened for depression using a validated depression screening tool</w:t>
      </w:r>
      <w:r w:rsidR="00CA7856">
        <w:rPr>
          <w:b/>
          <w:bCs/>
          <w:sz w:val="22"/>
          <w:szCs w:val="22"/>
        </w:rPr>
        <w:t xml:space="preserve"> (such as the Beck Depression Inventory-II, PHQ-9, CDI) </w:t>
      </w:r>
      <w:r w:rsidR="00B856F0" w:rsidRPr="00926D4F">
        <w:rPr>
          <w:b/>
          <w:bCs/>
          <w:color w:val="4472C4"/>
          <w:sz w:val="22"/>
          <w:szCs w:val="22"/>
        </w:rPr>
        <w:t>from October</w:t>
      </w:r>
      <w:r w:rsidR="00E246C2">
        <w:rPr>
          <w:b/>
          <w:bCs/>
          <w:color w:val="4472C4"/>
          <w:sz w:val="22"/>
          <w:szCs w:val="22"/>
        </w:rPr>
        <w:t xml:space="preserve"> </w:t>
      </w:r>
      <w:r w:rsidR="00B856F0" w:rsidRPr="00926D4F">
        <w:rPr>
          <w:b/>
          <w:bCs/>
          <w:color w:val="4472C4"/>
          <w:sz w:val="22"/>
          <w:szCs w:val="22"/>
        </w:rPr>
        <w:t xml:space="preserve">1, </w:t>
      </w:r>
      <w:proofErr w:type="gramStart"/>
      <w:r w:rsidR="00B856F0" w:rsidRPr="00926D4F">
        <w:rPr>
          <w:b/>
          <w:bCs/>
          <w:color w:val="4472C4"/>
          <w:sz w:val="22"/>
          <w:szCs w:val="22"/>
        </w:rPr>
        <w:t>2024</w:t>
      </w:r>
      <w:proofErr w:type="gramEnd"/>
      <w:r w:rsidR="00B856F0" w:rsidRPr="00926D4F">
        <w:rPr>
          <w:b/>
          <w:bCs/>
          <w:color w:val="4472C4"/>
          <w:sz w:val="22"/>
          <w:szCs w:val="22"/>
        </w:rPr>
        <w:t xml:space="preserve"> through the end of 2025?</w:t>
      </w:r>
      <w:r w:rsidR="00CA7856" w:rsidRPr="00BA2671">
        <w:rPr>
          <w:b/>
          <w:bCs/>
          <w:sz w:val="22"/>
          <w:szCs w:val="22"/>
        </w:rPr>
        <w:t xml:space="preserve"> </w:t>
      </w:r>
      <w:r w:rsidR="00056295">
        <w:rPr>
          <w:b/>
          <w:bCs/>
          <w:sz w:val="22"/>
          <w:szCs w:val="22"/>
        </w:rPr>
        <w:t>Include only “primary Type 1 and Type 2 diabetes care patients” (i.e., patients in the C29.2a and C29.2b groups), not all diabetes patients.</w:t>
      </w:r>
    </w:p>
    <w:p w14:paraId="36B421D4" w14:textId="77777777" w:rsidR="00CA7856" w:rsidRPr="00412161" w:rsidRDefault="00CA7856" w:rsidP="00E456BC">
      <w:pPr>
        <w:ind w:left="720"/>
        <w:contextualSpacing/>
        <w:rPr>
          <w:b/>
          <w:sz w:val="22"/>
          <w:szCs w:val="22"/>
        </w:rPr>
      </w:pPr>
    </w:p>
    <w:p w14:paraId="460902A5" w14:textId="35C7F897" w:rsidR="0024395A" w:rsidRPr="00865CCB" w:rsidRDefault="006F1309" w:rsidP="0024395A">
      <w:pPr>
        <w:numPr>
          <w:ilvl w:val="1"/>
          <w:numId w:val="13"/>
        </w:numPr>
        <w:rPr>
          <w:sz w:val="22"/>
          <w:szCs w:val="22"/>
        </w:rPr>
      </w:pPr>
      <w:r>
        <w:rPr>
          <w:sz w:val="22"/>
          <w:szCs w:val="22"/>
        </w:rPr>
        <w:t>0-49</w:t>
      </w:r>
      <w:r w:rsidR="0024395A">
        <w:rPr>
          <w:sz w:val="22"/>
          <w:szCs w:val="22"/>
        </w:rPr>
        <w:t>%</w:t>
      </w:r>
    </w:p>
    <w:p w14:paraId="62B740AB" w14:textId="4CEAB6E1" w:rsidR="0024395A" w:rsidRDefault="006F1309" w:rsidP="0024395A">
      <w:pPr>
        <w:numPr>
          <w:ilvl w:val="1"/>
          <w:numId w:val="13"/>
        </w:numPr>
        <w:rPr>
          <w:sz w:val="22"/>
          <w:szCs w:val="22"/>
        </w:rPr>
      </w:pPr>
      <w:r>
        <w:rPr>
          <w:sz w:val="22"/>
          <w:szCs w:val="22"/>
        </w:rPr>
        <w:t>50-69</w:t>
      </w:r>
      <w:r w:rsidR="0024395A">
        <w:rPr>
          <w:sz w:val="22"/>
          <w:szCs w:val="22"/>
        </w:rPr>
        <w:t>%</w:t>
      </w:r>
    </w:p>
    <w:p w14:paraId="2B38B9F6" w14:textId="195798A2" w:rsidR="0024395A" w:rsidRDefault="006F1309" w:rsidP="0024395A">
      <w:pPr>
        <w:numPr>
          <w:ilvl w:val="1"/>
          <w:numId w:val="13"/>
        </w:numPr>
        <w:rPr>
          <w:sz w:val="22"/>
          <w:szCs w:val="22"/>
        </w:rPr>
      </w:pPr>
      <w:r>
        <w:rPr>
          <w:sz w:val="22"/>
          <w:szCs w:val="22"/>
        </w:rPr>
        <w:t>70-84</w:t>
      </w:r>
      <w:r w:rsidR="0024395A">
        <w:rPr>
          <w:sz w:val="22"/>
          <w:szCs w:val="22"/>
        </w:rPr>
        <w:t>%</w:t>
      </w:r>
    </w:p>
    <w:p w14:paraId="3A42E40A" w14:textId="3076F11A" w:rsidR="0024395A" w:rsidRDefault="006F1309" w:rsidP="0024395A">
      <w:pPr>
        <w:numPr>
          <w:ilvl w:val="1"/>
          <w:numId w:val="13"/>
        </w:numPr>
        <w:rPr>
          <w:sz w:val="22"/>
          <w:szCs w:val="22"/>
        </w:rPr>
      </w:pPr>
      <w:r>
        <w:rPr>
          <w:sz w:val="22"/>
          <w:szCs w:val="22"/>
        </w:rPr>
        <w:t>85-</w:t>
      </w:r>
      <w:r w:rsidR="0024395A">
        <w:rPr>
          <w:sz w:val="22"/>
          <w:szCs w:val="22"/>
        </w:rPr>
        <w:t>100%</w:t>
      </w:r>
    </w:p>
    <w:p w14:paraId="310A718C" w14:textId="77777777" w:rsidR="00B6539A" w:rsidRPr="00926D4F" w:rsidRDefault="00B6539A" w:rsidP="00926D4F">
      <w:pPr>
        <w:pStyle w:val="ListParagraph"/>
        <w:ind w:left="1080"/>
        <w:contextualSpacing/>
        <w:rPr>
          <w:rFonts w:asciiTheme="majorBidi" w:hAnsiTheme="majorBidi" w:cstheme="majorBidi"/>
          <w:color w:val="4472C4"/>
        </w:rPr>
      </w:pPr>
    </w:p>
    <w:p w14:paraId="258B75CC" w14:textId="18CDDB57" w:rsidR="00CA7856" w:rsidRPr="0094651D" w:rsidRDefault="00B6539A" w:rsidP="3478F813">
      <w:pPr>
        <w:pStyle w:val="ListParagraph"/>
        <w:numPr>
          <w:ilvl w:val="0"/>
          <w:numId w:val="12"/>
        </w:numPr>
        <w:contextualSpacing/>
        <w:rPr>
          <w:rFonts w:asciiTheme="majorBidi" w:hAnsiTheme="majorBidi" w:cstheme="majorBidi"/>
        </w:rPr>
      </w:pPr>
      <w:r w:rsidRPr="00926D4F">
        <w:rPr>
          <w:rFonts w:asciiTheme="majorBidi" w:hAnsiTheme="majorBidi" w:cstheme="majorBidi"/>
          <w:color w:val="4472C4"/>
        </w:rPr>
        <w:t>Not applicable</w:t>
      </w:r>
      <w:r w:rsidR="00CA7856" w:rsidRPr="3478F813">
        <w:rPr>
          <w:rFonts w:asciiTheme="majorBidi" w:hAnsiTheme="majorBidi" w:cstheme="majorBidi"/>
        </w:rPr>
        <w:t xml:space="preserve">. Did not see </w:t>
      </w:r>
      <w:r w:rsidR="001579D7" w:rsidRPr="3478F813">
        <w:rPr>
          <w:rFonts w:asciiTheme="majorBidi" w:hAnsiTheme="majorBidi" w:cstheme="majorBidi"/>
        </w:rPr>
        <w:t>Type 1</w:t>
      </w:r>
      <w:r w:rsidR="00CA7856" w:rsidRPr="3478F813">
        <w:rPr>
          <w:rFonts w:asciiTheme="majorBidi" w:hAnsiTheme="majorBidi" w:cstheme="majorBidi"/>
        </w:rPr>
        <w:t xml:space="preserve"> or </w:t>
      </w:r>
      <w:r w:rsidR="001579D7" w:rsidRPr="3478F813">
        <w:rPr>
          <w:rFonts w:asciiTheme="majorBidi" w:hAnsiTheme="majorBidi" w:cstheme="majorBidi"/>
        </w:rPr>
        <w:t>Type 2</w:t>
      </w:r>
      <w:r w:rsidR="00CA7856" w:rsidRPr="3478F813">
        <w:rPr>
          <w:rFonts w:asciiTheme="majorBidi" w:hAnsiTheme="majorBidi" w:cstheme="majorBidi"/>
        </w:rPr>
        <w:t xml:space="preserve"> diabetes patients aged 13</w:t>
      </w:r>
      <w:r w:rsidR="46FF4018" w:rsidRPr="3478F813">
        <w:rPr>
          <w:rFonts w:asciiTheme="majorBidi" w:hAnsiTheme="majorBidi" w:cstheme="majorBidi"/>
        </w:rPr>
        <w:t xml:space="preserve"> to &lt; </w:t>
      </w:r>
      <w:r w:rsidR="00CA7856" w:rsidRPr="3478F813">
        <w:rPr>
          <w:rFonts w:asciiTheme="majorBidi" w:hAnsiTheme="majorBidi" w:cstheme="majorBidi"/>
        </w:rPr>
        <w:t>1</w:t>
      </w:r>
      <w:r w:rsidR="00056295">
        <w:rPr>
          <w:rFonts w:asciiTheme="majorBidi" w:hAnsiTheme="majorBidi" w:cstheme="majorBidi"/>
        </w:rPr>
        <w:t>9</w:t>
      </w:r>
      <w:r w:rsidR="00CA7856" w:rsidRPr="3478F813">
        <w:rPr>
          <w:rFonts w:asciiTheme="majorBidi" w:hAnsiTheme="majorBidi" w:cstheme="majorBidi"/>
        </w:rPr>
        <w:t xml:space="preserve"> in the last calendar year.</w:t>
      </w:r>
    </w:p>
    <w:p w14:paraId="7232DAE3" w14:textId="77777777" w:rsidR="00CA7856" w:rsidRDefault="00CA7856" w:rsidP="00E456BC">
      <w:pPr>
        <w:contextualSpacing/>
        <w:rPr>
          <w:b/>
          <w:bCs/>
          <w:sz w:val="22"/>
          <w:szCs w:val="22"/>
        </w:rPr>
      </w:pPr>
    </w:p>
    <w:p w14:paraId="28F83AC4" w14:textId="4824976C" w:rsidR="00BE369E" w:rsidRDefault="00001C2D" w:rsidP="009634D4">
      <w:pPr>
        <w:pStyle w:val="Validation"/>
        <w:contextualSpacing/>
      </w:pPr>
      <w:bookmarkStart w:id="4" w:name="_Hlk212206143"/>
      <w:r>
        <w:t>NOTES:</w:t>
      </w:r>
      <w:r>
        <w:tab/>
      </w:r>
      <w:r w:rsidR="009634D4">
        <w:t>N/A should be mutually exclusive (i.e. cannot be selected with other responses).</w:t>
      </w:r>
      <w:bookmarkEnd w:id="4"/>
    </w:p>
    <w:p w14:paraId="71F88B57" w14:textId="77777777" w:rsidR="005E5B20" w:rsidRDefault="005E5B20" w:rsidP="00E456BC">
      <w:pPr>
        <w:ind w:left="1440" w:hanging="720"/>
        <w:contextualSpacing/>
        <w:rPr>
          <w:b/>
          <w:bCs/>
          <w:sz w:val="22"/>
          <w:szCs w:val="22"/>
        </w:rPr>
      </w:pPr>
    </w:p>
    <w:p w14:paraId="72FCDE1E" w14:textId="605BF377" w:rsidR="002448B3" w:rsidRDefault="009A7615" w:rsidP="00E456BC">
      <w:pPr>
        <w:ind w:left="720" w:hanging="720"/>
        <w:contextualSpacing/>
        <w:rPr>
          <w:b/>
          <w:bCs/>
          <w:sz w:val="22"/>
          <w:szCs w:val="22"/>
        </w:rPr>
      </w:pPr>
      <w:r w:rsidRPr="3478F813">
        <w:rPr>
          <w:b/>
          <w:bCs/>
          <w:sz w:val="22"/>
          <w:szCs w:val="22"/>
        </w:rPr>
        <w:t>C34.1</w:t>
      </w:r>
      <w:r>
        <w:tab/>
      </w:r>
      <w:r w:rsidR="002B42FE" w:rsidRPr="3478F813">
        <w:rPr>
          <w:b/>
          <w:bCs/>
          <w:sz w:val="22"/>
          <w:szCs w:val="22"/>
        </w:rPr>
        <w:t xml:space="preserve">What </w:t>
      </w:r>
      <w:r w:rsidR="00215EF5" w:rsidRPr="3478F813">
        <w:rPr>
          <w:b/>
          <w:bCs/>
          <w:sz w:val="22"/>
          <w:szCs w:val="22"/>
        </w:rPr>
        <w:t>percentage of your primary diabetes care (</w:t>
      </w:r>
      <w:r w:rsidR="001579D7" w:rsidRPr="3478F813">
        <w:rPr>
          <w:b/>
          <w:bCs/>
          <w:sz w:val="22"/>
          <w:szCs w:val="22"/>
        </w:rPr>
        <w:t>Type 1</w:t>
      </w:r>
      <w:r w:rsidR="00215EF5" w:rsidRPr="3478F813">
        <w:rPr>
          <w:b/>
          <w:bCs/>
          <w:sz w:val="22"/>
          <w:szCs w:val="22"/>
        </w:rPr>
        <w:t xml:space="preserve"> and </w:t>
      </w:r>
      <w:r w:rsidR="001579D7" w:rsidRPr="3478F813">
        <w:rPr>
          <w:b/>
          <w:bCs/>
          <w:sz w:val="22"/>
          <w:szCs w:val="22"/>
        </w:rPr>
        <w:t>Type 2</w:t>
      </w:r>
      <w:r w:rsidR="00215EF5" w:rsidRPr="3478F813">
        <w:rPr>
          <w:b/>
          <w:bCs/>
          <w:sz w:val="22"/>
          <w:szCs w:val="22"/>
        </w:rPr>
        <w:t>) patients (see C29</w:t>
      </w:r>
      <w:r w:rsidR="008B7237" w:rsidRPr="3478F813">
        <w:rPr>
          <w:b/>
          <w:bCs/>
          <w:sz w:val="22"/>
          <w:szCs w:val="22"/>
        </w:rPr>
        <w:t>.2</w:t>
      </w:r>
      <w:r w:rsidR="00215EF5" w:rsidRPr="3478F813">
        <w:rPr>
          <w:b/>
          <w:bCs/>
          <w:sz w:val="22"/>
          <w:szCs w:val="22"/>
        </w:rPr>
        <w:t>a and C29</w:t>
      </w:r>
      <w:r w:rsidR="008B7237" w:rsidRPr="3478F813">
        <w:rPr>
          <w:b/>
          <w:bCs/>
          <w:sz w:val="22"/>
          <w:szCs w:val="22"/>
        </w:rPr>
        <w:t>.</w:t>
      </w:r>
      <w:r w:rsidR="001476A9" w:rsidRPr="3478F813">
        <w:rPr>
          <w:b/>
          <w:bCs/>
          <w:sz w:val="22"/>
          <w:szCs w:val="22"/>
        </w:rPr>
        <w:t>2</w:t>
      </w:r>
      <w:r w:rsidR="00215EF5" w:rsidRPr="3478F813">
        <w:rPr>
          <w:b/>
          <w:bCs/>
          <w:sz w:val="22"/>
          <w:szCs w:val="22"/>
        </w:rPr>
        <w:t xml:space="preserve">b) </w:t>
      </w:r>
      <w:r w:rsidRPr="3478F813">
        <w:rPr>
          <w:b/>
          <w:bCs/>
          <w:sz w:val="22"/>
          <w:szCs w:val="22"/>
        </w:rPr>
        <w:t xml:space="preserve">who had a score </w:t>
      </w:r>
      <w:r w:rsidR="002E0D25" w:rsidRPr="3478F813">
        <w:rPr>
          <w:b/>
          <w:bCs/>
          <w:sz w:val="22"/>
          <w:szCs w:val="22"/>
        </w:rPr>
        <w:t>indicative of moderate or severe depressive symptoms or endorsed self-harm</w:t>
      </w:r>
      <w:r w:rsidR="00355A62" w:rsidRPr="3478F813">
        <w:rPr>
          <w:b/>
          <w:bCs/>
          <w:sz w:val="22"/>
          <w:szCs w:val="22"/>
        </w:rPr>
        <w:t xml:space="preserve"> </w:t>
      </w:r>
      <w:r w:rsidRPr="3478F813">
        <w:rPr>
          <w:b/>
          <w:bCs/>
          <w:sz w:val="22"/>
          <w:szCs w:val="22"/>
        </w:rPr>
        <w:t xml:space="preserve">on their depression screen </w:t>
      </w:r>
      <w:r w:rsidR="00215EF5" w:rsidRPr="3478F813">
        <w:rPr>
          <w:b/>
          <w:bCs/>
          <w:sz w:val="22"/>
          <w:szCs w:val="22"/>
        </w:rPr>
        <w:t xml:space="preserve">(see C34) </w:t>
      </w:r>
      <w:r w:rsidRPr="3478F813">
        <w:rPr>
          <w:b/>
          <w:bCs/>
          <w:sz w:val="22"/>
          <w:szCs w:val="22"/>
        </w:rPr>
        <w:t xml:space="preserve">either </w:t>
      </w:r>
      <w:r w:rsidR="00EF3B4F" w:rsidRPr="3478F813">
        <w:rPr>
          <w:b/>
          <w:bCs/>
          <w:sz w:val="22"/>
          <w:szCs w:val="22"/>
        </w:rPr>
        <w:t xml:space="preserve">were </w:t>
      </w:r>
      <w:r w:rsidRPr="3478F813">
        <w:rPr>
          <w:b/>
          <w:bCs/>
          <w:sz w:val="22"/>
          <w:szCs w:val="22"/>
        </w:rPr>
        <w:t xml:space="preserve">referred for assessment by a mental health professional (social worker, licensed counselor, psychologist, or psychiatrist) or </w:t>
      </w:r>
      <w:r w:rsidR="00215EF5" w:rsidRPr="3478F813">
        <w:rPr>
          <w:b/>
          <w:bCs/>
          <w:sz w:val="22"/>
          <w:szCs w:val="22"/>
        </w:rPr>
        <w:t xml:space="preserve">are </w:t>
      </w:r>
      <w:r w:rsidRPr="3478F813">
        <w:rPr>
          <w:b/>
          <w:bCs/>
          <w:sz w:val="22"/>
          <w:szCs w:val="22"/>
        </w:rPr>
        <w:t>already under the care of a mental health professional?</w:t>
      </w:r>
      <w:r w:rsidR="00056295">
        <w:rPr>
          <w:b/>
          <w:bCs/>
          <w:sz w:val="22"/>
          <w:szCs w:val="22"/>
        </w:rPr>
        <w:t xml:space="preserve"> Include only patients who are counted in C34, not all diabetes patients.</w:t>
      </w:r>
    </w:p>
    <w:p w14:paraId="10FC4660" w14:textId="77777777" w:rsidR="00215EF5" w:rsidRDefault="00215EF5" w:rsidP="00E456BC">
      <w:pPr>
        <w:ind w:left="720"/>
        <w:contextualSpacing/>
        <w:rPr>
          <w:sz w:val="22"/>
        </w:rPr>
      </w:pPr>
    </w:p>
    <w:p w14:paraId="5AEFC198" w14:textId="57E6D19E" w:rsidR="0024395A" w:rsidRPr="00865CCB" w:rsidRDefault="003D40FF" w:rsidP="0024395A">
      <w:pPr>
        <w:numPr>
          <w:ilvl w:val="1"/>
          <w:numId w:val="13"/>
        </w:numPr>
        <w:rPr>
          <w:sz w:val="22"/>
          <w:szCs w:val="22"/>
        </w:rPr>
      </w:pPr>
      <w:r>
        <w:rPr>
          <w:sz w:val="22"/>
          <w:szCs w:val="22"/>
        </w:rPr>
        <w:t>0-49</w:t>
      </w:r>
      <w:r w:rsidR="0024395A">
        <w:rPr>
          <w:sz w:val="22"/>
          <w:szCs w:val="22"/>
        </w:rPr>
        <w:t>%</w:t>
      </w:r>
    </w:p>
    <w:p w14:paraId="3AE2DAC2" w14:textId="72FD1824" w:rsidR="0024395A" w:rsidRDefault="003D40FF" w:rsidP="0024395A">
      <w:pPr>
        <w:numPr>
          <w:ilvl w:val="1"/>
          <w:numId w:val="13"/>
        </w:numPr>
        <w:rPr>
          <w:sz w:val="22"/>
          <w:szCs w:val="22"/>
        </w:rPr>
      </w:pPr>
      <w:r>
        <w:rPr>
          <w:sz w:val="22"/>
          <w:szCs w:val="22"/>
        </w:rPr>
        <w:t>50-69</w:t>
      </w:r>
      <w:r w:rsidR="0024395A">
        <w:rPr>
          <w:sz w:val="22"/>
          <w:szCs w:val="22"/>
        </w:rPr>
        <w:t>%</w:t>
      </w:r>
    </w:p>
    <w:p w14:paraId="2BEF0597" w14:textId="796D80CC" w:rsidR="0024395A" w:rsidRDefault="003D40FF" w:rsidP="0024395A">
      <w:pPr>
        <w:numPr>
          <w:ilvl w:val="1"/>
          <w:numId w:val="13"/>
        </w:numPr>
        <w:rPr>
          <w:sz w:val="22"/>
          <w:szCs w:val="22"/>
        </w:rPr>
      </w:pPr>
      <w:r>
        <w:rPr>
          <w:sz w:val="22"/>
          <w:szCs w:val="22"/>
        </w:rPr>
        <w:t>70-84</w:t>
      </w:r>
      <w:r w:rsidR="0024395A">
        <w:rPr>
          <w:sz w:val="22"/>
          <w:szCs w:val="22"/>
        </w:rPr>
        <w:t>%</w:t>
      </w:r>
    </w:p>
    <w:p w14:paraId="0BB645C7" w14:textId="6C5EF18F" w:rsidR="0024395A" w:rsidRDefault="003D40FF" w:rsidP="0024395A">
      <w:pPr>
        <w:numPr>
          <w:ilvl w:val="1"/>
          <w:numId w:val="13"/>
        </w:numPr>
        <w:rPr>
          <w:sz w:val="22"/>
          <w:szCs w:val="22"/>
        </w:rPr>
      </w:pPr>
      <w:r>
        <w:rPr>
          <w:sz w:val="22"/>
          <w:szCs w:val="22"/>
        </w:rPr>
        <w:t>8</w:t>
      </w:r>
      <w:r w:rsidR="0024395A">
        <w:rPr>
          <w:sz w:val="22"/>
          <w:szCs w:val="22"/>
        </w:rPr>
        <w:t>5-100%</w:t>
      </w:r>
    </w:p>
    <w:p w14:paraId="2E79B482" w14:textId="77777777" w:rsidR="00B6539A" w:rsidRPr="00421EEC" w:rsidRDefault="00B6539A" w:rsidP="00926D4F">
      <w:pPr>
        <w:pStyle w:val="ListParagraph"/>
        <w:tabs>
          <w:tab w:val="left" w:pos="1080"/>
        </w:tabs>
        <w:ind w:left="1890"/>
        <w:contextualSpacing/>
        <w:rPr>
          <w:rFonts w:asciiTheme="minorBidi" w:hAnsiTheme="minorBidi"/>
          <w:b/>
          <w:color w:val="44546A" w:themeColor="text2"/>
          <w:sz w:val="18"/>
        </w:rPr>
      </w:pPr>
    </w:p>
    <w:p w14:paraId="53231993" w14:textId="2BC8AC08" w:rsidR="00215EF5" w:rsidRPr="00215EF5" w:rsidRDefault="00B6539A" w:rsidP="00E456BC">
      <w:pPr>
        <w:pStyle w:val="ListParagraph"/>
        <w:numPr>
          <w:ilvl w:val="0"/>
          <w:numId w:val="12"/>
        </w:numPr>
        <w:tabs>
          <w:tab w:val="left" w:pos="1080"/>
        </w:tabs>
        <w:ind w:left="1890" w:hanging="1170"/>
        <w:contextualSpacing/>
        <w:rPr>
          <w:rFonts w:asciiTheme="minorBidi" w:hAnsiTheme="minorBidi"/>
          <w:b/>
          <w:color w:val="44546A" w:themeColor="text2"/>
          <w:sz w:val="18"/>
        </w:rPr>
      </w:pPr>
      <w:r w:rsidRPr="00926D4F">
        <w:rPr>
          <w:rFonts w:asciiTheme="majorBidi" w:hAnsiTheme="majorBidi" w:cstheme="majorBidi"/>
          <w:color w:val="4472C4"/>
        </w:rPr>
        <w:t>Not applicable</w:t>
      </w:r>
      <w:r w:rsidR="00215EF5" w:rsidRPr="0094651D">
        <w:rPr>
          <w:rFonts w:asciiTheme="majorBidi" w:hAnsiTheme="majorBidi" w:cstheme="majorBidi"/>
        </w:rPr>
        <w:t xml:space="preserve">. Did not </w:t>
      </w:r>
      <w:r w:rsidR="00215EF5">
        <w:rPr>
          <w:rFonts w:asciiTheme="majorBidi" w:hAnsiTheme="majorBidi" w:cstheme="majorBidi"/>
        </w:rPr>
        <w:t xml:space="preserve">screen </w:t>
      </w:r>
      <w:r w:rsidR="001579D7">
        <w:rPr>
          <w:rFonts w:asciiTheme="majorBidi" w:hAnsiTheme="majorBidi" w:cstheme="majorBidi"/>
        </w:rPr>
        <w:t>Type 1</w:t>
      </w:r>
      <w:r w:rsidR="00215EF5" w:rsidRPr="0094651D">
        <w:rPr>
          <w:rFonts w:asciiTheme="majorBidi" w:hAnsiTheme="majorBidi" w:cstheme="majorBidi"/>
        </w:rPr>
        <w:t xml:space="preserve"> or </w:t>
      </w:r>
      <w:r w:rsidR="001579D7">
        <w:rPr>
          <w:rFonts w:asciiTheme="majorBidi" w:hAnsiTheme="majorBidi" w:cstheme="majorBidi"/>
        </w:rPr>
        <w:t>Type 2</w:t>
      </w:r>
      <w:r w:rsidR="00215EF5" w:rsidRPr="0094651D">
        <w:rPr>
          <w:rFonts w:asciiTheme="majorBidi" w:hAnsiTheme="majorBidi" w:cstheme="majorBidi"/>
        </w:rPr>
        <w:t xml:space="preserve"> diabetes patients </w:t>
      </w:r>
      <w:r w:rsidR="00215EF5">
        <w:rPr>
          <w:rFonts w:asciiTheme="majorBidi" w:hAnsiTheme="majorBidi" w:cstheme="majorBidi"/>
        </w:rPr>
        <w:t xml:space="preserve">for depression in the </w:t>
      </w:r>
      <w:r w:rsidR="00215EF5" w:rsidRPr="0094651D">
        <w:rPr>
          <w:rFonts w:asciiTheme="majorBidi" w:hAnsiTheme="majorBidi" w:cstheme="majorBidi"/>
        </w:rPr>
        <w:t>last calendar year.</w:t>
      </w:r>
    </w:p>
    <w:p w14:paraId="04990C33" w14:textId="77777777" w:rsidR="00215EF5" w:rsidRDefault="00215EF5" w:rsidP="00E456BC">
      <w:pPr>
        <w:contextualSpacing/>
        <w:rPr>
          <w:b/>
          <w:bCs/>
          <w:sz w:val="22"/>
          <w:szCs w:val="22"/>
        </w:rPr>
      </w:pPr>
    </w:p>
    <w:p w14:paraId="665E0CA1" w14:textId="7D609CD3" w:rsidR="00BE369E" w:rsidRDefault="00001C2D" w:rsidP="009634D4">
      <w:pPr>
        <w:pStyle w:val="Validation"/>
        <w:contextualSpacing/>
      </w:pPr>
      <w:r>
        <w:t>NOTES:</w:t>
      </w:r>
      <w:r>
        <w:tab/>
      </w:r>
      <w:r w:rsidR="009634D4">
        <w:t>N/A should be mutually exclusive (i.e. cannot be selected with other responses).</w:t>
      </w:r>
    </w:p>
    <w:p w14:paraId="4206E671" w14:textId="77777777" w:rsidR="00C11121" w:rsidRPr="00C11121" w:rsidRDefault="00C11121" w:rsidP="00E456BC">
      <w:pPr>
        <w:contextualSpacing/>
        <w:rPr>
          <w:b/>
          <w:sz w:val="22"/>
          <w:szCs w:val="22"/>
        </w:rPr>
      </w:pPr>
    </w:p>
    <w:p w14:paraId="6BFE95A0" w14:textId="16A2D534" w:rsidR="00E1387C" w:rsidRDefault="00D72740" w:rsidP="00E456BC">
      <w:pPr>
        <w:numPr>
          <w:ilvl w:val="0"/>
          <w:numId w:val="2"/>
        </w:numPr>
        <w:contextualSpacing/>
        <w:rPr>
          <w:b/>
          <w:sz w:val="22"/>
          <w:szCs w:val="22"/>
        </w:rPr>
      </w:pPr>
      <w:r>
        <w:rPr>
          <w:b/>
          <w:bCs/>
          <w:sz w:val="22"/>
          <w:szCs w:val="22"/>
        </w:rPr>
        <w:t>This question has been removed from the survey.</w:t>
      </w:r>
    </w:p>
    <w:p w14:paraId="08D1E458" w14:textId="677922CC" w:rsidR="00502CA3" w:rsidRPr="00EE7F7C" w:rsidRDefault="00EE7F7C" w:rsidP="00E456BC">
      <w:pPr>
        <w:ind w:left="720" w:hanging="720"/>
        <w:contextualSpacing/>
        <w:rPr>
          <w:rFonts w:asciiTheme="majorBidi" w:hAnsiTheme="majorBidi"/>
          <w:sz w:val="22"/>
          <w:szCs w:val="22"/>
        </w:rPr>
      </w:pPr>
      <w:r>
        <w:rPr>
          <w:b/>
          <w:bCs/>
          <w:sz w:val="22"/>
          <w:szCs w:val="22"/>
        </w:rPr>
        <w:br w:type="column"/>
      </w:r>
      <w:r w:rsidR="0079786F">
        <w:rPr>
          <w:b/>
          <w:bCs/>
          <w:sz w:val="22"/>
          <w:szCs w:val="22"/>
        </w:rPr>
        <w:lastRenderedPageBreak/>
        <w:t>C</w:t>
      </w:r>
      <w:r w:rsidR="00705B2E">
        <w:rPr>
          <w:b/>
          <w:bCs/>
          <w:sz w:val="22"/>
          <w:szCs w:val="22"/>
        </w:rPr>
        <w:t xml:space="preserve">35.1 </w:t>
      </w:r>
      <w:r w:rsidR="00705B2E">
        <w:rPr>
          <w:b/>
          <w:bCs/>
          <w:sz w:val="22"/>
          <w:szCs w:val="22"/>
        </w:rPr>
        <w:tab/>
      </w:r>
      <w:r w:rsidR="00AF45E8" w:rsidRPr="00502CA3">
        <w:rPr>
          <w:b/>
          <w:bCs/>
          <w:sz w:val="22"/>
          <w:szCs w:val="22"/>
        </w:rPr>
        <w:t xml:space="preserve">Of </w:t>
      </w:r>
      <w:r w:rsidR="00705B2E" w:rsidRPr="00502CA3">
        <w:rPr>
          <w:b/>
          <w:bCs/>
          <w:sz w:val="22"/>
          <w:szCs w:val="22"/>
        </w:rPr>
        <w:t xml:space="preserve">the </w:t>
      </w:r>
      <w:r w:rsidR="00705B2E" w:rsidRPr="00502CA3">
        <w:rPr>
          <w:b/>
          <w:sz w:val="22"/>
          <w:szCs w:val="22"/>
        </w:rPr>
        <w:t>unique pediatric</w:t>
      </w:r>
      <w:r w:rsidR="00056295">
        <w:rPr>
          <w:b/>
          <w:sz w:val="22"/>
          <w:szCs w:val="22"/>
        </w:rPr>
        <w:t xml:space="preserve"> primary care</w:t>
      </w:r>
      <w:r w:rsidR="00705B2E" w:rsidRPr="00502CA3">
        <w:rPr>
          <w:b/>
          <w:sz w:val="22"/>
          <w:szCs w:val="22"/>
        </w:rPr>
        <w:t xml:space="preserve"> </w:t>
      </w:r>
      <w:r w:rsidR="001579D7">
        <w:rPr>
          <w:b/>
          <w:sz w:val="22"/>
          <w:szCs w:val="22"/>
        </w:rPr>
        <w:t>Type 1</w:t>
      </w:r>
      <w:r w:rsidR="00705B2E" w:rsidRPr="00502CA3">
        <w:rPr>
          <w:b/>
          <w:sz w:val="22"/>
          <w:szCs w:val="22"/>
        </w:rPr>
        <w:t xml:space="preserve"> diabetes outpatients (see C29</w:t>
      </w:r>
      <w:r w:rsidR="008B7237">
        <w:rPr>
          <w:b/>
          <w:sz w:val="22"/>
          <w:szCs w:val="22"/>
        </w:rPr>
        <w:t>.2</w:t>
      </w:r>
      <w:r w:rsidR="00705B2E" w:rsidRPr="00502CA3">
        <w:rPr>
          <w:b/>
          <w:sz w:val="22"/>
          <w:szCs w:val="22"/>
        </w:rPr>
        <w:t>a) &lt; 1</w:t>
      </w:r>
      <w:r w:rsidR="00056295">
        <w:rPr>
          <w:b/>
          <w:sz w:val="22"/>
          <w:szCs w:val="22"/>
        </w:rPr>
        <w:t>9</w:t>
      </w:r>
      <w:r w:rsidR="00705B2E" w:rsidRPr="00502CA3">
        <w:rPr>
          <w:b/>
          <w:sz w:val="22"/>
          <w:szCs w:val="22"/>
        </w:rPr>
        <w:t xml:space="preserve"> years of age, </w:t>
      </w:r>
      <w:r w:rsidR="00705B2E">
        <w:rPr>
          <w:b/>
          <w:sz w:val="22"/>
          <w:szCs w:val="22"/>
        </w:rPr>
        <w:t>what was the volume of patients seen by your Pediatric Diabetes program by each age group listed below</w:t>
      </w:r>
      <w:r w:rsidR="00705B2E">
        <w:rPr>
          <w:rStyle w:val="FootnoteReference"/>
          <w:b/>
          <w:sz w:val="22"/>
          <w:szCs w:val="22"/>
        </w:rPr>
        <w:footnoteReference w:id="13"/>
      </w:r>
      <w:r w:rsidR="00705B2E">
        <w:rPr>
          <w:b/>
          <w:sz w:val="22"/>
          <w:szCs w:val="22"/>
        </w:rPr>
        <w:t xml:space="preserve"> and the number of patients achieving optimal </w:t>
      </w:r>
      <w:r w:rsidR="00D80392">
        <w:rPr>
          <w:b/>
          <w:sz w:val="22"/>
          <w:szCs w:val="22"/>
        </w:rPr>
        <w:t xml:space="preserve">Hemoglobin </w:t>
      </w:r>
      <w:r w:rsidR="00705B2E">
        <w:rPr>
          <w:b/>
          <w:sz w:val="22"/>
          <w:szCs w:val="22"/>
        </w:rPr>
        <w:t>A1c control (</w:t>
      </w:r>
      <w:r w:rsidR="00D80392">
        <w:rPr>
          <w:b/>
          <w:sz w:val="22"/>
          <w:szCs w:val="22"/>
        </w:rPr>
        <w:t xml:space="preserve">defined as having at least </w:t>
      </w:r>
      <w:r w:rsidR="00AF45E8">
        <w:rPr>
          <w:b/>
          <w:sz w:val="22"/>
          <w:szCs w:val="22"/>
        </w:rPr>
        <w:t xml:space="preserve">one Hemoglobin A1c </w:t>
      </w:r>
      <w:r w:rsidR="00AF45E8" w:rsidRPr="00926D4F">
        <w:rPr>
          <w:b/>
          <w:color w:val="4472C4"/>
          <w:sz w:val="22"/>
          <w:szCs w:val="22"/>
        </w:rPr>
        <w:t xml:space="preserve">or one </w:t>
      </w:r>
      <w:r w:rsidR="00AF45E8" w:rsidRPr="00926D4F">
        <w:rPr>
          <w:b/>
          <w:color w:val="4472C4"/>
          <w:sz w:val="22"/>
          <w:szCs w:val="22"/>
          <w:u w:val="single"/>
        </w:rPr>
        <w:t>&gt;</w:t>
      </w:r>
      <w:r w:rsidR="00AF45E8" w:rsidRPr="00926D4F">
        <w:rPr>
          <w:b/>
          <w:color w:val="4472C4"/>
          <w:sz w:val="22"/>
          <w:szCs w:val="22"/>
        </w:rPr>
        <w:t>14-day GMI</w:t>
      </w:r>
      <w:r w:rsidR="00AF45E8">
        <w:rPr>
          <w:b/>
          <w:sz w:val="22"/>
          <w:szCs w:val="22"/>
        </w:rPr>
        <w:t xml:space="preserve"> at or below 7.5% in</w:t>
      </w:r>
      <w:r w:rsidR="00D80392">
        <w:rPr>
          <w:b/>
          <w:sz w:val="22"/>
          <w:szCs w:val="22"/>
        </w:rPr>
        <w:t xml:space="preserve"> the last calendar year</w:t>
      </w:r>
      <w:r w:rsidR="00705B2E">
        <w:rPr>
          <w:b/>
          <w:sz w:val="22"/>
          <w:szCs w:val="22"/>
        </w:rPr>
        <w:t>)</w:t>
      </w:r>
      <w:r w:rsidR="00B700E9">
        <w:rPr>
          <w:b/>
          <w:sz w:val="22"/>
          <w:szCs w:val="22"/>
        </w:rPr>
        <w:t>?</w:t>
      </w:r>
      <w:r w:rsidR="00705B2E">
        <w:rPr>
          <w:b/>
          <w:sz w:val="22"/>
          <w:szCs w:val="22"/>
        </w:rPr>
        <w:t xml:space="preserve"> </w:t>
      </w:r>
      <w:r w:rsidR="00705B2E" w:rsidRPr="00502CA3">
        <w:rPr>
          <w:b/>
          <w:sz w:val="22"/>
          <w:szCs w:val="22"/>
        </w:rPr>
        <w:t xml:space="preserve">Please report the values separately for patients covered by </w:t>
      </w:r>
      <w:r w:rsidR="00705B2E" w:rsidRPr="00502CA3">
        <w:rPr>
          <w:b/>
          <w:sz w:val="22"/>
          <w:szCs w:val="22"/>
          <w:u w:val="single"/>
        </w:rPr>
        <w:t>private</w:t>
      </w:r>
      <w:r w:rsidR="00BD352C">
        <w:rPr>
          <w:b/>
          <w:sz w:val="22"/>
          <w:szCs w:val="22"/>
          <w:u w:val="single"/>
        </w:rPr>
        <w:t>/</w:t>
      </w:r>
      <w:r w:rsidR="00705B2E" w:rsidRPr="00502CA3">
        <w:rPr>
          <w:b/>
          <w:sz w:val="22"/>
          <w:szCs w:val="22"/>
          <w:u w:val="single"/>
        </w:rPr>
        <w:t xml:space="preserve">commercial insurance versus </w:t>
      </w:r>
      <w:r w:rsidR="00705B2E" w:rsidRPr="005C1ADD">
        <w:rPr>
          <w:b/>
          <w:sz w:val="22"/>
          <w:szCs w:val="22"/>
          <w:u w:val="single"/>
        </w:rPr>
        <w:t>Medicaid</w:t>
      </w:r>
      <w:r w:rsidR="00705B2E" w:rsidRPr="00C45DFD">
        <w:rPr>
          <w:b/>
          <w:sz w:val="22"/>
          <w:szCs w:val="22"/>
          <w:u w:val="single"/>
        </w:rPr>
        <w:t xml:space="preserve"> </w:t>
      </w:r>
      <w:r w:rsidR="00705B2E" w:rsidRPr="005C1ADD">
        <w:rPr>
          <w:b/>
          <w:sz w:val="22"/>
          <w:szCs w:val="22"/>
          <w:u w:val="single"/>
        </w:rPr>
        <w:t>on</w:t>
      </w:r>
      <w:r w:rsidR="00705B2E" w:rsidRPr="00B77318">
        <w:rPr>
          <w:b/>
          <w:sz w:val="22"/>
          <w:szCs w:val="22"/>
          <w:u w:val="single"/>
        </w:rPr>
        <w:t>ly</w:t>
      </w:r>
      <w:r w:rsidR="00705B2E">
        <w:rPr>
          <w:rStyle w:val="FootnoteReference"/>
          <w:b/>
          <w:sz w:val="22"/>
          <w:szCs w:val="22"/>
        </w:rPr>
        <w:footnoteReference w:id="14"/>
      </w:r>
      <w:r w:rsidR="00705B2E" w:rsidRPr="00502CA3">
        <w:rPr>
          <w:b/>
          <w:sz w:val="22"/>
          <w:szCs w:val="22"/>
        </w:rPr>
        <w:t xml:space="preserve"> for each </w:t>
      </w:r>
      <w:r w:rsidR="00705B2E">
        <w:rPr>
          <w:b/>
          <w:sz w:val="22"/>
          <w:szCs w:val="22"/>
        </w:rPr>
        <w:t xml:space="preserve">of the defined </w:t>
      </w:r>
      <w:r w:rsidR="00705B2E" w:rsidRPr="00502CA3">
        <w:rPr>
          <w:b/>
          <w:sz w:val="22"/>
          <w:szCs w:val="22"/>
        </w:rPr>
        <w:t>age group</w:t>
      </w:r>
      <w:r w:rsidR="00705B2E">
        <w:rPr>
          <w:b/>
          <w:sz w:val="22"/>
          <w:szCs w:val="22"/>
        </w:rPr>
        <w:t>s</w:t>
      </w:r>
      <w:r w:rsidR="00705B2E" w:rsidRPr="00502CA3">
        <w:rPr>
          <w:b/>
          <w:sz w:val="22"/>
          <w:szCs w:val="22"/>
        </w:rPr>
        <w:t>.</w:t>
      </w:r>
      <w:r w:rsidR="00705B2E" w:rsidRPr="009F0A37">
        <w:rPr>
          <w:sz w:val="22"/>
          <w:szCs w:val="22"/>
        </w:rPr>
        <w:t xml:space="preserve"> </w:t>
      </w:r>
      <w:r w:rsidR="00705B2E" w:rsidRPr="00EE7F7C">
        <w:rPr>
          <w:rFonts w:asciiTheme="majorBidi" w:hAnsiTheme="majorBidi"/>
          <w:sz w:val="22"/>
          <w:szCs w:val="22"/>
        </w:rPr>
        <w:t xml:space="preserve">[When submitting your survey, each hospital will be required to create and upload a deidentified table of patient data from your EMR or other records that shows the values for each requested element. For this question, the file should include a single row for each patient with a record identifier, the date of test value (which can be month or quarter if needed), the age, insurance type, and lowest A1c </w:t>
      </w:r>
      <w:r w:rsidR="00AF45E8" w:rsidRPr="00421EEC">
        <w:rPr>
          <w:rFonts w:asciiTheme="majorBidi" w:hAnsiTheme="majorBidi"/>
          <w:color w:val="4472C4"/>
          <w:sz w:val="22"/>
          <w:szCs w:val="22"/>
        </w:rPr>
        <w:t xml:space="preserve">or </w:t>
      </w:r>
      <w:r w:rsidR="00AF45E8" w:rsidRPr="00421EEC">
        <w:rPr>
          <w:rFonts w:asciiTheme="majorBidi" w:hAnsiTheme="majorBidi"/>
          <w:color w:val="4472C4"/>
          <w:sz w:val="22"/>
          <w:szCs w:val="22"/>
          <w:u w:val="single"/>
        </w:rPr>
        <w:t>&gt;</w:t>
      </w:r>
      <w:r w:rsidR="00AF45E8" w:rsidRPr="00421EEC">
        <w:rPr>
          <w:rFonts w:asciiTheme="majorBidi" w:hAnsiTheme="majorBidi"/>
          <w:color w:val="4472C4"/>
          <w:sz w:val="22"/>
          <w:szCs w:val="22"/>
        </w:rPr>
        <w:t xml:space="preserve"> 14-day GMI </w:t>
      </w:r>
      <w:r w:rsidR="00705B2E" w:rsidRPr="00EE7F7C">
        <w:rPr>
          <w:rFonts w:asciiTheme="majorBidi" w:hAnsiTheme="majorBidi"/>
          <w:sz w:val="22"/>
          <w:szCs w:val="22"/>
        </w:rPr>
        <w:t>value for the last calendar year. In the spreadsheet, please also show your work for the calculations for patient volume and patients achieving optimal control. This information will be used to check your responses to this question.]</w:t>
      </w:r>
    </w:p>
    <w:p w14:paraId="535EFC21" w14:textId="77777777" w:rsidR="005761BE" w:rsidRPr="00EE7F7C" w:rsidRDefault="005761BE" w:rsidP="00E456BC">
      <w:pPr>
        <w:ind w:firstLine="720"/>
        <w:contextualSpacing/>
        <w:rPr>
          <w:sz w:val="22"/>
          <w:szCs w:val="22"/>
        </w:rPr>
      </w:pPr>
      <w:r w:rsidRPr="00EE7F7C">
        <w:rPr>
          <w:sz w:val="22"/>
          <w:szCs w:val="22"/>
        </w:rPr>
        <w:t>When identifying data for your response to this question, please:</w:t>
      </w:r>
    </w:p>
    <w:p w14:paraId="7DFB6C47" w14:textId="59742216" w:rsidR="005761BE" w:rsidRPr="00EE7F7C" w:rsidRDefault="00056295" w:rsidP="00E456BC">
      <w:pPr>
        <w:pStyle w:val="ListParagraph"/>
        <w:numPr>
          <w:ilvl w:val="0"/>
          <w:numId w:val="17"/>
        </w:numPr>
        <w:contextualSpacing/>
        <w:rPr>
          <w:rFonts w:ascii="Times New Roman" w:hAnsi="Times New Roman"/>
        </w:rPr>
      </w:pPr>
      <w:r>
        <w:rPr>
          <w:rFonts w:ascii="Times New Roman" w:hAnsi="Times New Roman"/>
        </w:rPr>
        <w:t xml:space="preserve">Include only primary care type 1 outpatients </w:t>
      </w:r>
      <w:r w:rsidR="00B87E96">
        <w:rPr>
          <w:rFonts w:ascii="Times New Roman" w:hAnsi="Times New Roman"/>
        </w:rPr>
        <w:t>reported</w:t>
      </w:r>
      <w:r>
        <w:rPr>
          <w:rFonts w:ascii="Times New Roman" w:hAnsi="Times New Roman"/>
        </w:rPr>
        <w:t xml:space="preserve"> in</w:t>
      </w:r>
      <w:r w:rsidRPr="00EE7F7C">
        <w:rPr>
          <w:rFonts w:ascii="Times New Roman" w:hAnsi="Times New Roman"/>
        </w:rPr>
        <w:t xml:space="preserve"> </w:t>
      </w:r>
      <w:r w:rsidR="00773EF8" w:rsidRPr="00EE7F7C">
        <w:rPr>
          <w:rFonts w:ascii="Times New Roman" w:hAnsi="Times New Roman"/>
        </w:rPr>
        <w:t>C29</w:t>
      </w:r>
      <w:r w:rsidR="005F0DE3" w:rsidRPr="00EE7F7C">
        <w:rPr>
          <w:rFonts w:ascii="Times New Roman" w:hAnsi="Times New Roman"/>
        </w:rPr>
        <w:t>.</w:t>
      </w:r>
      <w:proofErr w:type="gramStart"/>
      <w:r w:rsidR="005F0DE3" w:rsidRPr="00EE7F7C">
        <w:rPr>
          <w:rFonts w:ascii="Times New Roman" w:hAnsi="Times New Roman"/>
        </w:rPr>
        <w:t>2</w:t>
      </w:r>
      <w:r w:rsidR="00773EF8" w:rsidRPr="00EE7F7C">
        <w:rPr>
          <w:rFonts w:ascii="Times New Roman" w:hAnsi="Times New Roman"/>
        </w:rPr>
        <w:t>a</w:t>
      </w:r>
      <w:r w:rsidR="005761BE" w:rsidRPr="00EE7F7C">
        <w:rPr>
          <w:rFonts w:ascii="Times New Roman" w:hAnsi="Times New Roman"/>
        </w:rPr>
        <w:t>;</w:t>
      </w:r>
      <w:proofErr w:type="gramEnd"/>
    </w:p>
    <w:p w14:paraId="3175EE62" w14:textId="32EA1285" w:rsidR="005761BE"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 xml:space="preserve">Calculate age as date of last visit minus date of </w:t>
      </w:r>
      <w:proofErr w:type="gramStart"/>
      <w:r w:rsidRPr="00EE7F7C">
        <w:rPr>
          <w:rFonts w:ascii="Times New Roman" w:hAnsi="Times New Roman"/>
        </w:rPr>
        <w:t>birth</w:t>
      </w:r>
      <w:r w:rsidR="005761BE" w:rsidRPr="00EE7F7C">
        <w:rPr>
          <w:rFonts w:ascii="Times New Roman" w:hAnsi="Times New Roman"/>
        </w:rPr>
        <w:t>;</w:t>
      </w:r>
      <w:proofErr w:type="gramEnd"/>
    </w:p>
    <w:p w14:paraId="1446F28E" w14:textId="15827E34" w:rsidR="005761BE"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Flag each age category (0-</w:t>
      </w:r>
      <w:r w:rsidR="001D429F" w:rsidRPr="00421EEC">
        <w:rPr>
          <w:rFonts w:ascii="Times New Roman" w:hAnsi="Times New Roman"/>
          <w:color w:val="4472C4"/>
        </w:rPr>
        <w:t>12</w:t>
      </w:r>
      <w:r w:rsidRPr="00EE7F7C">
        <w:rPr>
          <w:rFonts w:ascii="Times New Roman" w:hAnsi="Times New Roman"/>
        </w:rPr>
        <w:t>,</w:t>
      </w:r>
      <w:r w:rsidR="001D429F">
        <w:rPr>
          <w:rFonts w:ascii="Times New Roman" w:hAnsi="Times New Roman"/>
        </w:rPr>
        <w:t xml:space="preserve"> </w:t>
      </w:r>
      <w:r w:rsidRPr="00421EEC">
        <w:rPr>
          <w:rFonts w:ascii="Times New Roman" w:hAnsi="Times New Roman"/>
          <w:color w:val="4472C4"/>
        </w:rPr>
        <w:t>1</w:t>
      </w:r>
      <w:r w:rsidR="005E2EF2" w:rsidRPr="00421EEC">
        <w:rPr>
          <w:rFonts w:ascii="Times New Roman" w:hAnsi="Times New Roman"/>
          <w:color w:val="4472C4"/>
        </w:rPr>
        <w:t>3</w:t>
      </w:r>
      <w:r w:rsidRPr="00421EEC">
        <w:rPr>
          <w:rFonts w:ascii="Times New Roman" w:hAnsi="Times New Roman"/>
          <w:color w:val="4472C4"/>
        </w:rPr>
        <w:t>-1</w:t>
      </w:r>
      <w:r w:rsidR="005E2EF2" w:rsidRPr="00421EEC">
        <w:rPr>
          <w:rFonts w:ascii="Times New Roman" w:hAnsi="Times New Roman"/>
          <w:color w:val="4472C4"/>
        </w:rPr>
        <w:t>8</w:t>
      </w:r>
      <w:proofErr w:type="gramStart"/>
      <w:r w:rsidRPr="00EE7F7C">
        <w:rPr>
          <w:rFonts w:ascii="Times New Roman" w:hAnsi="Times New Roman"/>
        </w:rPr>
        <w:t>)</w:t>
      </w:r>
      <w:r w:rsidR="005761BE" w:rsidRPr="00EE7F7C">
        <w:rPr>
          <w:rFonts w:ascii="Times New Roman" w:hAnsi="Times New Roman"/>
        </w:rPr>
        <w:t>;</w:t>
      </w:r>
      <w:proofErr w:type="gramEnd"/>
    </w:p>
    <w:p w14:paraId="3AC39199" w14:textId="1FA82D56" w:rsidR="00773EF8"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 xml:space="preserve">Merge/join </w:t>
      </w:r>
      <w:r w:rsidR="001579D7">
        <w:rPr>
          <w:rFonts w:ascii="Times New Roman" w:hAnsi="Times New Roman"/>
        </w:rPr>
        <w:t>Type 1</w:t>
      </w:r>
      <w:r w:rsidRPr="00EE7F7C">
        <w:rPr>
          <w:rFonts w:ascii="Times New Roman" w:hAnsi="Times New Roman"/>
        </w:rPr>
        <w:t xml:space="preserve"> outpatient data with A1c value </w:t>
      </w:r>
      <w:proofErr w:type="gramStart"/>
      <w:r w:rsidRPr="00EE7F7C">
        <w:rPr>
          <w:rFonts w:ascii="Times New Roman" w:hAnsi="Times New Roman"/>
        </w:rPr>
        <w:t>data;</w:t>
      </w:r>
      <w:proofErr w:type="gramEnd"/>
      <w:r w:rsidRPr="00EE7F7C">
        <w:rPr>
          <w:rFonts w:ascii="Times New Roman" w:hAnsi="Times New Roman"/>
        </w:rPr>
        <w:t xml:space="preserve"> </w:t>
      </w:r>
    </w:p>
    <w:p w14:paraId="67DC6E79" w14:textId="6FA3F9D3" w:rsidR="00960770"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 xml:space="preserve">Flag A1c </w:t>
      </w:r>
      <w:r w:rsidR="00AF45E8" w:rsidRPr="00421EEC">
        <w:rPr>
          <w:rFonts w:asciiTheme="majorBidi" w:hAnsiTheme="majorBidi"/>
          <w:color w:val="4472C4"/>
        </w:rPr>
        <w:t xml:space="preserve">or </w:t>
      </w:r>
      <w:r w:rsidR="00AF45E8" w:rsidRPr="00421EEC">
        <w:rPr>
          <w:rFonts w:asciiTheme="majorBidi" w:hAnsiTheme="majorBidi"/>
          <w:color w:val="4472C4"/>
          <w:u w:val="single"/>
        </w:rPr>
        <w:t>&gt;</w:t>
      </w:r>
      <w:r w:rsidR="00AF45E8" w:rsidRPr="00421EEC">
        <w:rPr>
          <w:rFonts w:asciiTheme="majorBidi" w:hAnsiTheme="majorBidi"/>
          <w:color w:val="4472C4"/>
        </w:rPr>
        <w:t xml:space="preserve"> 14-day GMI </w:t>
      </w:r>
      <w:r w:rsidRPr="00EE7F7C">
        <w:rPr>
          <w:rFonts w:ascii="Times New Roman" w:hAnsi="Times New Roman"/>
        </w:rPr>
        <w:t>values less than or equal to 7.5%</w:t>
      </w:r>
      <w:r w:rsidR="00960770" w:rsidRPr="00EE7F7C">
        <w:rPr>
          <w:rFonts w:ascii="Times New Roman" w:hAnsi="Times New Roman"/>
        </w:rPr>
        <w:t>; and</w:t>
      </w:r>
    </w:p>
    <w:p w14:paraId="6A107715" w14:textId="478C0584" w:rsidR="005761BE" w:rsidRPr="00EE7F7C" w:rsidRDefault="00960770" w:rsidP="00E456BC">
      <w:pPr>
        <w:pStyle w:val="ListParagraph"/>
        <w:numPr>
          <w:ilvl w:val="0"/>
          <w:numId w:val="17"/>
        </w:numPr>
        <w:contextualSpacing/>
        <w:rPr>
          <w:rFonts w:ascii="Times New Roman" w:hAnsi="Times New Roman"/>
        </w:rPr>
      </w:pPr>
      <w:r w:rsidRPr="00EE7F7C">
        <w:rPr>
          <w:rFonts w:ascii="Times New Roman" w:hAnsi="Times New Roman"/>
        </w:rPr>
        <w:t>Document all of the above data in a spreadsheet as directed in the instructions for this question to be submitted with your survey</w:t>
      </w:r>
      <w:r w:rsidR="00773EF8" w:rsidRPr="00EE7F7C">
        <w:rPr>
          <w:rFonts w:ascii="Times New Roman" w:hAnsi="Times New Roman"/>
        </w:rPr>
        <w:t>.</w:t>
      </w:r>
    </w:p>
    <w:p w14:paraId="34D0F177" w14:textId="77777777" w:rsidR="00502CA3" w:rsidRDefault="00502CA3" w:rsidP="00E456BC">
      <w:pPr>
        <w:ind w:left="720"/>
        <w:contextualSpacing/>
        <w:rPr>
          <w:b/>
          <w:sz w:val="22"/>
          <w:szCs w:val="22"/>
        </w:rPr>
      </w:pPr>
    </w:p>
    <w:p w14:paraId="567900B6" w14:textId="2B117293" w:rsidR="00416823" w:rsidRPr="009F0A37" w:rsidRDefault="00416823" w:rsidP="00E456BC">
      <w:pPr>
        <w:ind w:left="720"/>
        <w:contextualSpacing/>
        <w:rPr>
          <w:b/>
          <w:sz w:val="22"/>
          <w:szCs w:val="22"/>
        </w:rPr>
      </w:pPr>
      <w:r w:rsidRPr="00477118">
        <w:rPr>
          <w:b/>
          <w:sz w:val="22"/>
          <w:szCs w:val="22"/>
        </w:rPr>
        <w:t>Volume</w:t>
      </w:r>
      <w:r>
        <w:rPr>
          <w:b/>
          <w:sz w:val="22"/>
          <w:szCs w:val="22"/>
        </w:rPr>
        <w:t xml:space="preserve"> of Treated </w:t>
      </w:r>
      <w:r w:rsidR="00F93777">
        <w:rPr>
          <w:b/>
          <w:sz w:val="22"/>
          <w:szCs w:val="22"/>
        </w:rPr>
        <w:t>P</w:t>
      </w:r>
      <w:r w:rsidR="00056295">
        <w:rPr>
          <w:b/>
          <w:sz w:val="22"/>
          <w:szCs w:val="22"/>
        </w:rPr>
        <w:t xml:space="preserve">rimary </w:t>
      </w:r>
      <w:r w:rsidR="00F93777">
        <w:rPr>
          <w:b/>
          <w:sz w:val="22"/>
          <w:szCs w:val="22"/>
        </w:rPr>
        <w:t>C</w:t>
      </w:r>
      <w:r w:rsidR="00056295">
        <w:rPr>
          <w:b/>
          <w:sz w:val="22"/>
          <w:szCs w:val="22"/>
        </w:rPr>
        <w:t>are Patients</w:t>
      </w:r>
    </w:p>
    <w:tbl>
      <w:tblPr>
        <w:tblW w:w="8670" w:type="dxa"/>
        <w:tblInd w:w="818" w:type="dxa"/>
        <w:tblLayout w:type="fixed"/>
        <w:tblLook w:val="01E0" w:firstRow="1" w:lastRow="1" w:firstColumn="1" w:lastColumn="1" w:noHBand="0" w:noVBand="0"/>
      </w:tblPr>
      <w:tblGrid>
        <w:gridCol w:w="460"/>
        <w:gridCol w:w="2592"/>
        <w:gridCol w:w="2700"/>
        <w:gridCol w:w="2918"/>
      </w:tblGrid>
      <w:tr w:rsidR="00416823" w:rsidRPr="00865CCB" w14:paraId="79C5D3FD" w14:textId="77777777" w:rsidTr="000025B5">
        <w:trPr>
          <w:trHeight w:val="288"/>
        </w:trPr>
        <w:tc>
          <w:tcPr>
            <w:tcW w:w="460" w:type="dxa"/>
            <w:vAlign w:val="center"/>
          </w:tcPr>
          <w:p w14:paraId="7B1D1743" w14:textId="77777777" w:rsidR="00416823" w:rsidRPr="00865CCB" w:rsidRDefault="00416823" w:rsidP="00E456BC">
            <w:pPr>
              <w:contextualSpacing/>
              <w:rPr>
                <w:sz w:val="22"/>
                <w:szCs w:val="22"/>
              </w:rPr>
            </w:pPr>
          </w:p>
        </w:tc>
        <w:tc>
          <w:tcPr>
            <w:tcW w:w="2592" w:type="dxa"/>
            <w:vAlign w:val="center"/>
          </w:tcPr>
          <w:p w14:paraId="26125AAE" w14:textId="77777777" w:rsidR="00416823" w:rsidRPr="00477118" w:rsidRDefault="00416823" w:rsidP="00E456BC">
            <w:pPr>
              <w:contextualSpacing/>
              <w:rPr>
                <w:b/>
                <w:sz w:val="22"/>
                <w:szCs w:val="22"/>
              </w:rPr>
            </w:pPr>
          </w:p>
        </w:tc>
        <w:tc>
          <w:tcPr>
            <w:tcW w:w="2700" w:type="dxa"/>
            <w:vAlign w:val="bottom"/>
          </w:tcPr>
          <w:p w14:paraId="292D8A12" w14:textId="7E81051B" w:rsidR="00416823" w:rsidRDefault="00416823" w:rsidP="00E456BC">
            <w:pPr>
              <w:contextualSpacing/>
              <w:jc w:val="center"/>
              <w:rPr>
                <w:b/>
                <w:sz w:val="22"/>
                <w:szCs w:val="22"/>
              </w:rPr>
            </w:pPr>
            <w:r>
              <w:rPr>
                <w:b/>
                <w:sz w:val="22"/>
                <w:szCs w:val="22"/>
              </w:rPr>
              <w:t>Unique</w:t>
            </w:r>
            <w:r w:rsidR="00165122">
              <w:rPr>
                <w:b/>
                <w:sz w:val="22"/>
                <w:szCs w:val="22"/>
              </w:rPr>
              <w:t xml:space="preserve"> primary care</w:t>
            </w:r>
            <w:r>
              <w:rPr>
                <w:b/>
                <w:sz w:val="22"/>
                <w:szCs w:val="22"/>
              </w:rPr>
              <w:t xml:space="preserve"> </w:t>
            </w:r>
            <w:r w:rsidR="001579D7">
              <w:rPr>
                <w:b/>
                <w:sz w:val="22"/>
                <w:szCs w:val="22"/>
              </w:rPr>
              <w:t>Type 1</w:t>
            </w:r>
            <w:r>
              <w:rPr>
                <w:b/>
                <w:sz w:val="22"/>
                <w:szCs w:val="22"/>
              </w:rPr>
              <w:t xml:space="preserve"> Patients </w:t>
            </w:r>
          </w:p>
          <w:p w14:paraId="5316AB9B" w14:textId="77777777" w:rsidR="00416823" w:rsidRPr="00447F9C" w:rsidRDefault="00416823" w:rsidP="00E456BC">
            <w:pPr>
              <w:contextualSpacing/>
              <w:jc w:val="center"/>
              <w:rPr>
                <w:b/>
                <w:sz w:val="22"/>
              </w:rPr>
            </w:pPr>
            <w:r>
              <w:rPr>
                <w:b/>
                <w:sz w:val="22"/>
                <w:szCs w:val="22"/>
              </w:rPr>
              <w:t>on Private Insurance treated</w:t>
            </w:r>
          </w:p>
        </w:tc>
        <w:tc>
          <w:tcPr>
            <w:tcW w:w="2918" w:type="dxa"/>
            <w:vAlign w:val="bottom"/>
          </w:tcPr>
          <w:p w14:paraId="27C235B2" w14:textId="7B94E4A9" w:rsidR="00416823" w:rsidRDefault="00416823" w:rsidP="00E456BC">
            <w:pPr>
              <w:contextualSpacing/>
              <w:jc w:val="center"/>
              <w:rPr>
                <w:b/>
                <w:sz w:val="22"/>
                <w:szCs w:val="22"/>
              </w:rPr>
            </w:pPr>
            <w:r>
              <w:rPr>
                <w:b/>
                <w:sz w:val="22"/>
                <w:szCs w:val="22"/>
              </w:rPr>
              <w:t xml:space="preserve">Unique </w:t>
            </w:r>
            <w:r w:rsidR="00165122">
              <w:rPr>
                <w:b/>
                <w:sz w:val="22"/>
                <w:szCs w:val="22"/>
              </w:rPr>
              <w:t xml:space="preserve">primary care </w:t>
            </w:r>
            <w:r w:rsidR="001579D7">
              <w:rPr>
                <w:b/>
                <w:sz w:val="22"/>
                <w:szCs w:val="22"/>
              </w:rPr>
              <w:t>Type 1</w:t>
            </w:r>
            <w:r>
              <w:rPr>
                <w:b/>
                <w:sz w:val="22"/>
                <w:szCs w:val="22"/>
              </w:rPr>
              <w:t xml:space="preserve"> Patients </w:t>
            </w:r>
          </w:p>
          <w:p w14:paraId="6092C614" w14:textId="77777777" w:rsidR="00416823" w:rsidRPr="00865CCB" w:rsidRDefault="00416823" w:rsidP="00E456BC">
            <w:pPr>
              <w:contextualSpacing/>
              <w:jc w:val="center"/>
              <w:rPr>
                <w:sz w:val="22"/>
                <w:szCs w:val="22"/>
              </w:rPr>
            </w:pPr>
            <w:r>
              <w:rPr>
                <w:b/>
                <w:sz w:val="22"/>
                <w:szCs w:val="22"/>
              </w:rPr>
              <w:t>on Medicaid Insurance treated</w:t>
            </w:r>
          </w:p>
        </w:tc>
      </w:tr>
      <w:tr w:rsidR="00416823" w:rsidRPr="00865CCB" w14:paraId="3F6F8C35" w14:textId="77777777" w:rsidTr="000025B5">
        <w:trPr>
          <w:trHeight w:val="288"/>
        </w:trPr>
        <w:tc>
          <w:tcPr>
            <w:tcW w:w="460" w:type="dxa"/>
            <w:shd w:val="clear" w:color="auto" w:fill="D9D9D9"/>
            <w:vAlign w:val="center"/>
          </w:tcPr>
          <w:p w14:paraId="3562923D" w14:textId="77777777" w:rsidR="00416823" w:rsidRPr="00865CCB" w:rsidRDefault="00416823" w:rsidP="00E456BC">
            <w:pPr>
              <w:contextualSpacing/>
              <w:rPr>
                <w:sz w:val="22"/>
                <w:szCs w:val="22"/>
              </w:rPr>
            </w:pPr>
            <w:r w:rsidRPr="00865CCB">
              <w:rPr>
                <w:sz w:val="22"/>
                <w:szCs w:val="22"/>
              </w:rPr>
              <w:t xml:space="preserve">a. </w:t>
            </w:r>
          </w:p>
        </w:tc>
        <w:tc>
          <w:tcPr>
            <w:tcW w:w="2592" w:type="dxa"/>
            <w:shd w:val="clear" w:color="auto" w:fill="D9D9D9"/>
            <w:vAlign w:val="center"/>
          </w:tcPr>
          <w:p w14:paraId="2190F56B" w14:textId="39CC36CC" w:rsidR="00401FB9" w:rsidRPr="00865CCB" w:rsidRDefault="00416823" w:rsidP="00E456BC">
            <w:pPr>
              <w:contextualSpacing/>
              <w:rPr>
                <w:sz w:val="22"/>
                <w:szCs w:val="22"/>
              </w:rPr>
            </w:pPr>
            <w:r w:rsidRPr="00865CCB">
              <w:rPr>
                <w:sz w:val="22"/>
                <w:szCs w:val="22"/>
              </w:rPr>
              <w:t>0</w:t>
            </w:r>
            <w:r>
              <w:rPr>
                <w:sz w:val="22"/>
                <w:szCs w:val="22"/>
              </w:rPr>
              <w:t>-</w:t>
            </w:r>
            <w:r w:rsidR="00F51FA0" w:rsidRPr="00421EEC">
              <w:rPr>
                <w:color w:val="4472C4"/>
                <w:sz w:val="22"/>
                <w:szCs w:val="22"/>
              </w:rPr>
              <w:t>12</w:t>
            </w:r>
            <w:r w:rsidR="00165122" w:rsidRPr="00865CCB">
              <w:rPr>
                <w:sz w:val="22"/>
                <w:szCs w:val="22"/>
              </w:rPr>
              <w:t xml:space="preserve"> </w:t>
            </w:r>
            <w:r w:rsidRPr="00865CCB">
              <w:rPr>
                <w:sz w:val="22"/>
                <w:szCs w:val="22"/>
              </w:rPr>
              <w:t>years old</w:t>
            </w:r>
          </w:p>
        </w:tc>
        <w:tc>
          <w:tcPr>
            <w:tcW w:w="2700" w:type="dxa"/>
            <w:shd w:val="clear" w:color="auto" w:fill="D9D9D9"/>
            <w:vAlign w:val="bottom"/>
          </w:tcPr>
          <w:p w14:paraId="5123D9BE" w14:textId="77777777" w:rsidR="00416823" w:rsidRPr="00481386" w:rsidRDefault="00416823" w:rsidP="00E456BC">
            <w:pPr>
              <w:contextualSpacing/>
              <w:jc w:val="center"/>
              <w:rPr>
                <w:sz w:val="22"/>
                <w:szCs w:val="22"/>
              </w:rPr>
            </w:pPr>
            <w:r w:rsidRPr="00481386">
              <w:rPr>
                <w:sz w:val="22"/>
                <w:szCs w:val="22"/>
              </w:rPr>
              <w:t>________</w:t>
            </w:r>
          </w:p>
          <w:p w14:paraId="67653FFD" w14:textId="49DD2660" w:rsidR="00416823" w:rsidRPr="00481386" w:rsidRDefault="00416823" w:rsidP="00DC0958">
            <w:pPr>
              <w:contextualSpacing/>
              <w:rPr>
                <w:color w:val="44546A" w:themeColor="text2"/>
                <w:sz w:val="22"/>
                <w:szCs w:val="22"/>
              </w:rPr>
            </w:pPr>
          </w:p>
        </w:tc>
        <w:tc>
          <w:tcPr>
            <w:tcW w:w="2918" w:type="dxa"/>
            <w:shd w:val="clear" w:color="auto" w:fill="D9D9D9"/>
            <w:vAlign w:val="bottom"/>
          </w:tcPr>
          <w:p w14:paraId="3254B151" w14:textId="77777777" w:rsidR="00416823" w:rsidRPr="00481386" w:rsidRDefault="00416823" w:rsidP="00E456BC">
            <w:pPr>
              <w:contextualSpacing/>
              <w:jc w:val="center"/>
              <w:rPr>
                <w:sz w:val="22"/>
                <w:szCs w:val="22"/>
              </w:rPr>
            </w:pPr>
            <w:r w:rsidRPr="00481386">
              <w:rPr>
                <w:sz w:val="22"/>
                <w:szCs w:val="22"/>
              </w:rPr>
              <w:t>________</w:t>
            </w:r>
          </w:p>
          <w:p w14:paraId="7623332F" w14:textId="675BC3EA" w:rsidR="00416823" w:rsidRPr="00820A53" w:rsidRDefault="00416823" w:rsidP="00E456BC">
            <w:pPr>
              <w:contextualSpacing/>
              <w:jc w:val="center"/>
              <w:rPr>
                <w:color w:val="44546A" w:themeColor="text2"/>
                <w:sz w:val="22"/>
                <w:szCs w:val="22"/>
              </w:rPr>
            </w:pPr>
          </w:p>
        </w:tc>
      </w:tr>
      <w:tr w:rsidR="00416823" w:rsidRPr="00865CCB" w14:paraId="2640BD04" w14:textId="77777777" w:rsidTr="00421EEC">
        <w:trPr>
          <w:trHeight w:val="288"/>
        </w:trPr>
        <w:tc>
          <w:tcPr>
            <w:tcW w:w="460" w:type="dxa"/>
            <w:vAlign w:val="center"/>
          </w:tcPr>
          <w:p w14:paraId="4B0B4F4C" w14:textId="6ED37847" w:rsidR="00416823" w:rsidRPr="00865CCB" w:rsidRDefault="00587E7D" w:rsidP="00E456BC">
            <w:pPr>
              <w:contextualSpacing/>
              <w:rPr>
                <w:sz w:val="22"/>
                <w:szCs w:val="22"/>
              </w:rPr>
            </w:pPr>
            <w:r w:rsidRPr="00421EEC">
              <w:rPr>
                <w:color w:val="4472C4"/>
                <w:sz w:val="22"/>
                <w:szCs w:val="22"/>
              </w:rPr>
              <w:t>b</w:t>
            </w:r>
            <w:r w:rsidR="00416823" w:rsidRPr="00865CCB">
              <w:rPr>
                <w:sz w:val="22"/>
                <w:szCs w:val="22"/>
              </w:rPr>
              <w:t xml:space="preserve">. </w:t>
            </w:r>
          </w:p>
        </w:tc>
        <w:tc>
          <w:tcPr>
            <w:tcW w:w="2592" w:type="dxa"/>
            <w:vAlign w:val="center"/>
          </w:tcPr>
          <w:p w14:paraId="0BEE026F" w14:textId="53CA2A19" w:rsidR="00401FB9" w:rsidRPr="00865CCB" w:rsidRDefault="00416823" w:rsidP="00E456BC">
            <w:pPr>
              <w:contextualSpacing/>
              <w:rPr>
                <w:sz w:val="22"/>
                <w:szCs w:val="22"/>
              </w:rPr>
            </w:pPr>
            <w:r w:rsidRPr="007D4995">
              <w:rPr>
                <w:color w:val="4472C4"/>
                <w:sz w:val="22"/>
                <w:szCs w:val="22"/>
              </w:rPr>
              <w:t>1</w:t>
            </w:r>
            <w:r w:rsidR="00F51FA0" w:rsidRPr="00421EEC">
              <w:rPr>
                <w:color w:val="4472C4"/>
                <w:sz w:val="22"/>
                <w:szCs w:val="22"/>
              </w:rPr>
              <w:t>3</w:t>
            </w:r>
            <w:r>
              <w:rPr>
                <w:sz w:val="22"/>
                <w:szCs w:val="22"/>
              </w:rPr>
              <w:t>-1</w:t>
            </w:r>
            <w:r w:rsidR="005E2EF2">
              <w:rPr>
                <w:sz w:val="22"/>
                <w:szCs w:val="22"/>
              </w:rPr>
              <w:t>8</w:t>
            </w:r>
            <w:r w:rsidRPr="00865CCB">
              <w:rPr>
                <w:sz w:val="22"/>
                <w:szCs w:val="22"/>
              </w:rPr>
              <w:t xml:space="preserve"> years old</w:t>
            </w:r>
          </w:p>
        </w:tc>
        <w:tc>
          <w:tcPr>
            <w:tcW w:w="2700" w:type="dxa"/>
            <w:vAlign w:val="bottom"/>
          </w:tcPr>
          <w:p w14:paraId="44E01E69" w14:textId="77777777" w:rsidR="00416823" w:rsidRPr="00481386" w:rsidRDefault="00416823" w:rsidP="00E456BC">
            <w:pPr>
              <w:contextualSpacing/>
              <w:jc w:val="center"/>
              <w:rPr>
                <w:sz w:val="22"/>
                <w:szCs w:val="22"/>
              </w:rPr>
            </w:pPr>
            <w:r w:rsidRPr="00481386">
              <w:rPr>
                <w:sz w:val="22"/>
                <w:szCs w:val="22"/>
              </w:rPr>
              <w:t>________</w:t>
            </w:r>
          </w:p>
          <w:p w14:paraId="64FB83ED" w14:textId="0DBDEA96" w:rsidR="00416823" w:rsidRPr="00481386" w:rsidRDefault="00416823" w:rsidP="00E456BC">
            <w:pPr>
              <w:contextualSpacing/>
              <w:jc w:val="center"/>
              <w:rPr>
                <w:color w:val="44546A" w:themeColor="text2"/>
                <w:sz w:val="22"/>
                <w:szCs w:val="22"/>
              </w:rPr>
            </w:pPr>
          </w:p>
        </w:tc>
        <w:tc>
          <w:tcPr>
            <w:tcW w:w="2918" w:type="dxa"/>
            <w:vAlign w:val="bottom"/>
          </w:tcPr>
          <w:p w14:paraId="2000F683" w14:textId="77777777" w:rsidR="00416823" w:rsidRPr="00481386" w:rsidRDefault="00416823" w:rsidP="00E456BC">
            <w:pPr>
              <w:contextualSpacing/>
              <w:jc w:val="center"/>
              <w:rPr>
                <w:sz w:val="22"/>
                <w:szCs w:val="22"/>
              </w:rPr>
            </w:pPr>
            <w:r w:rsidRPr="00481386">
              <w:rPr>
                <w:sz w:val="22"/>
                <w:szCs w:val="22"/>
              </w:rPr>
              <w:t>________</w:t>
            </w:r>
          </w:p>
          <w:p w14:paraId="5FFDCA24" w14:textId="4677DEC5" w:rsidR="00416823" w:rsidRPr="00820A53" w:rsidRDefault="00416823" w:rsidP="00E456BC">
            <w:pPr>
              <w:contextualSpacing/>
              <w:jc w:val="center"/>
              <w:rPr>
                <w:color w:val="44546A" w:themeColor="text2"/>
                <w:sz w:val="22"/>
                <w:szCs w:val="22"/>
              </w:rPr>
            </w:pPr>
          </w:p>
        </w:tc>
      </w:tr>
    </w:tbl>
    <w:p w14:paraId="1CA0188C" w14:textId="77777777" w:rsidR="00416823" w:rsidRPr="009F0A37" w:rsidRDefault="00416823" w:rsidP="00E456BC">
      <w:pPr>
        <w:ind w:left="720"/>
        <w:contextualSpacing/>
        <w:rPr>
          <w:b/>
          <w:sz w:val="22"/>
          <w:szCs w:val="22"/>
        </w:rPr>
      </w:pPr>
      <w:r>
        <w:rPr>
          <w:b/>
          <w:sz w:val="22"/>
          <w:szCs w:val="22"/>
        </w:rPr>
        <w:t>Patients Achieving Optimal Control</w:t>
      </w:r>
    </w:p>
    <w:tbl>
      <w:tblPr>
        <w:tblW w:w="8670" w:type="dxa"/>
        <w:tblInd w:w="818" w:type="dxa"/>
        <w:tblLayout w:type="fixed"/>
        <w:tblLook w:val="01E0" w:firstRow="1" w:lastRow="1" w:firstColumn="1" w:lastColumn="1" w:noHBand="0" w:noVBand="0"/>
      </w:tblPr>
      <w:tblGrid>
        <w:gridCol w:w="460"/>
        <w:gridCol w:w="2592"/>
        <w:gridCol w:w="2700"/>
        <w:gridCol w:w="2918"/>
      </w:tblGrid>
      <w:tr w:rsidR="00416823" w:rsidRPr="00865CCB" w14:paraId="746C09BB" w14:textId="77777777" w:rsidTr="000025B5">
        <w:trPr>
          <w:trHeight w:val="288"/>
        </w:trPr>
        <w:tc>
          <w:tcPr>
            <w:tcW w:w="460" w:type="dxa"/>
            <w:vAlign w:val="center"/>
          </w:tcPr>
          <w:p w14:paraId="44DA8162" w14:textId="77777777" w:rsidR="00416823" w:rsidRPr="00865CCB" w:rsidRDefault="00416823" w:rsidP="00E456BC">
            <w:pPr>
              <w:contextualSpacing/>
              <w:rPr>
                <w:sz w:val="22"/>
                <w:szCs w:val="22"/>
              </w:rPr>
            </w:pPr>
          </w:p>
        </w:tc>
        <w:tc>
          <w:tcPr>
            <w:tcW w:w="2592" w:type="dxa"/>
            <w:vAlign w:val="center"/>
          </w:tcPr>
          <w:p w14:paraId="0DA2743B" w14:textId="77777777" w:rsidR="00416823" w:rsidRPr="00477118" w:rsidRDefault="00416823" w:rsidP="00E456BC">
            <w:pPr>
              <w:contextualSpacing/>
              <w:rPr>
                <w:b/>
                <w:sz w:val="22"/>
                <w:szCs w:val="22"/>
              </w:rPr>
            </w:pPr>
          </w:p>
        </w:tc>
        <w:tc>
          <w:tcPr>
            <w:tcW w:w="2700" w:type="dxa"/>
            <w:vAlign w:val="bottom"/>
          </w:tcPr>
          <w:p w14:paraId="2C51B6EE" w14:textId="59BA0759" w:rsidR="00416823" w:rsidRDefault="00416823" w:rsidP="00E456BC">
            <w:pPr>
              <w:contextualSpacing/>
              <w:jc w:val="center"/>
              <w:rPr>
                <w:b/>
                <w:sz w:val="22"/>
                <w:szCs w:val="22"/>
              </w:rPr>
            </w:pPr>
            <w:r>
              <w:rPr>
                <w:b/>
                <w:sz w:val="22"/>
                <w:szCs w:val="22"/>
              </w:rPr>
              <w:t xml:space="preserve">Unique </w:t>
            </w:r>
            <w:r w:rsidR="001579D7">
              <w:rPr>
                <w:b/>
                <w:sz w:val="22"/>
                <w:szCs w:val="22"/>
              </w:rPr>
              <w:t>Type 1</w:t>
            </w:r>
            <w:r>
              <w:rPr>
                <w:b/>
                <w:sz w:val="22"/>
                <w:szCs w:val="22"/>
              </w:rPr>
              <w:t xml:space="preserve"> Patients </w:t>
            </w:r>
          </w:p>
          <w:p w14:paraId="55E3847A" w14:textId="77777777" w:rsidR="00416823" w:rsidRDefault="00416823" w:rsidP="00E456BC">
            <w:pPr>
              <w:contextualSpacing/>
              <w:jc w:val="center"/>
              <w:rPr>
                <w:b/>
                <w:sz w:val="22"/>
                <w:szCs w:val="22"/>
              </w:rPr>
            </w:pPr>
            <w:r>
              <w:rPr>
                <w:b/>
                <w:sz w:val="22"/>
                <w:szCs w:val="22"/>
              </w:rPr>
              <w:t xml:space="preserve">on Private Insurance </w:t>
            </w:r>
          </w:p>
          <w:p w14:paraId="145E291F" w14:textId="77777777" w:rsidR="00416823" w:rsidRDefault="00416823" w:rsidP="00E456BC">
            <w:pPr>
              <w:contextualSpacing/>
              <w:jc w:val="center"/>
              <w:rPr>
                <w:b/>
                <w:sz w:val="22"/>
                <w:szCs w:val="22"/>
              </w:rPr>
            </w:pPr>
            <w:r>
              <w:rPr>
                <w:b/>
                <w:sz w:val="22"/>
                <w:szCs w:val="22"/>
              </w:rPr>
              <w:t xml:space="preserve">who achieve </w:t>
            </w:r>
          </w:p>
          <w:p w14:paraId="7B5C33D8" w14:textId="77777777" w:rsidR="00416823" w:rsidRPr="00447F9C" w:rsidRDefault="00416823" w:rsidP="00E456BC">
            <w:pPr>
              <w:contextualSpacing/>
              <w:jc w:val="center"/>
              <w:rPr>
                <w:b/>
                <w:sz w:val="22"/>
              </w:rPr>
            </w:pPr>
            <w:r>
              <w:rPr>
                <w:b/>
                <w:sz w:val="22"/>
                <w:szCs w:val="22"/>
              </w:rPr>
              <w:t>optimal A1c control</w:t>
            </w:r>
          </w:p>
        </w:tc>
        <w:tc>
          <w:tcPr>
            <w:tcW w:w="2918" w:type="dxa"/>
            <w:vAlign w:val="bottom"/>
          </w:tcPr>
          <w:p w14:paraId="1B3DDE68" w14:textId="50B8D120" w:rsidR="00416823" w:rsidRDefault="00416823" w:rsidP="00E456BC">
            <w:pPr>
              <w:contextualSpacing/>
              <w:jc w:val="center"/>
              <w:rPr>
                <w:b/>
                <w:sz w:val="22"/>
                <w:szCs w:val="22"/>
              </w:rPr>
            </w:pPr>
            <w:r>
              <w:rPr>
                <w:b/>
                <w:sz w:val="22"/>
                <w:szCs w:val="22"/>
              </w:rPr>
              <w:t xml:space="preserve">Unique </w:t>
            </w:r>
            <w:r w:rsidR="001579D7">
              <w:rPr>
                <w:b/>
                <w:sz w:val="22"/>
                <w:szCs w:val="22"/>
              </w:rPr>
              <w:t>Type 1</w:t>
            </w:r>
            <w:r>
              <w:rPr>
                <w:b/>
                <w:sz w:val="22"/>
                <w:szCs w:val="22"/>
              </w:rPr>
              <w:t xml:space="preserve"> Patients </w:t>
            </w:r>
          </w:p>
          <w:p w14:paraId="2F89F5DA" w14:textId="77777777" w:rsidR="00416823" w:rsidRDefault="00416823" w:rsidP="00E456BC">
            <w:pPr>
              <w:contextualSpacing/>
              <w:jc w:val="center"/>
              <w:rPr>
                <w:b/>
                <w:sz w:val="22"/>
                <w:szCs w:val="22"/>
              </w:rPr>
            </w:pPr>
            <w:r>
              <w:rPr>
                <w:b/>
                <w:sz w:val="22"/>
                <w:szCs w:val="22"/>
              </w:rPr>
              <w:t xml:space="preserve">on Medicaid Insurance </w:t>
            </w:r>
          </w:p>
          <w:p w14:paraId="5AA97D44" w14:textId="77777777" w:rsidR="00416823" w:rsidRDefault="00416823" w:rsidP="00E456BC">
            <w:pPr>
              <w:contextualSpacing/>
              <w:jc w:val="center"/>
              <w:rPr>
                <w:b/>
                <w:sz w:val="22"/>
                <w:szCs w:val="22"/>
              </w:rPr>
            </w:pPr>
            <w:r>
              <w:rPr>
                <w:b/>
                <w:sz w:val="22"/>
                <w:szCs w:val="22"/>
              </w:rPr>
              <w:t xml:space="preserve">who achieve </w:t>
            </w:r>
          </w:p>
          <w:p w14:paraId="33378813" w14:textId="77777777" w:rsidR="00416823" w:rsidRPr="00865CCB" w:rsidRDefault="00416823" w:rsidP="00E456BC">
            <w:pPr>
              <w:contextualSpacing/>
              <w:jc w:val="center"/>
              <w:rPr>
                <w:sz w:val="22"/>
                <w:szCs w:val="22"/>
              </w:rPr>
            </w:pPr>
            <w:r>
              <w:rPr>
                <w:b/>
                <w:sz w:val="22"/>
                <w:szCs w:val="22"/>
              </w:rPr>
              <w:t>optimal A1c control</w:t>
            </w:r>
          </w:p>
        </w:tc>
      </w:tr>
      <w:tr w:rsidR="00416823" w:rsidRPr="00865CCB" w14:paraId="537C15ED" w14:textId="77777777" w:rsidTr="00421EEC">
        <w:trPr>
          <w:trHeight w:val="288"/>
        </w:trPr>
        <w:tc>
          <w:tcPr>
            <w:tcW w:w="460" w:type="dxa"/>
            <w:shd w:val="clear" w:color="auto" w:fill="D9D9D9"/>
            <w:vAlign w:val="center"/>
          </w:tcPr>
          <w:p w14:paraId="6FBE3A0D" w14:textId="1FC4E103" w:rsidR="00416823" w:rsidRPr="00865CCB" w:rsidRDefault="00587E7D" w:rsidP="00E456BC">
            <w:pPr>
              <w:contextualSpacing/>
              <w:rPr>
                <w:sz w:val="22"/>
                <w:szCs w:val="22"/>
              </w:rPr>
            </w:pPr>
            <w:r>
              <w:rPr>
                <w:sz w:val="22"/>
                <w:szCs w:val="22"/>
              </w:rPr>
              <w:t>c</w:t>
            </w:r>
            <w:r w:rsidR="00416823" w:rsidRPr="00865CCB">
              <w:rPr>
                <w:sz w:val="22"/>
                <w:szCs w:val="22"/>
              </w:rPr>
              <w:t xml:space="preserve">. </w:t>
            </w:r>
          </w:p>
        </w:tc>
        <w:tc>
          <w:tcPr>
            <w:tcW w:w="2592" w:type="dxa"/>
            <w:shd w:val="clear" w:color="auto" w:fill="D9D9D9"/>
            <w:vAlign w:val="center"/>
          </w:tcPr>
          <w:p w14:paraId="6FC5ECF2" w14:textId="7F8B12AC" w:rsidR="00401FB9" w:rsidRPr="00865CCB" w:rsidRDefault="00416823" w:rsidP="00DC0958">
            <w:pPr>
              <w:contextualSpacing/>
              <w:rPr>
                <w:sz w:val="22"/>
                <w:szCs w:val="22"/>
              </w:rPr>
            </w:pPr>
            <w:r w:rsidRPr="00865CCB">
              <w:rPr>
                <w:sz w:val="22"/>
                <w:szCs w:val="22"/>
              </w:rPr>
              <w:t>0</w:t>
            </w:r>
            <w:r>
              <w:rPr>
                <w:sz w:val="22"/>
                <w:szCs w:val="22"/>
              </w:rPr>
              <w:t>-</w:t>
            </w:r>
            <w:r w:rsidR="00F51FA0" w:rsidRPr="00421EEC">
              <w:rPr>
                <w:color w:val="4472C4"/>
                <w:sz w:val="22"/>
                <w:szCs w:val="22"/>
              </w:rPr>
              <w:t>12</w:t>
            </w:r>
            <w:r w:rsidRPr="00865CCB">
              <w:rPr>
                <w:sz w:val="22"/>
                <w:szCs w:val="22"/>
              </w:rPr>
              <w:t xml:space="preserve"> years old</w:t>
            </w:r>
          </w:p>
        </w:tc>
        <w:tc>
          <w:tcPr>
            <w:tcW w:w="2700" w:type="dxa"/>
            <w:shd w:val="clear" w:color="auto" w:fill="D9D9D9"/>
            <w:vAlign w:val="bottom"/>
          </w:tcPr>
          <w:p w14:paraId="171FF33B" w14:textId="77777777" w:rsidR="00416823" w:rsidRPr="00481386" w:rsidRDefault="00416823" w:rsidP="00E456BC">
            <w:pPr>
              <w:contextualSpacing/>
              <w:jc w:val="center"/>
              <w:rPr>
                <w:sz w:val="22"/>
                <w:szCs w:val="22"/>
              </w:rPr>
            </w:pPr>
            <w:r w:rsidRPr="00481386">
              <w:rPr>
                <w:sz w:val="22"/>
                <w:szCs w:val="22"/>
              </w:rPr>
              <w:t>________</w:t>
            </w:r>
          </w:p>
          <w:p w14:paraId="3FC2E6E4" w14:textId="7FAA0195" w:rsidR="00416823" w:rsidRPr="00481386" w:rsidRDefault="00416823" w:rsidP="00E456BC">
            <w:pPr>
              <w:contextualSpacing/>
              <w:jc w:val="center"/>
              <w:rPr>
                <w:color w:val="44546A" w:themeColor="text2"/>
                <w:sz w:val="22"/>
                <w:szCs w:val="22"/>
              </w:rPr>
            </w:pPr>
          </w:p>
        </w:tc>
        <w:tc>
          <w:tcPr>
            <w:tcW w:w="2918" w:type="dxa"/>
            <w:shd w:val="clear" w:color="auto" w:fill="D9D9D9"/>
            <w:vAlign w:val="bottom"/>
          </w:tcPr>
          <w:p w14:paraId="3320851B" w14:textId="77777777" w:rsidR="00416823" w:rsidRPr="00481386" w:rsidRDefault="00416823" w:rsidP="00E456BC">
            <w:pPr>
              <w:contextualSpacing/>
              <w:jc w:val="center"/>
              <w:rPr>
                <w:sz w:val="22"/>
                <w:szCs w:val="22"/>
              </w:rPr>
            </w:pPr>
            <w:r w:rsidRPr="00481386">
              <w:rPr>
                <w:sz w:val="22"/>
                <w:szCs w:val="22"/>
              </w:rPr>
              <w:t>________</w:t>
            </w:r>
          </w:p>
          <w:p w14:paraId="019F3334" w14:textId="380B9F0D" w:rsidR="00416823" w:rsidRPr="00820A53" w:rsidRDefault="00416823" w:rsidP="00E456BC">
            <w:pPr>
              <w:contextualSpacing/>
              <w:jc w:val="center"/>
              <w:rPr>
                <w:color w:val="44546A" w:themeColor="text2"/>
                <w:sz w:val="22"/>
                <w:szCs w:val="22"/>
              </w:rPr>
            </w:pPr>
          </w:p>
        </w:tc>
      </w:tr>
      <w:tr w:rsidR="00416823" w:rsidRPr="00865CCB" w14:paraId="13CA7646" w14:textId="77777777" w:rsidTr="00635FE3">
        <w:trPr>
          <w:trHeight w:val="288"/>
        </w:trPr>
        <w:tc>
          <w:tcPr>
            <w:tcW w:w="460" w:type="dxa"/>
            <w:vAlign w:val="center"/>
          </w:tcPr>
          <w:p w14:paraId="54A73003" w14:textId="2DC3CA35" w:rsidR="00416823" w:rsidRPr="00865CCB" w:rsidRDefault="00587E7D" w:rsidP="00E456BC">
            <w:pPr>
              <w:contextualSpacing/>
              <w:rPr>
                <w:sz w:val="22"/>
                <w:szCs w:val="22"/>
              </w:rPr>
            </w:pPr>
            <w:r>
              <w:rPr>
                <w:sz w:val="22"/>
                <w:szCs w:val="22"/>
              </w:rPr>
              <w:t>d</w:t>
            </w:r>
            <w:r w:rsidR="00416823" w:rsidRPr="00865CCB">
              <w:rPr>
                <w:sz w:val="22"/>
                <w:szCs w:val="22"/>
              </w:rPr>
              <w:t xml:space="preserve">. </w:t>
            </w:r>
          </w:p>
        </w:tc>
        <w:tc>
          <w:tcPr>
            <w:tcW w:w="2592" w:type="dxa"/>
            <w:vAlign w:val="center"/>
          </w:tcPr>
          <w:p w14:paraId="2CE9C818" w14:textId="15585243" w:rsidR="00EE7F7C" w:rsidRPr="00865CCB" w:rsidRDefault="00416823" w:rsidP="00DC0958">
            <w:pPr>
              <w:contextualSpacing/>
              <w:rPr>
                <w:sz w:val="22"/>
                <w:szCs w:val="22"/>
              </w:rPr>
            </w:pPr>
            <w:r w:rsidRPr="007D4995">
              <w:rPr>
                <w:color w:val="4472C4"/>
                <w:sz w:val="22"/>
                <w:szCs w:val="22"/>
              </w:rPr>
              <w:t>1</w:t>
            </w:r>
            <w:r w:rsidR="00F51FA0" w:rsidRPr="00421EEC">
              <w:rPr>
                <w:color w:val="4472C4"/>
                <w:sz w:val="22"/>
                <w:szCs w:val="22"/>
              </w:rPr>
              <w:t>3</w:t>
            </w:r>
            <w:r>
              <w:rPr>
                <w:sz w:val="22"/>
                <w:szCs w:val="22"/>
              </w:rPr>
              <w:t>-1</w:t>
            </w:r>
            <w:r w:rsidR="005E2EF2">
              <w:rPr>
                <w:sz w:val="22"/>
                <w:szCs w:val="22"/>
              </w:rPr>
              <w:t>8</w:t>
            </w:r>
            <w:r w:rsidRPr="00865CCB">
              <w:rPr>
                <w:sz w:val="22"/>
                <w:szCs w:val="22"/>
              </w:rPr>
              <w:t xml:space="preserve"> years old</w:t>
            </w:r>
          </w:p>
        </w:tc>
        <w:tc>
          <w:tcPr>
            <w:tcW w:w="2700" w:type="dxa"/>
            <w:vAlign w:val="bottom"/>
          </w:tcPr>
          <w:p w14:paraId="1FAE14DE" w14:textId="77777777" w:rsidR="00416823" w:rsidRPr="00481386" w:rsidRDefault="00416823" w:rsidP="00E456BC">
            <w:pPr>
              <w:contextualSpacing/>
              <w:jc w:val="center"/>
              <w:rPr>
                <w:sz w:val="22"/>
                <w:szCs w:val="22"/>
              </w:rPr>
            </w:pPr>
            <w:r w:rsidRPr="00481386">
              <w:rPr>
                <w:sz w:val="22"/>
                <w:szCs w:val="22"/>
              </w:rPr>
              <w:t>________</w:t>
            </w:r>
          </w:p>
          <w:p w14:paraId="74633B72" w14:textId="553F7C29" w:rsidR="00416823" w:rsidRPr="00481386" w:rsidRDefault="00416823" w:rsidP="00E456BC">
            <w:pPr>
              <w:contextualSpacing/>
              <w:jc w:val="center"/>
              <w:rPr>
                <w:color w:val="44546A" w:themeColor="text2"/>
                <w:sz w:val="22"/>
                <w:szCs w:val="22"/>
              </w:rPr>
            </w:pPr>
          </w:p>
        </w:tc>
        <w:tc>
          <w:tcPr>
            <w:tcW w:w="2918" w:type="dxa"/>
            <w:vAlign w:val="bottom"/>
          </w:tcPr>
          <w:p w14:paraId="1DEC8A77" w14:textId="77777777" w:rsidR="00416823" w:rsidRPr="00481386" w:rsidRDefault="00416823" w:rsidP="00E456BC">
            <w:pPr>
              <w:contextualSpacing/>
              <w:jc w:val="center"/>
              <w:rPr>
                <w:sz w:val="22"/>
                <w:szCs w:val="22"/>
              </w:rPr>
            </w:pPr>
            <w:r w:rsidRPr="00481386">
              <w:rPr>
                <w:sz w:val="22"/>
                <w:szCs w:val="22"/>
              </w:rPr>
              <w:t>________</w:t>
            </w:r>
          </w:p>
          <w:p w14:paraId="1688A910" w14:textId="30E17B2F" w:rsidR="00416823" w:rsidRPr="00820A53" w:rsidRDefault="00416823" w:rsidP="00E456BC">
            <w:pPr>
              <w:contextualSpacing/>
              <w:jc w:val="center"/>
              <w:rPr>
                <w:color w:val="44546A" w:themeColor="text2"/>
                <w:sz w:val="22"/>
                <w:szCs w:val="22"/>
              </w:rPr>
            </w:pPr>
          </w:p>
        </w:tc>
      </w:tr>
    </w:tbl>
    <w:p w14:paraId="0636D911" w14:textId="50260065" w:rsidR="00705B2E" w:rsidRDefault="00705B2E" w:rsidP="00E456BC">
      <w:pPr>
        <w:contextualSpacing/>
        <w:rPr>
          <w:b/>
          <w:bCs/>
          <w:sz w:val="22"/>
          <w:szCs w:val="22"/>
        </w:rPr>
      </w:pPr>
    </w:p>
    <w:p w14:paraId="55016380" w14:textId="338A4FA0" w:rsidR="00CB19B2" w:rsidRDefault="00CB19B2" w:rsidP="00CB19B2">
      <w:pPr>
        <w:pStyle w:val="Validation"/>
        <w:contextualSpacing/>
      </w:pPr>
      <w:r>
        <w:t>NOTES:</w:t>
      </w:r>
      <w:r>
        <w:tab/>
        <w:t xml:space="preserve">C35.1x1 </w:t>
      </w:r>
      <w:r w:rsidR="00D0519E">
        <w:t xml:space="preserve">and </w:t>
      </w:r>
      <w:r>
        <w:t>C35.1x2 should be whole number only.  Do not allow decimals.</w:t>
      </w:r>
    </w:p>
    <w:p w14:paraId="5AB796FA" w14:textId="327D2088" w:rsidR="00262051" w:rsidRDefault="005C1ADD" w:rsidP="00E456BC">
      <w:pPr>
        <w:pStyle w:val="Validation"/>
        <w:contextualSpacing/>
      </w:pPr>
      <w:r>
        <w:t>VALIDATE:</w:t>
      </w:r>
      <w:r>
        <w:tab/>
      </w:r>
      <w:r w:rsidR="00262051">
        <w:t xml:space="preserve">IF </w:t>
      </w:r>
      <w:r w:rsidR="00F90464">
        <w:t xml:space="preserve">(C35.1a1+ C35.1b1) &gt; C29.2a1, </w:t>
      </w:r>
      <w:r w:rsidR="00262051">
        <w:t xml:space="preserve">DISPLAY: “Please check your responses. (Private Insurance) </w:t>
      </w:r>
      <w:r w:rsidR="001579D7">
        <w:t>Type 1</w:t>
      </w:r>
      <w:r w:rsidR="00262051">
        <w:t xml:space="preserve"> patients </w:t>
      </w:r>
      <w:r w:rsidR="00F90464">
        <w:t>by age</w:t>
      </w:r>
      <w:r w:rsidR="00262051">
        <w:t xml:space="preserve"> (C3</w:t>
      </w:r>
      <w:r w:rsidR="00F90464">
        <w:t>5.1a + C35.1b</w:t>
      </w:r>
      <w:r w:rsidR="00262051">
        <w:t xml:space="preserve">) cannot be greater than total </w:t>
      </w:r>
      <w:r w:rsidR="001579D7">
        <w:t>Type 1</w:t>
      </w:r>
      <w:r w:rsidR="00262051">
        <w:t xml:space="preserve"> primary diabetes care pediatric outpatients (C29.2a).”</w:t>
      </w:r>
    </w:p>
    <w:p w14:paraId="5027D7E0" w14:textId="31A7E39D" w:rsidR="00262051" w:rsidRDefault="00262051" w:rsidP="00E456BC">
      <w:pPr>
        <w:pStyle w:val="Validation"/>
        <w:contextualSpacing/>
      </w:pPr>
      <w:r>
        <w:lastRenderedPageBreak/>
        <w:tab/>
      </w:r>
      <w:r w:rsidR="00F90464">
        <w:t>IF (C35.1a2+ C35.1b2) &gt; C29.2a</w:t>
      </w:r>
      <w:r w:rsidR="00806D00">
        <w:t>2</w:t>
      </w:r>
      <w:r w:rsidR="00F90464">
        <w:t xml:space="preserve">, DISPLAY: “Please check your responses. (Medicaid) </w:t>
      </w:r>
      <w:r w:rsidR="001579D7">
        <w:t>Type 1</w:t>
      </w:r>
      <w:r w:rsidR="00F90464">
        <w:t xml:space="preserve"> patients by age (C35.1a + C35.1b) cannot be greater than total </w:t>
      </w:r>
      <w:r w:rsidR="001579D7">
        <w:t>Type 1</w:t>
      </w:r>
      <w:r w:rsidR="00F90464">
        <w:t xml:space="preserve"> primary diabetes care pediatric outpatients (C29.2a).”</w:t>
      </w:r>
    </w:p>
    <w:p w14:paraId="3D364910" w14:textId="7C4C1E04" w:rsidR="00CB19B2" w:rsidRDefault="00CB19B2" w:rsidP="00E456BC">
      <w:pPr>
        <w:pStyle w:val="Validation"/>
        <w:contextualSpacing/>
      </w:pPr>
      <w:r>
        <w:tab/>
        <w:t xml:space="preserve">IF </w:t>
      </w:r>
      <w:r w:rsidR="00F61A2D" w:rsidRPr="00421EEC">
        <w:rPr>
          <w:color w:val="4472C4"/>
        </w:rPr>
        <w:t>C35.1c1</w:t>
      </w:r>
      <w:r>
        <w:t xml:space="preserve"> &gt; C35.1a</w:t>
      </w:r>
      <w:r w:rsidR="00D0519E">
        <w:t>1, DISPLAY: “</w:t>
      </w:r>
      <w:r w:rsidR="00F61A2D" w:rsidRPr="00421EEC">
        <w:rPr>
          <w:color w:val="4472C4"/>
        </w:rPr>
        <w:t>C35.1c</w:t>
      </w:r>
      <w:r w:rsidR="00D0519E">
        <w:t xml:space="preserve"> (Private Insurance): The number of patients 0-</w:t>
      </w:r>
      <w:r w:rsidR="00F61A2D" w:rsidRPr="00421EEC">
        <w:rPr>
          <w:color w:val="4472C4"/>
        </w:rPr>
        <w:t>12</w:t>
      </w:r>
      <w:r w:rsidR="00D0519E">
        <w:t xml:space="preserve"> years old who achieve optimal control (</w:t>
      </w:r>
      <w:r w:rsidR="00F61A2D" w:rsidRPr="00421EEC">
        <w:rPr>
          <w:color w:val="4472C4"/>
        </w:rPr>
        <w:t>C35.1c</w:t>
      </w:r>
      <w:r w:rsidR="00D0519E">
        <w:t>) cannot be greater than the total number of patients 0-</w:t>
      </w:r>
      <w:r w:rsidR="00F61A2D" w:rsidRPr="00421EEC">
        <w:rPr>
          <w:color w:val="4472C4"/>
        </w:rPr>
        <w:t>12</w:t>
      </w:r>
      <w:r w:rsidR="00D0519E">
        <w:t xml:space="preserve"> years old (C35.1a).”</w:t>
      </w:r>
      <w:r>
        <w:t xml:space="preserve"> </w:t>
      </w:r>
    </w:p>
    <w:p w14:paraId="40FABDF0" w14:textId="56001A72" w:rsidR="00D0519E" w:rsidRDefault="00D0519E" w:rsidP="00D0519E">
      <w:pPr>
        <w:pStyle w:val="Validation"/>
        <w:contextualSpacing/>
      </w:pPr>
      <w:r>
        <w:tab/>
        <w:t xml:space="preserve">IF </w:t>
      </w:r>
      <w:r w:rsidR="00F61A2D" w:rsidRPr="00421EEC">
        <w:rPr>
          <w:color w:val="4472C4"/>
        </w:rPr>
        <w:t>C35.1c2</w:t>
      </w:r>
      <w:r>
        <w:t xml:space="preserve"> &gt; C35.1a2, DISPLAY: “</w:t>
      </w:r>
      <w:r w:rsidR="00F61A2D" w:rsidRPr="00421EEC">
        <w:rPr>
          <w:color w:val="4472C4"/>
        </w:rPr>
        <w:t>C35.1c</w:t>
      </w:r>
      <w:r>
        <w:t xml:space="preserve"> (Medicaid): The number of patients 0-</w:t>
      </w:r>
      <w:r w:rsidR="00F61A2D" w:rsidRPr="00421EEC">
        <w:rPr>
          <w:color w:val="4472C4"/>
        </w:rPr>
        <w:t>12</w:t>
      </w:r>
      <w:r>
        <w:t xml:space="preserve"> years old who achieve optimal control (</w:t>
      </w:r>
      <w:r w:rsidR="00F61A2D" w:rsidRPr="00421EEC">
        <w:rPr>
          <w:color w:val="4472C4"/>
        </w:rPr>
        <w:t>C35.1c</w:t>
      </w:r>
      <w:r>
        <w:t>) cannot be greater than the total number of patients 0-</w:t>
      </w:r>
      <w:r w:rsidR="00F61A2D" w:rsidRPr="00421EEC">
        <w:rPr>
          <w:color w:val="4472C4"/>
        </w:rPr>
        <w:t>12</w:t>
      </w:r>
      <w:r>
        <w:t xml:space="preserve"> years old (C35.1a).” </w:t>
      </w:r>
    </w:p>
    <w:p w14:paraId="6192BE4A" w14:textId="57025654" w:rsidR="00D0519E" w:rsidRDefault="00D0519E" w:rsidP="00D0519E">
      <w:pPr>
        <w:pStyle w:val="Validation"/>
        <w:contextualSpacing/>
      </w:pPr>
      <w:r>
        <w:tab/>
        <w:t xml:space="preserve">IF </w:t>
      </w:r>
      <w:r w:rsidR="00F61A2D" w:rsidRPr="00421EEC">
        <w:rPr>
          <w:color w:val="4472C4"/>
        </w:rPr>
        <w:t>C35.1d1</w:t>
      </w:r>
      <w:r>
        <w:t xml:space="preserve"> &gt; C35.1b1, DISPLAY: “</w:t>
      </w:r>
      <w:r w:rsidR="00F61A2D" w:rsidRPr="00421EEC">
        <w:rPr>
          <w:color w:val="4472C4"/>
        </w:rPr>
        <w:t>C35.1d</w:t>
      </w:r>
      <w:r>
        <w:t xml:space="preserve"> (Private Insurance): The number of patients </w:t>
      </w:r>
      <w:r w:rsidR="00F61A2D" w:rsidRPr="00421EEC">
        <w:rPr>
          <w:color w:val="4472C4"/>
        </w:rPr>
        <w:t>13</w:t>
      </w:r>
      <w:r>
        <w:t>-</w:t>
      </w:r>
      <w:r w:rsidR="00F61A2D" w:rsidRPr="00421EEC">
        <w:rPr>
          <w:color w:val="4472C4"/>
        </w:rPr>
        <w:t>18</w:t>
      </w:r>
      <w:r>
        <w:t xml:space="preserve"> years old who achieve optimal control (</w:t>
      </w:r>
      <w:r w:rsidR="00F61A2D" w:rsidRPr="00421EEC">
        <w:rPr>
          <w:color w:val="4472C4"/>
        </w:rPr>
        <w:t>C35.1d</w:t>
      </w:r>
      <w:r>
        <w:t xml:space="preserve">) cannot be greater than the total number of patients </w:t>
      </w:r>
      <w:r w:rsidR="00F61A2D" w:rsidRPr="00421EEC">
        <w:rPr>
          <w:color w:val="4472C4"/>
        </w:rPr>
        <w:t>13</w:t>
      </w:r>
      <w:r>
        <w:t>-</w:t>
      </w:r>
      <w:r w:rsidR="00F61A2D" w:rsidRPr="00421EEC">
        <w:rPr>
          <w:color w:val="4472C4"/>
        </w:rPr>
        <w:t>18</w:t>
      </w:r>
      <w:r>
        <w:t xml:space="preserve"> years old (C35.1b).” </w:t>
      </w:r>
    </w:p>
    <w:p w14:paraId="4A36715E" w14:textId="74CB80A9" w:rsidR="00D0519E" w:rsidRDefault="00D0519E" w:rsidP="00F61A2D">
      <w:pPr>
        <w:pStyle w:val="Validation"/>
        <w:contextualSpacing/>
      </w:pPr>
      <w:r>
        <w:tab/>
        <w:t xml:space="preserve">IF </w:t>
      </w:r>
      <w:r w:rsidR="00F61A2D" w:rsidRPr="00421EEC">
        <w:rPr>
          <w:color w:val="4472C4"/>
        </w:rPr>
        <w:t>C35.1d2</w:t>
      </w:r>
      <w:r>
        <w:t xml:space="preserve"> &gt; C35.1b2, DISPLAY: “</w:t>
      </w:r>
      <w:r w:rsidR="00F61A2D" w:rsidRPr="00421EEC">
        <w:rPr>
          <w:color w:val="4472C4"/>
        </w:rPr>
        <w:t>C35.1d</w:t>
      </w:r>
      <w:r>
        <w:t xml:space="preserve"> (Medicaid): The number of patients </w:t>
      </w:r>
      <w:r w:rsidR="00F61A2D" w:rsidRPr="00421EEC">
        <w:rPr>
          <w:color w:val="4472C4"/>
        </w:rPr>
        <w:t>13</w:t>
      </w:r>
      <w:r>
        <w:t>-</w:t>
      </w:r>
      <w:r w:rsidR="00F61A2D" w:rsidRPr="00421EEC">
        <w:rPr>
          <w:color w:val="4472C4"/>
        </w:rPr>
        <w:t>18</w:t>
      </w:r>
      <w:r>
        <w:t xml:space="preserve"> years old who achieve optimal control (</w:t>
      </w:r>
      <w:r w:rsidR="00F61A2D" w:rsidRPr="00421EEC">
        <w:rPr>
          <w:color w:val="4472C4"/>
        </w:rPr>
        <w:t>C35.1d</w:t>
      </w:r>
      <w:r>
        <w:t xml:space="preserve">) cannot be greater than the total number of patients </w:t>
      </w:r>
      <w:r w:rsidR="00F61A2D" w:rsidRPr="00421EEC">
        <w:rPr>
          <w:color w:val="4472C4"/>
        </w:rPr>
        <w:t>13</w:t>
      </w:r>
      <w:r>
        <w:t>-</w:t>
      </w:r>
      <w:r w:rsidR="00F61A2D" w:rsidRPr="00421EEC">
        <w:rPr>
          <w:color w:val="4472C4"/>
        </w:rPr>
        <w:t>18</w:t>
      </w:r>
      <w:r>
        <w:t xml:space="preserve"> years old (C35.1b).” </w:t>
      </w:r>
    </w:p>
    <w:p w14:paraId="7B0E3CB4" w14:textId="77777777" w:rsidR="00E456BC" w:rsidRDefault="00E456BC" w:rsidP="00E456BC">
      <w:pPr>
        <w:contextualSpacing/>
        <w:rPr>
          <w:b/>
          <w:bCs/>
          <w:sz w:val="22"/>
          <w:szCs w:val="22"/>
        </w:rPr>
      </w:pPr>
    </w:p>
    <w:p w14:paraId="6D348AD1" w14:textId="369D6DF8" w:rsidR="00CB19B2" w:rsidRDefault="00B32A80" w:rsidP="00E456BC">
      <w:pPr>
        <w:contextualSpacing/>
        <w:rPr>
          <w:b/>
          <w:bCs/>
          <w:sz w:val="22"/>
          <w:szCs w:val="22"/>
        </w:rPr>
      </w:pPr>
      <w:r>
        <w:rPr>
          <w:b/>
          <w:bCs/>
          <w:sz w:val="22"/>
          <w:szCs w:val="22"/>
        </w:rPr>
        <w:t>C35.</w:t>
      </w:r>
      <w:r w:rsidR="00E456BC">
        <w:rPr>
          <w:b/>
          <w:bCs/>
          <w:sz w:val="22"/>
          <w:szCs w:val="22"/>
        </w:rPr>
        <w:t>2</w:t>
      </w:r>
      <w:r w:rsidR="00E456BC">
        <w:rPr>
          <w:b/>
          <w:bCs/>
          <w:sz w:val="22"/>
          <w:szCs w:val="22"/>
        </w:rPr>
        <w:tab/>
      </w:r>
      <w:r w:rsidR="00C249B8">
        <w:rPr>
          <w:b/>
          <w:bCs/>
          <w:sz w:val="22"/>
          <w:szCs w:val="22"/>
        </w:rPr>
        <w:t>This question has been removed from the survey.</w:t>
      </w:r>
      <w:r w:rsidR="002B42FE" w:rsidRPr="00502CA3">
        <w:rPr>
          <w:b/>
          <w:bCs/>
          <w:sz w:val="22"/>
          <w:szCs w:val="22"/>
        </w:rPr>
        <w:t xml:space="preserve"> </w:t>
      </w:r>
      <w:r w:rsidR="00D84177">
        <w:rPr>
          <w:b/>
          <w:bCs/>
          <w:sz w:val="22"/>
          <w:szCs w:val="22"/>
        </w:rPr>
        <w:br/>
      </w:r>
    </w:p>
    <w:p w14:paraId="08485769" w14:textId="35BDDC9D" w:rsidR="00E23D1F" w:rsidRDefault="00E23D1F" w:rsidP="007D2CA0">
      <w:pPr>
        <w:autoSpaceDE w:val="0"/>
        <w:autoSpaceDN w:val="0"/>
        <w:ind w:left="1440" w:hanging="720"/>
        <w:contextualSpacing/>
        <w:rPr>
          <w:b/>
          <w:bCs/>
          <w:sz w:val="22"/>
          <w:szCs w:val="22"/>
        </w:rPr>
      </w:pPr>
      <w:r w:rsidRPr="00D05C1C">
        <w:rPr>
          <w:b/>
          <w:bCs/>
          <w:sz w:val="22"/>
          <w:szCs w:val="22"/>
        </w:rPr>
        <w:t>C35.</w:t>
      </w:r>
      <w:r w:rsidR="00E456BC">
        <w:rPr>
          <w:b/>
          <w:bCs/>
          <w:sz w:val="22"/>
          <w:szCs w:val="22"/>
        </w:rPr>
        <w:t>3</w:t>
      </w:r>
      <w:r w:rsidRPr="00D05C1C">
        <w:rPr>
          <w:b/>
          <w:bCs/>
          <w:sz w:val="22"/>
          <w:szCs w:val="22"/>
        </w:rPr>
        <w:tab/>
      </w:r>
      <w:r w:rsidR="00D250F3">
        <w:rPr>
          <w:b/>
          <w:bCs/>
          <w:sz w:val="22"/>
          <w:szCs w:val="22"/>
        </w:rPr>
        <w:t>This question has been</w:t>
      </w:r>
      <w:r w:rsidR="000E0A36">
        <w:rPr>
          <w:b/>
          <w:bCs/>
          <w:sz w:val="22"/>
          <w:szCs w:val="22"/>
        </w:rPr>
        <w:t xml:space="preserve"> </w:t>
      </w:r>
      <w:r w:rsidR="00666EC6">
        <w:rPr>
          <w:b/>
          <w:bCs/>
          <w:sz w:val="22"/>
          <w:szCs w:val="22"/>
        </w:rPr>
        <w:t xml:space="preserve">removed from </w:t>
      </w:r>
      <w:r w:rsidR="00D250F3">
        <w:rPr>
          <w:b/>
          <w:bCs/>
          <w:sz w:val="22"/>
          <w:szCs w:val="22"/>
        </w:rPr>
        <w:t xml:space="preserve">the </w:t>
      </w:r>
      <w:r w:rsidR="00666EC6">
        <w:rPr>
          <w:b/>
          <w:bCs/>
          <w:sz w:val="22"/>
          <w:szCs w:val="22"/>
        </w:rPr>
        <w:t>survey</w:t>
      </w:r>
      <w:r w:rsidR="00D250F3">
        <w:rPr>
          <w:b/>
          <w:bCs/>
          <w:sz w:val="22"/>
          <w:szCs w:val="22"/>
        </w:rPr>
        <w:t>.</w:t>
      </w:r>
      <w:r w:rsidR="00666EC6">
        <w:rPr>
          <w:b/>
          <w:bCs/>
          <w:sz w:val="22"/>
          <w:szCs w:val="22"/>
        </w:rPr>
        <w:t xml:space="preserve"> </w:t>
      </w:r>
    </w:p>
    <w:p w14:paraId="3D41A8E3" w14:textId="77777777" w:rsidR="00C249B8" w:rsidRPr="00D05C1C" w:rsidRDefault="00C249B8" w:rsidP="007D2CA0">
      <w:pPr>
        <w:autoSpaceDE w:val="0"/>
        <w:autoSpaceDN w:val="0"/>
        <w:ind w:left="1440" w:hanging="720"/>
        <w:contextualSpacing/>
        <w:rPr>
          <w:b/>
          <w:bCs/>
          <w:sz w:val="22"/>
          <w:szCs w:val="22"/>
        </w:rPr>
      </w:pPr>
    </w:p>
    <w:p w14:paraId="7D121BC3" w14:textId="667207C7" w:rsidR="00E23D1F" w:rsidRDefault="00E23D1F" w:rsidP="007D2CA0">
      <w:pPr>
        <w:ind w:left="1440" w:hanging="720"/>
        <w:contextualSpacing/>
        <w:rPr>
          <w:b/>
          <w:bCs/>
          <w:sz w:val="22"/>
          <w:szCs w:val="22"/>
        </w:rPr>
      </w:pPr>
      <w:r w:rsidRPr="00D05C1C">
        <w:rPr>
          <w:b/>
          <w:bCs/>
          <w:sz w:val="22"/>
          <w:szCs w:val="22"/>
        </w:rPr>
        <w:t>C35.</w:t>
      </w:r>
      <w:r w:rsidR="00E456BC">
        <w:rPr>
          <w:b/>
          <w:bCs/>
          <w:sz w:val="22"/>
          <w:szCs w:val="22"/>
        </w:rPr>
        <w:t>4</w:t>
      </w:r>
      <w:r w:rsidRPr="00D05C1C">
        <w:rPr>
          <w:b/>
          <w:bCs/>
          <w:sz w:val="22"/>
          <w:szCs w:val="22"/>
        </w:rPr>
        <w:tab/>
      </w:r>
      <w:r w:rsidR="00D250F3">
        <w:rPr>
          <w:b/>
          <w:bCs/>
          <w:sz w:val="22"/>
          <w:szCs w:val="22"/>
        </w:rPr>
        <w:t>This q</w:t>
      </w:r>
      <w:r w:rsidR="00666EC6">
        <w:rPr>
          <w:b/>
          <w:bCs/>
          <w:sz w:val="22"/>
          <w:szCs w:val="22"/>
        </w:rPr>
        <w:t xml:space="preserve">uestion </w:t>
      </w:r>
      <w:r w:rsidR="00D250F3">
        <w:rPr>
          <w:b/>
          <w:bCs/>
          <w:sz w:val="22"/>
          <w:szCs w:val="22"/>
        </w:rPr>
        <w:t xml:space="preserve">has been </w:t>
      </w:r>
      <w:r w:rsidR="00666EC6">
        <w:rPr>
          <w:b/>
          <w:bCs/>
          <w:sz w:val="22"/>
          <w:szCs w:val="22"/>
        </w:rPr>
        <w:t xml:space="preserve">removed from </w:t>
      </w:r>
      <w:r w:rsidR="00D250F3">
        <w:rPr>
          <w:b/>
          <w:bCs/>
          <w:sz w:val="22"/>
          <w:szCs w:val="22"/>
        </w:rPr>
        <w:t xml:space="preserve">the </w:t>
      </w:r>
      <w:r w:rsidR="00666EC6">
        <w:rPr>
          <w:b/>
          <w:bCs/>
          <w:sz w:val="22"/>
          <w:szCs w:val="22"/>
        </w:rPr>
        <w:t>survey</w:t>
      </w:r>
      <w:r w:rsidR="00D250F3">
        <w:rPr>
          <w:b/>
          <w:bCs/>
          <w:sz w:val="22"/>
          <w:szCs w:val="22"/>
        </w:rPr>
        <w:t>.</w:t>
      </w:r>
      <w:r w:rsidR="00666EC6">
        <w:rPr>
          <w:b/>
          <w:bCs/>
          <w:sz w:val="22"/>
          <w:szCs w:val="22"/>
        </w:rPr>
        <w:t xml:space="preserve"> </w:t>
      </w:r>
    </w:p>
    <w:p w14:paraId="4AAAC4CC" w14:textId="77777777" w:rsidR="00C249B8" w:rsidRPr="00D05C1C" w:rsidRDefault="00C249B8" w:rsidP="007D2CA0">
      <w:pPr>
        <w:ind w:left="1440" w:hanging="720"/>
        <w:contextualSpacing/>
        <w:rPr>
          <w:rFonts w:eastAsiaTheme="minorHAnsi"/>
          <w:b/>
          <w:bCs/>
          <w:sz w:val="22"/>
          <w:szCs w:val="22"/>
        </w:rPr>
      </w:pPr>
    </w:p>
    <w:p w14:paraId="3705DCB0" w14:textId="50CBA875" w:rsidR="00BE369E" w:rsidRDefault="000E0A36" w:rsidP="007D2CA0">
      <w:pPr>
        <w:numPr>
          <w:ilvl w:val="0"/>
          <w:numId w:val="2"/>
        </w:numPr>
        <w:contextualSpacing/>
      </w:pPr>
      <w:r>
        <w:rPr>
          <w:b/>
          <w:bCs/>
          <w:sz w:val="22"/>
          <w:szCs w:val="22"/>
        </w:rPr>
        <w:t>This q</w:t>
      </w:r>
      <w:r w:rsidR="00666EC6">
        <w:rPr>
          <w:b/>
          <w:bCs/>
          <w:sz w:val="22"/>
          <w:szCs w:val="22"/>
        </w:rPr>
        <w:t xml:space="preserve">uestion </w:t>
      </w:r>
      <w:r>
        <w:rPr>
          <w:b/>
          <w:bCs/>
          <w:sz w:val="22"/>
          <w:szCs w:val="22"/>
        </w:rPr>
        <w:t xml:space="preserve">has been </w:t>
      </w:r>
      <w:r w:rsidR="00666EC6">
        <w:rPr>
          <w:b/>
          <w:bCs/>
          <w:sz w:val="22"/>
          <w:szCs w:val="22"/>
        </w:rPr>
        <w:t xml:space="preserve">removed from </w:t>
      </w:r>
      <w:r>
        <w:rPr>
          <w:b/>
          <w:bCs/>
          <w:sz w:val="22"/>
          <w:szCs w:val="22"/>
        </w:rPr>
        <w:t xml:space="preserve">the </w:t>
      </w:r>
      <w:r w:rsidR="00666EC6">
        <w:rPr>
          <w:b/>
          <w:bCs/>
          <w:sz w:val="22"/>
          <w:szCs w:val="22"/>
        </w:rPr>
        <w:t>survey</w:t>
      </w:r>
      <w:r>
        <w:rPr>
          <w:b/>
          <w:bCs/>
          <w:sz w:val="22"/>
          <w:szCs w:val="22"/>
        </w:rPr>
        <w:t>.</w:t>
      </w:r>
      <w:r w:rsidR="00666EC6">
        <w:rPr>
          <w:b/>
          <w:bCs/>
          <w:sz w:val="22"/>
          <w:szCs w:val="22"/>
        </w:rPr>
        <w:t xml:space="preserve"> </w:t>
      </w:r>
    </w:p>
    <w:p w14:paraId="2254BF96" w14:textId="77777777" w:rsidR="00CA7856" w:rsidRDefault="00CA7856" w:rsidP="00E456BC">
      <w:pPr>
        <w:ind w:left="720"/>
        <w:contextualSpacing/>
        <w:rPr>
          <w:b/>
          <w:bCs/>
          <w:sz w:val="22"/>
          <w:szCs w:val="22"/>
        </w:rPr>
      </w:pPr>
    </w:p>
    <w:p w14:paraId="4E446C4F" w14:textId="56BB2C9F" w:rsidR="00CA7856" w:rsidRDefault="000E0A36" w:rsidP="007D2CA0">
      <w:pPr>
        <w:numPr>
          <w:ilvl w:val="0"/>
          <w:numId w:val="2"/>
        </w:numPr>
        <w:contextualSpacing/>
        <w:rPr>
          <w:b/>
          <w:sz w:val="22"/>
          <w:szCs w:val="22"/>
        </w:rPr>
      </w:pPr>
      <w:r>
        <w:rPr>
          <w:b/>
          <w:bCs/>
          <w:sz w:val="22"/>
          <w:szCs w:val="22"/>
        </w:rPr>
        <w:t>This q</w:t>
      </w:r>
      <w:r w:rsidR="00666EC6">
        <w:rPr>
          <w:b/>
          <w:bCs/>
          <w:sz w:val="22"/>
          <w:szCs w:val="22"/>
        </w:rPr>
        <w:t xml:space="preserve">uestion </w:t>
      </w:r>
      <w:r>
        <w:rPr>
          <w:b/>
          <w:bCs/>
          <w:sz w:val="22"/>
          <w:szCs w:val="22"/>
        </w:rPr>
        <w:t xml:space="preserve">has been </w:t>
      </w:r>
      <w:r w:rsidR="00666EC6">
        <w:rPr>
          <w:b/>
          <w:bCs/>
          <w:sz w:val="22"/>
          <w:szCs w:val="22"/>
        </w:rPr>
        <w:t>removed from</w:t>
      </w:r>
      <w:r>
        <w:rPr>
          <w:b/>
          <w:bCs/>
          <w:sz w:val="22"/>
          <w:szCs w:val="22"/>
        </w:rPr>
        <w:t xml:space="preserve"> the</w:t>
      </w:r>
      <w:r w:rsidR="00666EC6">
        <w:rPr>
          <w:b/>
          <w:bCs/>
          <w:sz w:val="22"/>
          <w:szCs w:val="22"/>
        </w:rPr>
        <w:t xml:space="preserve"> survey</w:t>
      </w:r>
      <w:r>
        <w:rPr>
          <w:b/>
          <w:bCs/>
          <w:sz w:val="22"/>
          <w:szCs w:val="22"/>
        </w:rPr>
        <w:t>.</w:t>
      </w:r>
      <w:r w:rsidR="00666EC6">
        <w:rPr>
          <w:b/>
          <w:bCs/>
          <w:sz w:val="22"/>
          <w:szCs w:val="22"/>
        </w:rPr>
        <w:t xml:space="preserve"> </w:t>
      </w:r>
    </w:p>
    <w:p w14:paraId="5878E4C2" w14:textId="77777777" w:rsidR="000E0A36" w:rsidRDefault="000E0A36" w:rsidP="007D2CA0">
      <w:pPr>
        <w:ind w:left="720"/>
        <w:contextualSpacing/>
        <w:rPr>
          <w:b/>
          <w:bCs/>
          <w:sz w:val="22"/>
          <w:szCs w:val="22"/>
        </w:rPr>
      </w:pPr>
    </w:p>
    <w:p w14:paraId="2A29AABC" w14:textId="3E13D0E6" w:rsidR="00CA7856" w:rsidRPr="0078283B" w:rsidRDefault="00CA7856" w:rsidP="00E456BC">
      <w:pPr>
        <w:numPr>
          <w:ilvl w:val="0"/>
          <w:numId w:val="2"/>
        </w:numPr>
        <w:contextualSpacing/>
        <w:rPr>
          <w:b/>
          <w:bCs/>
          <w:sz w:val="22"/>
          <w:szCs w:val="22"/>
        </w:rPr>
      </w:pPr>
      <w:r w:rsidRPr="3478F813">
        <w:rPr>
          <w:b/>
          <w:bCs/>
          <w:sz w:val="22"/>
          <w:szCs w:val="22"/>
        </w:rPr>
        <w:t xml:space="preserve">Does your pediatric Diabetes Program </w:t>
      </w:r>
      <w:r w:rsidR="00F51FA0" w:rsidRPr="00421EEC">
        <w:rPr>
          <w:b/>
          <w:bCs/>
          <w:color w:val="4472C4"/>
          <w:sz w:val="22"/>
          <w:szCs w:val="22"/>
        </w:rPr>
        <w:t xml:space="preserve">record in the EHR </w:t>
      </w:r>
      <w:r w:rsidRPr="3478F813">
        <w:rPr>
          <w:b/>
          <w:bCs/>
          <w:sz w:val="22"/>
          <w:szCs w:val="22"/>
        </w:rPr>
        <w:t xml:space="preserve">the number of school days that are missed for </w:t>
      </w:r>
      <w:r w:rsidR="00124198">
        <w:rPr>
          <w:b/>
          <w:bCs/>
          <w:sz w:val="22"/>
          <w:szCs w:val="22"/>
        </w:rPr>
        <w:t xml:space="preserve">a </w:t>
      </w:r>
      <w:r w:rsidRPr="3478F813">
        <w:rPr>
          <w:b/>
          <w:bCs/>
          <w:sz w:val="22"/>
          <w:szCs w:val="22"/>
        </w:rPr>
        <w:t xml:space="preserve">diabetes-related </w:t>
      </w:r>
      <w:r w:rsidR="00124198">
        <w:rPr>
          <w:b/>
          <w:bCs/>
          <w:sz w:val="22"/>
          <w:szCs w:val="22"/>
        </w:rPr>
        <w:t>problem</w:t>
      </w:r>
      <w:r w:rsidR="00124198" w:rsidRPr="3478F813">
        <w:rPr>
          <w:b/>
          <w:bCs/>
          <w:sz w:val="22"/>
          <w:szCs w:val="22"/>
        </w:rPr>
        <w:t xml:space="preserve"> </w:t>
      </w:r>
      <w:r w:rsidRPr="3478F813">
        <w:rPr>
          <w:b/>
          <w:bCs/>
          <w:sz w:val="22"/>
          <w:szCs w:val="22"/>
        </w:rPr>
        <w:t>(hypoglycemia, hyperglycemia and/or DKA) by children and adolescents that go to school?</w:t>
      </w:r>
      <w:r w:rsidR="006B1A15">
        <w:rPr>
          <w:b/>
          <w:bCs/>
          <w:sz w:val="22"/>
          <w:szCs w:val="22"/>
        </w:rPr>
        <w:t xml:space="preserve"> Do not include school missed for routine medical appointments.</w:t>
      </w:r>
    </w:p>
    <w:p w14:paraId="1B87C0CC" w14:textId="77777777" w:rsidR="00CA7856" w:rsidRDefault="00CA7856" w:rsidP="00E456BC">
      <w:pPr>
        <w:contextualSpacing/>
        <w:rPr>
          <w:b/>
          <w:sz w:val="22"/>
          <w:szCs w:val="22"/>
        </w:rPr>
      </w:pPr>
    </w:p>
    <w:p w14:paraId="7C5AFE11"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Yes</w:t>
      </w:r>
    </w:p>
    <w:p w14:paraId="49D1C86A" w14:textId="23E2EA06"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r>
        <w:rPr>
          <w:rFonts w:asciiTheme="majorBidi" w:eastAsia="Batang" w:hAnsiTheme="majorBidi" w:cstheme="majorBidi"/>
          <w:sz w:val="22"/>
          <w:szCs w:val="22"/>
          <w:lang w:eastAsia="ko-KR"/>
        </w:rPr>
        <w:t xml:space="preserve"> </w:t>
      </w:r>
    </w:p>
    <w:p w14:paraId="10025643" w14:textId="77777777" w:rsidR="00CA7856" w:rsidRPr="00191F0A" w:rsidRDefault="00CA7856" w:rsidP="00E456BC">
      <w:pPr>
        <w:autoSpaceDE w:val="0"/>
        <w:autoSpaceDN w:val="0"/>
        <w:adjustRightInd w:val="0"/>
        <w:contextualSpacing/>
        <w:rPr>
          <w:rFonts w:asciiTheme="majorBidi" w:eastAsia="Batang" w:hAnsiTheme="majorBidi"/>
          <w:sz w:val="22"/>
        </w:rPr>
      </w:pPr>
    </w:p>
    <w:p w14:paraId="44B41451" w14:textId="2B18CE12" w:rsidR="00CA7856" w:rsidRPr="00C418C0" w:rsidRDefault="00D72740" w:rsidP="00E456BC">
      <w:pPr>
        <w:numPr>
          <w:ilvl w:val="0"/>
          <w:numId w:val="2"/>
        </w:numPr>
        <w:contextualSpacing/>
        <w:rPr>
          <w:b/>
          <w:bCs/>
          <w:sz w:val="22"/>
          <w:szCs w:val="22"/>
        </w:rPr>
      </w:pPr>
      <w:r>
        <w:rPr>
          <w:b/>
          <w:bCs/>
          <w:sz w:val="22"/>
          <w:szCs w:val="22"/>
        </w:rPr>
        <w:t>This question has been removed from the survey.</w:t>
      </w:r>
    </w:p>
    <w:p w14:paraId="6BC78B9D" w14:textId="77777777" w:rsidR="00C249B8" w:rsidRDefault="00C249B8" w:rsidP="00E456BC">
      <w:pPr>
        <w:contextualSpacing/>
        <w:rPr>
          <w:rFonts w:asciiTheme="majorBidi" w:eastAsia="Batang" w:hAnsiTheme="majorBidi"/>
        </w:rPr>
      </w:pPr>
    </w:p>
    <w:p w14:paraId="3F3DBFD0" w14:textId="3C8FF2F0" w:rsidR="00D84177" w:rsidRDefault="00D84177">
      <w:pPr>
        <w:spacing w:after="160" w:line="259" w:lineRule="auto"/>
        <w:rPr>
          <w:rFonts w:asciiTheme="majorBidi" w:eastAsia="Batang" w:hAnsiTheme="majorBidi"/>
        </w:rPr>
      </w:pPr>
      <w:r>
        <w:rPr>
          <w:rFonts w:asciiTheme="majorBidi" w:eastAsia="Batang" w:hAnsiTheme="majorBidi"/>
        </w:rPr>
        <w:br w:type="page"/>
      </w:r>
    </w:p>
    <w:p w14:paraId="7A8F0E59" w14:textId="65D39BFA" w:rsidR="00750F80" w:rsidRDefault="00CA7856" w:rsidP="00E456BC">
      <w:pPr>
        <w:numPr>
          <w:ilvl w:val="0"/>
          <w:numId w:val="2"/>
        </w:numPr>
        <w:contextualSpacing/>
        <w:rPr>
          <w:b/>
          <w:bCs/>
          <w:sz w:val="22"/>
          <w:szCs w:val="22"/>
        </w:rPr>
      </w:pPr>
      <w:r w:rsidRPr="00C418C0">
        <w:rPr>
          <w:b/>
          <w:bCs/>
          <w:sz w:val="22"/>
          <w:szCs w:val="22"/>
        </w:rPr>
        <w:lastRenderedPageBreak/>
        <w:t>Do you</w:t>
      </w:r>
      <w:r w:rsidR="0077672E">
        <w:rPr>
          <w:b/>
          <w:bCs/>
          <w:sz w:val="22"/>
          <w:szCs w:val="22"/>
        </w:rPr>
        <w:t xml:space="preserve"> have a program for </w:t>
      </w:r>
      <w:r w:rsidR="001579D7">
        <w:rPr>
          <w:b/>
          <w:bCs/>
          <w:sz w:val="22"/>
          <w:szCs w:val="22"/>
        </w:rPr>
        <w:t>Type 2</w:t>
      </w:r>
      <w:r w:rsidR="0077672E">
        <w:rPr>
          <w:b/>
          <w:bCs/>
          <w:sz w:val="22"/>
          <w:szCs w:val="22"/>
        </w:rPr>
        <w:t xml:space="preserve"> diabetes patients such that they see </w:t>
      </w:r>
      <w:r w:rsidR="00B968DF">
        <w:rPr>
          <w:b/>
          <w:bCs/>
          <w:sz w:val="22"/>
          <w:szCs w:val="22"/>
        </w:rPr>
        <w:t xml:space="preserve">each of at </w:t>
      </w:r>
      <w:r w:rsidR="00750F80">
        <w:rPr>
          <w:b/>
          <w:bCs/>
          <w:sz w:val="22"/>
          <w:szCs w:val="22"/>
        </w:rPr>
        <w:t xml:space="preserve">least </w:t>
      </w:r>
      <w:r w:rsidR="0077672E">
        <w:rPr>
          <w:b/>
          <w:bCs/>
          <w:sz w:val="22"/>
          <w:szCs w:val="22"/>
        </w:rPr>
        <w:t xml:space="preserve">four </w:t>
      </w:r>
      <w:r w:rsidR="000E0A36">
        <w:rPr>
          <w:b/>
          <w:bCs/>
          <w:sz w:val="22"/>
          <w:szCs w:val="22"/>
        </w:rPr>
        <w:t xml:space="preserve">of </w:t>
      </w:r>
      <w:r w:rsidR="00750F80">
        <w:rPr>
          <w:b/>
          <w:bCs/>
          <w:sz w:val="22"/>
          <w:szCs w:val="22"/>
        </w:rPr>
        <w:t xml:space="preserve">the following </w:t>
      </w:r>
      <w:r w:rsidR="0077672E">
        <w:rPr>
          <w:b/>
          <w:bCs/>
          <w:sz w:val="22"/>
          <w:szCs w:val="22"/>
        </w:rPr>
        <w:t>providers</w:t>
      </w:r>
      <w:r w:rsidR="00750F80">
        <w:rPr>
          <w:b/>
          <w:bCs/>
          <w:sz w:val="22"/>
          <w:szCs w:val="22"/>
        </w:rPr>
        <w:t xml:space="preserve"> for diabetes</w:t>
      </w:r>
      <w:r w:rsidR="00B968DF">
        <w:rPr>
          <w:b/>
          <w:bCs/>
          <w:sz w:val="22"/>
          <w:szCs w:val="22"/>
        </w:rPr>
        <w:t xml:space="preserve"> at least twice per year</w:t>
      </w:r>
      <w:r w:rsidR="00750F80">
        <w:rPr>
          <w:b/>
          <w:bCs/>
          <w:sz w:val="22"/>
          <w:szCs w:val="22"/>
        </w:rPr>
        <w:t>?</w:t>
      </w:r>
    </w:p>
    <w:p w14:paraId="2AD0193D" w14:textId="469BBFA9" w:rsidR="00096399" w:rsidRPr="007975B3" w:rsidRDefault="006B1A15" w:rsidP="00E456BC">
      <w:pPr>
        <w:numPr>
          <w:ilvl w:val="1"/>
          <w:numId w:val="2"/>
        </w:numPr>
        <w:contextualSpacing/>
        <w:rPr>
          <w:sz w:val="22"/>
          <w:szCs w:val="22"/>
        </w:rPr>
      </w:pPr>
      <w:r w:rsidRPr="007975B3">
        <w:rPr>
          <w:sz w:val="22"/>
          <w:szCs w:val="22"/>
        </w:rPr>
        <w:t xml:space="preserve">Endocrinology physician or </w:t>
      </w:r>
      <w:r w:rsidR="00E81029" w:rsidRPr="007975B3">
        <w:rPr>
          <w:sz w:val="22"/>
          <w:szCs w:val="22"/>
        </w:rPr>
        <w:t>Advanced Practice Provider (</w:t>
      </w:r>
      <w:r w:rsidRPr="007975B3">
        <w:rPr>
          <w:sz w:val="22"/>
          <w:szCs w:val="22"/>
        </w:rPr>
        <w:t>APP</w:t>
      </w:r>
      <w:r w:rsidR="00E81029" w:rsidRPr="007975B3">
        <w:rPr>
          <w:sz w:val="22"/>
          <w:szCs w:val="22"/>
        </w:rPr>
        <w:t>)</w:t>
      </w:r>
      <w:r w:rsidRPr="007975B3">
        <w:rPr>
          <w:sz w:val="22"/>
          <w:szCs w:val="22"/>
        </w:rPr>
        <w:t>,</w:t>
      </w:r>
      <w:r w:rsidR="00096399" w:rsidRPr="007975B3">
        <w:rPr>
          <w:sz w:val="22"/>
          <w:szCs w:val="22"/>
        </w:rPr>
        <w:t xml:space="preserve"> </w:t>
      </w:r>
    </w:p>
    <w:p w14:paraId="0C64F5C8" w14:textId="2CC44E71" w:rsidR="00096399" w:rsidRPr="007975B3" w:rsidRDefault="00096399" w:rsidP="00E456BC">
      <w:pPr>
        <w:numPr>
          <w:ilvl w:val="1"/>
          <w:numId w:val="2"/>
        </w:numPr>
        <w:contextualSpacing/>
        <w:rPr>
          <w:sz w:val="22"/>
          <w:szCs w:val="22"/>
        </w:rPr>
      </w:pPr>
      <w:r w:rsidRPr="007975B3">
        <w:rPr>
          <w:sz w:val="22"/>
          <w:szCs w:val="22"/>
        </w:rPr>
        <w:t xml:space="preserve">Diabetes RN </w:t>
      </w:r>
      <w:r w:rsidR="00F51FA0" w:rsidRPr="007975B3">
        <w:rPr>
          <w:sz w:val="22"/>
          <w:szCs w:val="22"/>
        </w:rPr>
        <w:t>educator</w:t>
      </w:r>
      <w:r w:rsidR="00327878" w:rsidRPr="00421EEC">
        <w:rPr>
          <w:color w:val="4472C4"/>
          <w:sz w:val="22"/>
          <w:szCs w:val="22"/>
        </w:rPr>
        <w:t xml:space="preserve"> or </w:t>
      </w:r>
      <w:r w:rsidR="00CD321B" w:rsidRPr="00421EEC">
        <w:rPr>
          <w:color w:val="4472C4"/>
          <w:sz w:val="22"/>
          <w:szCs w:val="22"/>
        </w:rPr>
        <w:t xml:space="preserve">Certified </w:t>
      </w:r>
      <w:r w:rsidR="00327878" w:rsidRPr="00421EEC">
        <w:rPr>
          <w:color w:val="4472C4"/>
          <w:sz w:val="22"/>
          <w:szCs w:val="22"/>
        </w:rPr>
        <w:t>Diabetes Care Education Specialist (</w:t>
      </w:r>
      <w:r w:rsidR="00CD321B" w:rsidRPr="00421EEC">
        <w:rPr>
          <w:color w:val="4472C4"/>
          <w:sz w:val="22"/>
          <w:szCs w:val="22"/>
        </w:rPr>
        <w:t>C</w:t>
      </w:r>
      <w:r w:rsidR="00327878" w:rsidRPr="00421EEC">
        <w:rPr>
          <w:color w:val="4472C4"/>
          <w:sz w:val="22"/>
          <w:szCs w:val="22"/>
        </w:rPr>
        <w:t>DCES)</w:t>
      </w:r>
      <w:r w:rsidRPr="007975B3">
        <w:rPr>
          <w:sz w:val="22"/>
          <w:szCs w:val="22"/>
        </w:rPr>
        <w:t xml:space="preserve">, </w:t>
      </w:r>
    </w:p>
    <w:p w14:paraId="1835AB1D" w14:textId="77777777" w:rsidR="00096399" w:rsidRPr="007975B3" w:rsidRDefault="00096399" w:rsidP="00E456BC">
      <w:pPr>
        <w:numPr>
          <w:ilvl w:val="1"/>
          <w:numId w:val="2"/>
        </w:numPr>
        <w:contextualSpacing/>
        <w:rPr>
          <w:sz w:val="22"/>
          <w:szCs w:val="22"/>
        </w:rPr>
      </w:pPr>
      <w:r w:rsidRPr="007975B3">
        <w:rPr>
          <w:sz w:val="22"/>
          <w:szCs w:val="22"/>
        </w:rPr>
        <w:t xml:space="preserve">Dietitian, </w:t>
      </w:r>
    </w:p>
    <w:p w14:paraId="5DF22684" w14:textId="77777777" w:rsidR="00096399" w:rsidRPr="007975B3" w:rsidRDefault="00096399" w:rsidP="00E456BC">
      <w:pPr>
        <w:numPr>
          <w:ilvl w:val="1"/>
          <w:numId w:val="2"/>
        </w:numPr>
        <w:contextualSpacing/>
        <w:rPr>
          <w:sz w:val="22"/>
          <w:szCs w:val="22"/>
        </w:rPr>
      </w:pPr>
      <w:r w:rsidRPr="007975B3">
        <w:rPr>
          <w:sz w:val="22"/>
          <w:szCs w:val="22"/>
        </w:rPr>
        <w:t>Social worker,</w:t>
      </w:r>
    </w:p>
    <w:p w14:paraId="2DBC6B86" w14:textId="77777777" w:rsidR="00096399" w:rsidRPr="007975B3" w:rsidRDefault="00096399" w:rsidP="00E456BC">
      <w:pPr>
        <w:numPr>
          <w:ilvl w:val="1"/>
          <w:numId w:val="2"/>
        </w:numPr>
        <w:contextualSpacing/>
        <w:rPr>
          <w:sz w:val="22"/>
          <w:szCs w:val="22"/>
        </w:rPr>
      </w:pPr>
      <w:r w:rsidRPr="007975B3">
        <w:rPr>
          <w:sz w:val="22"/>
          <w:szCs w:val="22"/>
        </w:rPr>
        <w:t xml:space="preserve">Psychologist, </w:t>
      </w:r>
    </w:p>
    <w:p w14:paraId="3075B7CA" w14:textId="1CA76103" w:rsidR="00096399" w:rsidRPr="007975B3" w:rsidRDefault="00096399" w:rsidP="00E456BC">
      <w:pPr>
        <w:numPr>
          <w:ilvl w:val="1"/>
          <w:numId w:val="2"/>
        </w:numPr>
        <w:contextualSpacing/>
        <w:rPr>
          <w:sz w:val="22"/>
          <w:szCs w:val="22"/>
        </w:rPr>
      </w:pPr>
      <w:r w:rsidRPr="007975B3">
        <w:rPr>
          <w:sz w:val="22"/>
          <w:szCs w:val="22"/>
        </w:rPr>
        <w:t>Exercise physiologist or physical therapist</w:t>
      </w:r>
      <w:r w:rsidR="000E0A36" w:rsidRPr="007975B3">
        <w:rPr>
          <w:sz w:val="22"/>
          <w:szCs w:val="22"/>
        </w:rPr>
        <w:t>,</w:t>
      </w:r>
    </w:p>
    <w:p w14:paraId="36B6C577" w14:textId="1B2F33B3" w:rsidR="006B1A15" w:rsidRPr="007975B3" w:rsidRDefault="006B1A15" w:rsidP="006B1A15">
      <w:pPr>
        <w:numPr>
          <w:ilvl w:val="1"/>
          <w:numId w:val="2"/>
        </w:numPr>
        <w:contextualSpacing/>
        <w:rPr>
          <w:sz w:val="22"/>
          <w:szCs w:val="22"/>
        </w:rPr>
      </w:pPr>
      <w:r w:rsidRPr="007975B3">
        <w:rPr>
          <w:sz w:val="22"/>
          <w:szCs w:val="22"/>
        </w:rPr>
        <w:t>Pharmacist</w:t>
      </w:r>
    </w:p>
    <w:p w14:paraId="5B4067DF" w14:textId="77777777" w:rsidR="00CA7856" w:rsidRPr="00191F0A" w:rsidRDefault="00CA7856" w:rsidP="00E456BC">
      <w:pPr>
        <w:autoSpaceDE w:val="0"/>
        <w:autoSpaceDN w:val="0"/>
        <w:adjustRightInd w:val="0"/>
        <w:contextualSpacing/>
        <w:rPr>
          <w:rFonts w:asciiTheme="majorBidi" w:eastAsia="Batang" w:hAnsiTheme="majorBidi"/>
          <w:sz w:val="22"/>
        </w:rPr>
      </w:pPr>
    </w:p>
    <w:p w14:paraId="64C12394"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Yes</w:t>
      </w:r>
    </w:p>
    <w:p w14:paraId="607EDCA6"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p>
    <w:p w14:paraId="7DE3BE1E" w14:textId="77777777" w:rsidR="00CA7856" w:rsidRDefault="00CA7856" w:rsidP="00E456BC">
      <w:pPr>
        <w:contextualSpacing/>
        <w:rPr>
          <w:rFonts w:asciiTheme="majorBidi" w:hAnsiTheme="majorBidi"/>
          <w:b/>
          <w:sz w:val="22"/>
        </w:rPr>
      </w:pPr>
    </w:p>
    <w:p w14:paraId="250181BB" w14:textId="478A8046" w:rsidR="00CA7856" w:rsidRDefault="00CA7856" w:rsidP="00E456BC">
      <w:pPr>
        <w:pStyle w:val="Validation"/>
        <w:contextualSpacing/>
      </w:pPr>
      <w:r>
        <w:t>SKIP LOGIC</w:t>
      </w:r>
      <w:r w:rsidRPr="00433B28">
        <w:t>:</w:t>
      </w:r>
      <w:r>
        <w:t xml:space="preserve"> IF C29</w:t>
      </w:r>
      <w:r w:rsidR="008B7237">
        <w:t>.2</w:t>
      </w:r>
      <w:r>
        <w:t>a1 + C29</w:t>
      </w:r>
      <w:r w:rsidR="008B7237">
        <w:t>.2</w:t>
      </w:r>
      <w:r>
        <w:t>a2 + C29</w:t>
      </w:r>
      <w:r w:rsidR="008B7237">
        <w:t>.2</w:t>
      </w:r>
      <w:r>
        <w:t>b1 + C29</w:t>
      </w:r>
      <w:r w:rsidR="008B7237">
        <w:t>.2</w:t>
      </w:r>
      <w:r>
        <w:t>b2 &gt; 0, ASK C41 – C43. ELSE, GO TO C44.</w:t>
      </w:r>
    </w:p>
    <w:p w14:paraId="45DAAE16" w14:textId="77777777" w:rsidR="00CA7856" w:rsidRPr="00191F0A" w:rsidRDefault="00CA7856" w:rsidP="00E456BC">
      <w:pPr>
        <w:contextualSpacing/>
        <w:rPr>
          <w:rFonts w:asciiTheme="majorBidi" w:hAnsiTheme="majorBidi"/>
          <w:b/>
          <w:sz w:val="22"/>
        </w:rPr>
      </w:pPr>
    </w:p>
    <w:p w14:paraId="4ECA72B9" w14:textId="4816B772" w:rsidR="00141E99" w:rsidRPr="007D2CA0" w:rsidRDefault="00141E99" w:rsidP="007D2CA0">
      <w:pPr>
        <w:numPr>
          <w:ilvl w:val="0"/>
          <w:numId w:val="2"/>
        </w:numPr>
        <w:autoSpaceDE w:val="0"/>
        <w:autoSpaceDN w:val="0"/>
        <w:adjustRightInd w:val="0"/>
        <w:contextualSpacing/>
        <w:rPr>
          <w:rFonts w:asciiTheme="majorBidi" w:eastAsia="Batang" w:hAnsiTheme="majorBidi" w:cstheme="majorBidi"/>
          <w:bCs/>
          <w:lang w:eastAsia="ko-KR"/>
        </w:rPr>
      </w:pPr>
      <w:r w:rsidRPr="007D2CA0">
        <w:rPr>
          <w:b/>
          <w:bCs/>
          <w:sz w:val="22"/>
          <w:szCs w:val="22"/>
        </w:rPr>
        <w:t>How many primary</w:t>
      </w:r>
      <w:r w:rsidR="000E0A36">
        <w:rPr>
          <w:b/>
          <w:bCs/>
          <w:sz w:val="22"/>
          <w:szCs w:val="22"/>
        </w:rPr>
        <w:t xml:space="preserve"> care</w:t>
      </w:r>
      <w:r w:rsidRPr="007D2CA0">
        <w:rPr>
          <w:b/>
          <w:bCs/>
          <w:sz w:val="22"/>
          <w:szCs w:val="22"/>
        </w:rPr>
        <w:t xml:space="preserve"> diabetes Type 1 patients (</w:t>
      </w:r>
      <w:r w:rsidR="0061555A">
        <w:rPr>
          <w:b/>
          <w:bCs/>
          <w:sz w:val="22"/>
          <w:szCs w:val="22"/>
        </w:rPr>
        <w:t xml:space="preserve">include only patients </w:t>
      </w:r>
      <w:r w:rsidR="000E0A36">
        <w:rPr>
          <w:b/>
          <w:bCs/>
          <w:sz w:val="22"/>
          <w:szCs w:val="22"/>
        </w:rPr>
        <w:t xml:space="preserve">reported </w:t>
      </w:r>
      <w:r w:rsidR="0061555A">
        <w:rPr>
          <w:b/>
          <w:bCs/>
          <w:sz w:val="22"/>
          <w:szCs w:val="22"/>
        </w:rPr>
        <w:t xml:space="preserve">in </w:t>
      </w:r>
      <w:r w:rsidRPr="00A707AF">
        <w:rPr>
          <w:b/>
          <w:bCs/>
          <w:sz w:val="22"/>
          <w:szCs w:val="22"/>
        </w:rPr>
        <w:t xml:space="preserve">C29.2a) who are </w:t>
      </w:r>
      <w:r w:rsidRPr="00A707AF">
        <w:rPr>
          <w:b/>
          <w:bCs/>
          <w:sz w:val="22"/>
          <w:szCs w:val="22"/>
          <w:u w:val="single"/>
        </w:rPr>
        <w:t>&gt;</w:t>
      </w:r>
      <w:r w:rsidRPr="00A707AF">
        <w:rPr>
          <w:b/>
          <w:bCs/>
          <w:sz w:val="22"/>
          <w:szCs w:val="22"/>
        </w:rPr>
        <w:t xml:space="preserve"> 11 to &lt; </w:t>
      </w:r>
      <w:r w:rsidR="0061555A" w:rsidRPr="00B24BFE">
        <w:rPr>
          <w:b/>
          <w:bCs/>
          <w:sz w:val="22"/>
          <w:szCs w:val="22"/>
        </w:rPr>
        <w:t>1</w:t>
      </w:r>
      <w:r w:rsidR="0061555A">
        <w:rPr>
          <w:b/>
          <w:bCs/>
          <w:sz w:val="22"/>
          <w:szCs w:val="22"/>
        </w:rPr>
        <w:t>9</w:t>
      </w:r>
      <w:r w:rsidR="0061555A" w:rsidRPr="00B24BFE">
        <w:rPr>
          <w:b/>
          <w:bCs/>
          <w:sz w:val="22"/>
          <w:szCs w:val="22"/>
        </w:rPr>
        <w:t xml:space="preserve"> </w:t>
      </w:r>
      <w:r w:rsidRPr="00A707AF">
        <w:rPr>
          <w:b/>
          <w:bCs/>
          <w:sz w:val="22"/>
          <w:szCs w:val="22"/>
        </w:rPr>
        <w:t>years of age had a</w:t>
      </w:r>
      <w:r w:rsidR="00F51FA0" w:rsidRPr="00421EEC">
        <w:rPr>
          <w:b/>
          <w:bCs/>
          <w:color w:val="4472C4"/>
          <w:sz w:val="22"/>
          <w:szCs w:val="22"/>
        </w:rPr>
        <w:t xml:space="preserve">n LDL </w:t>
      </w:r>
      <w:r w:rsidRPr="00A707AF">
        <w:rPr>
          <w:b/>
          <w:bCs/>
          <w:sz w:val="22"/>
          <w:szCs w:val="22"/>
        </w:rPr>
        <w:t>measured in the last 3</w:t>
      </w:r>
      <w:r w:rsidR="006673B7" w:rsidRPr="006673B7">
        <w:rPr>
          <w:b/>
          <w:bCs/>
          <w:color w:val="4472C4"/>
          <w:sz w:val="22"/>
          <w:szCs w:val="22"/>
        </w:rPr>
        <w:t>-1/4</w:t>
      </w:r>
      <w:r w:rsidRPr="00A707AF">
        <w:rPr>
          <w:b/>
          <w:bCs/>
          <w:sz w:val="22"/>
          <w:szCs w:val="22"/>
        </w:rPr>
        <w:t xml:space="preserve"> calendar </w:t>
      </w:r>
      <w:r w:rsidR="0061555A" w:rsidRPr="00B24BFE">
        <w:rPr>
          <w:b/>
          <w:bCs/>
          <w:sz w:val="22"/>
          <w:szCs w:val="22"/>
        </w:rPr>
        <w:t>years</w:t>
      </w:r>
      <w:r w:rsidRPr="00A707AF">
        <w:rPr>
          <w:b/>
          <w:bCs/>
          <w:sz w:val="22"/>
          <w:szCs w:val="22"/>
        </w:rPr>
        <w:t xml:space="preserve">? Of those, how many had an LDL cholesterol less than 130 at the most recent measurement? </w:t>
      </w:r>
      <w:r w:rsidRPr="007D2CA0">
        <w:rPr>
          <w:sz w:val="22"/>
          <w:szCs w:val="22"/>
        </w:rPr>
        <w:t xml:space="preserve">[Please report the values separately for patients covered by private/commercial insurance versus </w:t>
      </w:r>
      <w:r w:rsidRPr="007D2CA0">
        <w:rPr>
          <w:sz w:val="22"/>
          <w:szCs w:val="22"/>
          <w:u w:val="single"/>
        </w:rPr>
        <w:t>Medicaid only</w:t>
      </w:r>
      <w:r w:rsidRPr="007D2CA0">
        <w:rPr>
          <w:rStyle w:val="FootnoteReference"/>
          <w:sz w:val="22"/>
          <w:szCs w:val="22"/>
        </w:rPr>
        <w:footnoteReference w:id="15"/>
      </w:r>
      <w:r w:rsidRPr="007D2CA0">
        <w:rPr>
          <w:bCs/>
          <w:sz w:val="22"/>
          <w:szCs w:val="22"/>
        </w:rPr>
        <w:t>.]</w:t>
      </w:r>
      <w:r w:rsidRPr="007D2CA0">
        <w:rPr>
          <w:sz w:val="22"/>
          <w:szCs w:val="22"/>
        </w:rPr>
        <w:t xml:space="preserve"> </w:t>
      </w:r>
      <w:r w:rsidRPr="007D2CA0">
        <w:rPr>
          <w:color w:val="C00000"/>
          <w:sz w:val="22"/>
          <w:szCs w:val="22"/>
        </w:rPr>
        <w:t>[If none, please enter 0.]</w:t>
      </w:r>
    </w:p>
    <w:p w14:paraId="479FFB66" w14:textId="77777777" w:rsidR="00141E99" w:rsidRPr="00141E99" w:rsidRDefault="00141E99" w:rsidP="007D2CA0">
      <w:pPr>
        <w:pStyle w:val="ListParagraph"/>
        <w:contextualSpacing/>
        <w:rPr>
          <w:b/>
        </w:rPr>
      </w:pPr>
    </w:p>
    <w:tbl>
      <w:tblPr>
        <w:tblStyle w:val="TableGrid"/>
        <w:tblW w:w="873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4539"/>
        <w:gridCol w:w="1883"/>
        <w:gridCol w:w="1883"/>
      </w:tblGrid>
      <w:tr w:rsidR="00D832EF" w14:paraId="12C21776" w14:textId="77777777">
        <w:tc>
          <w:tcPr>
            <w:tcW w:w="430" w:type="dxa"/>
          </w:tcPr>
          <w:p w14:paraId="5F7C49E0" w14:textId="77777777" w:rsidR="00141E99" w:rsidRDefault="00141E99">
            <w:pPr>
              <w:contextualSpacing/>
              <w:rPr>
                <w:b/>
                <w:sz w:val="22"/>
                <w:szCs w:val="22"/>
              </w:rPr>
            </w:pPr>
          </w:p>
        </w:tc>
        <w:tc>
          <w:tcPr>
            <w:tcW w:w="4539" w:type="dxa"/>
          </w:tcPr>
          <w:p w14:paraId="3E2AFDB4" w14:textId="77777777" w:rsidR="00141E99" w:rsidRDefault="00141E99">
            <w:pPr>
              <w:contextualSpacing/>
              <w:rPr>
                <w:b/>
                <w:sz w:val="22"/>
                <w:szCs w:val="22"/>
              </w:rPr>
            </w:pPr>
          </w:p>
        </w:tc>
        <w:tc>
          <w:tcPr>
            <w:tcW w:w="1883" w:type="dxa"/>
            <w:vAlign w:val="bottom"/>
          </w:tcPr>
          <w:p w14:paraId="1253A860" w14:textId="77777777" w:rsidR="00141E99" w:rsidRDefault="00141E99">
            <w:pPr>
              <w:contextualSpacing/>
              <w:jc w:val="center"/>
              <w:rPr>
                <w:b/>
                <w:sz w:val="22"/>
                <w:szCs w:val="22"/>
              </w:rPr>
            </w:pPr>
            <w:r>
              <w:rPr>
                <w:b/>
                <w:sz w:val="22"/>
                <w:szCs w:val="22"/>
              </w:rPr>
              <w:t>Private Insurance</w:t>
            </w:r>
          </w:p>
        </w:tc>
        <w:tc>
          <w:tcPr>
            <w:tcW w:w="1883" w:type="dxa"/>
            <w:vAlign w:val="bottom"/>
          </w:tcPr>
          <w:p w14:paraId="2E6F3761" w14:textId="77777777" w:rsidR="00141E99" w:rsidRDefault="00141E99">
            <w:pPr>
              <w:contextualSpacing/>
              <w:jc w:val="center"/>
              <w:rPr>
                <w:b/>
                <w:sz w:val="22"/>
                <w:szCs w:val="22"/>
              </w:rPr>
            </w:pPr>
            <w:r>
              <w:rPr>
                <w:b/>
                <w:sz w:val="22"/>
                <w:szCs w:val="22"/>
              </w:rPr>
              <w:t>Medicaid Insurance</w:t>
            </w:r>
          </w:p>
        </w:tc>
      </w:tr>
      <w:tr w:rsidR="00D832EF" w14:paraId="27CEA4B5" w14:textId="77777777">
        <w:tc>
          <w:tcPr>
            <w:tcW w:w="430" w:type="dxa"/>
            <w:shd w:val="clear" w:color="auto" w:fill="D9D9D9" w:themeFill="background1" w:themeFillShade="D9"/>
          </w:tcPr>
          <w:p w14:paraId="1B7FFB06" w14:textId="77777777" w:rsidR="00141E99" w:rsidRPr="00401FB9" w:rsidRDefault="00141E99">
            <w:pPr>
              <w:contextualSpacing/>
              <w:rPr>
                <w:bCs/>
                <w:sz w:val="22"/>
                <w:szCs w:val="22"/>
              </w:rPr>
            </w:pPr>
            <w:r w:rsidRPr="00401FB9">
              <w:rPr>
                <w:bCs/>
                <w:sz w:val="22"/>
                <w:szCs w:val="22"/>
              </w:rPr>
              <w:t xml:space="preserve">a. </w:t>
            </w:r>
          </w:p>
        </w:tc>
        <w:tc>
          <w:tcPr>
            <w:tcW w:w="4539" w:type="dxa"/>
            <w:shd w:val="clear" w:color="auto" w:fill="D9D9D9" w:themeFill="background1" w:themeFillShade="D9"/>
          </w:tcPr>
          <w:p w14:paraId="17CDC729" w14:textId="364492BA" w:rsidR="00141E99" w:rsidRDefault="00F51FA0">
            <w:pPr>
              <w:contextualSpacing/>
              <w:rPr>
                <w:b/>
                <w:sz w:val="22"/>
                <w:szCs w:val="22"/>
              </w:rPr>
            </w:pPr>
            <w:r w:rsidRPr="00494D4E">
              <w:rPr>
                <w:sz w:val="22"/>
                <w:szCs w:val="22"/>
              </w:rPr>
              <w:t xml:space="preserve">Number </w:t>
            </w:r>
            <w:r w:rsidR="00141E99" w:rsidRPr="00494D4E">
              <w:rPr>
                <w:sz w:val="22"/>
                <w:szCs w:val="22"/>
              </w:rPr>
              <w:t xml:space="preserve">of </w:t>
            </w:r>
            <w:r w:rsidR="0061555A">
              <w:rPr>
                <w:sz w:val="22"/>
                <w:szCs w:val="22"/>
              </w:rPr>
              <w:t xml:space="preserve">primary care </w:t>
            </w:r>
            <w:r w:rsidR="00141E99">
              <w:rPr>
                <w:sz w:val="22"/>
                <w:szCs w:val="22"/>
              </w:rPr>
              <w:t xml:space="preserve">Type 1 </w:t>
            </w:r>
            <w:r w:rsidR="00141E99" w:rsidRPr="00494D4E">
              <w:rPr>
                <w:sz w:val="22"/>
                <w:szCs w:val="22"/>
              </w:rPr>
              <w:t xml:space="preserve">patients with </w:t>
            </w:r>
            <w:r w:rsidR="00CD321B" w:rsidRPr="00421EEC">
              <w:rPr>
                <w:color w:val="4472C4"/>
                <w:sz w:val="22"/>
                <w:szCs w:val="22"/>
              </w:rPr>
              <w:t xml:space="preserve">LDL </w:t>
            </w:r>
            <w:r w:rsidR="00141E99" w:rsidRPr="00494D4E">
              <w:rPr>
                <w:sz w:val="22"/>
                <w:szCs w:val="22"/>
              </w:rPr>
              <w:t>measurement</w:t>
            </w:r>
            <w:r w:rsidR="006673B7">
              <w:rPr>
                <w:sz w:val="22"/>
                <w:szCs w:val="22"/>
              </w:rPr>
              <w:t xml:space="preserve"> </w:t>
            </w:r>
            <w:r w:rsidR="006673B7" w:rsidRPr="006673B7">
              <w:rPr>
                <w:color w:val="4472C4"/>
                <w:sz w:val="22"/>
                <w:szCs w:val="22"/>
              </w:rPr>
              <w:t>since October 2022</w:t>
            </w:r>
            <w:r w:rsidR="00141E99" w:rsidRPr="006673B7">
              <w:rPr>
                <w:color w:val="4472C4"/>
                <w:sz w:val="22"/>
                <w:szCs w:val="22"/>
              </w:rPr>
              <w:t xml:space="preserve"> </w:t>
            </w:r>
            <w:r w:rsidR="006673B7" w:rsidRPr="006673B7">
              <w:rPr>
                <w:color w:val="4472C4"/>
                <w:sz w:val="22"/>
                <w:szCs w:val="22"/>
              </w:rPr>
              <w:t>(</w:t>
            </w:r>
            <w:r w:rsidR="00141E99">
              <w:rPr>
                <w:sz w:val="22"/>
                <w:szCs w:val="22"/>
              </w:rPr>
              <w:t>in the last 3</w:t>
            </w:r>
            <w:r w:rsidR="006673B7" w:rsidRPr="006673B7">
              <w:rPr>
                <w:color w:val="4472C4"/>
                <w:sz w:val="22"/>
                <w:szCs w:val="22"/>
              </w:rPr>
              <w:t>-1/4 calendar</w:t>
            </w:r>
            <w:r w:rsidR="00141E99">
              <w:rPr>
                <w:sz w:val="22"/>
                <w:szCs w:val="22"/>
              </w:rPr>
              <w:t xml:space="preserve"> years</w:t>
            </w:r>
            <w:r w:rsidR="006673B7" w:rsidRPr="006673B7">
              <w:rPr>
                <w:color w:val="4472C4"/>
                <w:sz w:val="22"/>
                <w:szCs w:val="22"/>
              </w:rPr>
              <w:t>)</w:t>
            </w:r>
          </w:p>
        </w:tc>
        <w:tc>
          <w:tcPr>
            <w:tcW w:w="1883" w:type="dxa"/>
            <w:shd w:val="clear" w:color="auto" w:fill="D9D9D9" w:themeFill="background1" w:themeFillShade="D9"/>
            <w:vAlign w:val="bottom"/>
          </w:tcPr>
          <w:p w14:paraId="4C5E294A" w14:textId="77777777" w:rsidR="00141E99" w:rsidRDefault="00141E99">
            <w:pPr>
              <w:contextualSpacing/>
              <w:jc w:val="center"/>
              <w:rPr>
                <w:b/>
                <w:sz w:val="22"/>
                <w:szCs w:val="22"/>
              </w:rPr>
            </w:pPr>
            <w:r w:rsidRPr="00F232BA">
              <w:rPr>
                <w:bCs/>
                <w:sz w:val="22"/>
                <w:szCs w:val="22"/>
                <w:u w:val="single"/>
              </w:rPr>
              <w:t>________</w:t>
            </w:r>
          </w:p>
        </w:tc>
        <w:tc>
          <w:tcPr>
            <w:tcW w:w="1883" w:type="dxa"/>
            <w:shd w:val="clear" w:color="auto" w:fill="D9D9D9" w:themeFill="background1" w:themeFillShade="D9"/>
            <w:vAlign w:val="bottom"/>
          </w:tcPr>
          <w:p w14:paraId="5362DAF7" w14:textId="77777777" w:rsidR="00141E99" w:rsidRDefault="00141E99">
            <w:pPr>
              <w:contextualSpacing/>
              <w:jc w:val="center"/>
              <w:rPr>
                <w:b/>
                <w:sz w:val="22"/>
                <w:szCs w:val="22"/>
              </w:rPr>
            </w:pPr>
            <w:r w:rsidRPr="00F232BA">
              <w:rPr>
                <w:bCs/>
                <w:sz w:val="22"/>
                <w:szCs w:val="22"/>
                <w:u w:val="single"/>
              </w:rPr>
              <w:t>________</w:t>
            </w:r>
          </w:p>
        </w:tc>
      </w:tr>
      <w:tr w:rsidR="00D832EF" w14:paraId="1123210B" w14:textId="77777777">
        <w:tc>
          <w:tcPr>
            <w:tcW w:w="430" w:type="dxa"/>
          </w:tcPr>
          <w:p w14:paraId="3B61B59B" w14:textId="77777777" w:rsidR="00141E99" w:rsidRPr="00401FB9" w:rsidRDefault="00141E99">
            <w:pPr>
              <w:contextualSpacing/>
              <w:rPr>
                <w:bCs/>
                <w:sz w:val="22"/>
                <w:szCs w:val="22"/>
              </w:rPr>
            </w:pPr>
            <w:r w:rsidRPr="00401FB9">
              <w:rPr>
                <w:bCs/>
                <w:sz w:val="22"/>
                <w:szCs w:val="22"/>
              </w:rPr>
              <w:t xml:space="preserve">b. </w:t>
            </w:r>
          </w:p>
        </w:tc>
        <w:tc>
          <w:tcPr>
            <w:tcW w:w="4539" w:type="dxa"/>
          </w:tcPr>
          <w:p w14:paraId="2E80CA5C" w14:textId="7B6F3CE0" w:rsidR="00141E99" w:rsidRPr="00494D4E" w:rsidRDefault="00141E99">
            <w:pPr>
              <w:contextualSpacing/>
              <w:rPr>
                <w:sz w:val="22"/>
                <w:szCs w:val="22"/>
              </w:rPr>
            </w:pPr>
            <w:r w:rsidRPr="00494D4E">
              <w:rPr>
                <w:sz w:val="22"/>
                <w:szCs w:val="22"/>
              </w:rPr>
              <w:t xml:space="preserve">Number of </w:t>
            </w:r>
            <w:r w:rsidR="0061555A">
              <w:rPr>
                <w:sz w:val="22"/>
                <w:szCs w:val="22"/>
              </w:rPr>
              <w:t xml:space="preserve">primary care </w:t>
            </w:r>
            <w:r>
              <w:rPr>
                <w:sz w:val="22"/>
                <w:szCs w:val="22"/>
              </w:rPr>
              <w:t xml:space="preserve">Type 1 </w:t>
            </w:r>
            <w:r w:rsidRPr="00494D4E">
              <w:rPr>
                <w:sz w:val="22"/>
                <w:szCs w:val="22"/>
              </w:rPr>
              <w:t>patients with LDL &lt; 130</w:t>
            </w:r>
            <w:r>
              <w:rPr>
                <w:sz w:val="22"/>
                <w:szCs w:val="22"/>
              </w:rPr>
              <w:t xml:space="preserve"> at the last measurement</w:t>
            </w:r>
          </w:p>
        </w:tc>
        <w:tc>
          <w:tcPr>
            <w:tcW w:w="1883" w:type="dxa"/>
            <w:vAlign w:val="bottom"/>
          </w:tcPr>
          <w:p w14:paraId="1DDFF71A" w14:textId="77777777" w:rsidR="00141E99" w:rsidRDefault="00141E99">
            <w:pPr>
              <w:contextualSpacing/>
              <w:jc w:val="center"/>
              <w:rPr>
                <w:b/>
                <w:sz w:val="22"/>
                <w:szCs w:val="22"/>
              </w:rPr>
            </w:pPr>
            <w:r w:rsidRPr="00F232BA">
              <w:rPr>
                <w:bCs/>
                <w:sz w:val="22"/>
                <w:szCs w:val="22"/>
                <w:u w:val="single"/>
              </w:rPr>
              <w:t>________</w:t>
            </w:r>
          </w:p>
        </w:tc>
        <w:tc>
          <w:tcPr>
            <w:tcW w:w="1883" w:type="dxa"/>
            <w:vAlign w:val="bottom"/>
          </w:tcPr>
          <w:p w14:paraId="34176575" w14:textId="77777777" w:rsidR="00141E99" w:rsidRDefault="00141E99">
            <w:pPr>
              <w:contextualSpacing/>
              <w:jc w:val="center"/>
              <w:rPr>
                <w:b/>
                <w:sz w:val="22"/>
                <w:szCs w:val="22"/>
              </w:rPr>
            </w:pPr>
            <w:r w:rsidRPr="00F232BA">
              <w:rPr>
                <w:bCs/>
                <w:sz w:val="22"/>
                <w:szCs w:val="22"/>
                <w:u w:val="single"/>
              </w:rPr>
              <w:t>________</w:t>
            </w:r>
          </w:p>
        </w:tc>
      </w:tr>
    </w:tbl>
    <w:p w14:paraId="17DCFBD4" w14:textId="77777777" w:rsidR="00141E99" w:rsidRPr="007D2CA0" w:rsidRDefault="00141E99" w:rsidP="007D2CA0">
      <w:pPr>
        <w:contextualSpacing/>
        <w:rPr>
          <w:b/>
          <w:bCs/>
        </w:rPr>
      </w:pPr>
    </w:p>
    <w:p w14:paraId="13B5C53E" w14:textId="77777777" w:rsidR="00141E99" w:rsidRDefault="00141E99" w:rsidP="007D2CA0">
      <w:pPr>
        <w:pStyle w:val="Validation"/>
        <w:ind w:left="0" w:firstLine="0"/>
        <w:contextualSpacing/>
      </w:pPr>
      <w:r>
        <w:t>NOTES:</w:t>
      </w:r>
      <w:r>
        <w:tab/>
        <w:t>C41.1x should be whole number only.  Do not allow decimals.</w:t>
      </w:r>
    </w:p>
    <w:p w14:paraId="45C4C0D7" w14:textId="51B56622" w:rsidR="00CD3CBE" w:rsidRDefault="00141E99" w:rsidP="00CD3CBE">
      <w:pPr>
        <w:pStyle w:val="Validation"/>
        <w:contextualSpacing/>
      </w:pPr>
      <w:r>
        <w:t>VALIDATE</w:t>
      </w:r>
      <w:r w:rsidRPr="00433B28">
        <w:t xml:space="preserve">: </w:t>
      </w:r>
      <w:r>
        <w:tab/>
        <w:t>IF C41b1 &gt; C41a1, DISPLAY: “(Private Insurance) Number of Type 1 patients with LDL &lt;130 (C41b) cannot be greater than number of Type 1 patients with any LDL measurement (C41a).”</w:t>
      </w:r>
    </w:p>
    <w:p w14:paraId="11AD0700" w14:textId="3FD9508A" w:rsidR="00CD3CBE" w:rsidRDefault="00CD3CBE" w:rsidP="00CD3CBE">
      <w:pPr>
        <w:pStyle w:val="Validation"/>
        <w:contextualSpacing/>
      </w:pPr>
      <w:r>
        <w:tab/>
      </w:r>
      <w:r w:rsidR="00141E99">
        <w:t>IF C41b2 &gt; C41a2, DISPLAY: “(Medicaid Insurance) Number of Type 1 patients with LDL &lt;130 (C41b) cannot be greater than number of Type 1 patients with any LDL measurement (C41a).”</w:t>
      </w:r>
    </w:p>
    <w:p w14:paraId="29BD0B00" w14:textId="3467429E" w:rsidR="00CD3CBE" w:rsidRDefault="00CD3CBE" w:rsidP="00CD3CBE">
      <w:pPr>
        <w:pStyle w:val="Validation"/>
        <w:contextualSpacing/>
      </w:pPr>
      <w:r>
        <w:tab/>
      </w:r>
      <w:r w:rsidR="00141E99">
        <w:t>IF (C41a1 &gt; C29.2a1): “Please check your responses. You reported more Type 1 patients 10 years of age with LDL measurements than primary Type 1 diabetes care patients with private insurance reported in C29.2. Please correct your response on this screen or use the navigation menu on the left to return to C29.2.”</w:t>
      </w:r>
    </w:p>
    <w:p w14:paraId="240CE5CF" w14:textId="78737FF6" w:rsidR="00141E99" w:rsidRDefault="00CD3CBE" w:rsidP="00CD3CBE">
      <w:pPr>
        <w:pStyle w:val="Validation"/>
        <w:contextualSpacing/>
      </w:pPr>
      <w:r>
        <w:tab/>
      </w:r>
      <w:r w:rsidR="00141E99">
        <w:t>IF (C41a2 &gt; C29.2a2): “Please check your responses. You reported more Type 1 patients 10 years of age with LDL measurements than primary Type 1 diabetes care patients with Medicaid reported in C29.2. Please correct your response on this screen or use the navigation menu on the left to return to C29.2.”</w:t>
      </w:r>
    </w:p>
    <w:p w14:paraId="28FE6A53" w14:textId="38E20F90" w:rsidR="00E7292F" w:rsidRDefault="00E7292F">
      <w:pPr>
        <w:spacing w:after="160" w:line="259" w:lineRule="auto"/>
        <w:rPr>
          <w:b/>
          <w:sz w:val="22"/>
          <w:szCs w:val="22"/>
        </w:rPr>
      </w:pPr>
      <w:r>
        <w:rPr>
          <w:b/>
          <w:sz w:val="22"/>
          <w:szCs w:val="22"/>
        </w:rPr>
        <w:br w:type="page"/>
      </w:r>
    </w:p>
    <w:p w14:paraId="4341C326" w14:textId="3E817B50" w:rsidR="00CA7856" w:rsidRPr="00A7598F" w:rsidRDefault="00CA7856" w:rsidP="00E456BC">
      <w:pPr>
        <w:pStyle w:val="ListParagraph"/>
        <w:ind w:hanging="720"/>
        <w:contextualSpacing/>
        <w:rPr>
          <w:b/>
          <w:bCs/>
        </w:rPr>
      </w:pPr>
      <w:r w:rsidRPr="3478F813">
        <w:rPr>
          <w:rFonts w:ascii="Times New Roman" w:eastAsia="Times New Roman" w:hAnsi="Times New Roman"/>
          <w:b/>
          <w:bCs/>
        </w:rPr>
        <w:lastRenderedPageBreak/>
        <w:t>C41.1</w:t>
      </w:r>
      <w:r>
        <w:rPr>
          <w:rFonts w:ascii="Times New Roman" w:eastAsia="Times New Roman" w:hAnsi="Times New Roman"/>
          <w:b/>
        </w:rPr>
        <w:tab/>
      </w:r>
      <w:r w:rsidRPr="007A2E6B">
        <w:rPr>
          <w:rFonts w:ascii="Times New Roman" w:eastAsia="Times New Roman" w:hAnsi="Times New Roman"/>
          <w:b/>
          <w:bCs/>
        </w:rPr>
        <w:t>How many primary</w:t>
      </w:r>
      <w:r w:rsidR="000E0A36" w:rsidRPr="007A2E6B">
        <w:rPr>
          <w:rFonts w:ascii="Times New Roman" w:eastAsia="Times New Roman" w:hAnsi="Times New Roman"/>
          <w:b/>
          <w:bCs/>
        </w:rPr>
        <w:t xml:space="preserve"> care</w:t>
      </w:r>
      <w:r w:rsidRPr="007A2E6B">
        <w:rPr>
          <w:rFonts w:ascii="Times New Roman" w:eastAsia="Times New Roman" w:hAnsi="Times New Roman"/>
          <w:b/>
          <w:bCs/>
        </w:rPr>
        <w:t xml:space="preserve"> diabetes </w:t>
      </w:r>
      <w:r w:rsidR="00096399" w:rsidRPr="007A2E6B">
        <w:rPr>
          <w:rFonts w:ascii="Times New Roman" w:eastAsia="Times New Roman" w:hAnsi="Times New Roman"/>
          <w:b/>
          <w:bCs/>
        </w:rPr>
        <w:t xml:space="preserve">Type </w:t>
      </w:r>
      <w:r w:rsidRPr="007A2E6B">
        <w:rPr>
          <w:rFonts w:ascii="Times New Roman" w:eastAsia="Times New Roman" w:hAnsi="Times New Roman"/>
          <w:b/>
          <w:bCs/>
        </w:rPr>
        <w:t>2 patients (</w:t>
      </w:r>
      <w:r w:rsidR="007133C7" w:rsidRPr="007A2E6B">
        <w:rPr>
          <w:rFonts w:ascii="Times New Roman" w:eastAsia="Times New Roman" w:hAnsi="Times New Roman"/>
          <w:b/>
          <w:bCs/>
        </w:rPr>
        <w:t>include only patients</w:t>
      </w:r>
      <w:r w:rsidR="000E0A36" w:rsidRPr="007A2E6B">
        <w:rPr>
          <w:rFonts w:ascii="Times New Roman" w:eastAsia="Times New Roman" w:hAnsi="Times New Roman"/>
          <w:b/>
          <w:bCs/>
        </w:rPr>
        <w:t xml:space="preserve"> reported</w:t>
      </w:r>
      <w:r w:rsidR="007133C7" w:rsidRPr="007A2E6B">
        <w:rPr>
          <w:rFonts w:ascii="Times New Roman" w:eastAsia="Times New Roman" w:hAnsi="Times New Roman"/>
          <w:b/>
          <w:bCs/>
        </w:rPr>
        <w:t xml:space="preserve"> in </w:t>
      </w:r>
      <w:r w:rsidRPr="007A2E6B">
        <w:rPr>
          <w:rFonts w:ascii="Times New Roman" w:eastAsia="Times New Roman" w:hAnsi="Times New Roman"/>
          <w:b/>
          <w:bCs/>
        </w:rPr>
        <w:t xml:space="preserve"> C29</w:t>
      </w:r>
      <w:r w:rsidR="008B7237" w:rsidRPr="007A2E6B">
        <w:rPr>
          <w:rFonts w:ascii="Times New Roman" w:eastAsia="Times New Roman" w:hAnsi="Times New Roman"/>
          <w:b/>
          <w:bCs/>
        </w:rPr>
        <w:t>.2</w:t>
      </w:r>
      <w:r w:rsidRPr="007A2E6B">
        <w:rPr>
          <w:rFonts w:ascii="Times New Roman" w:eastAsia="Times New Roman" w:hAnsi="Times New Roman"/>
          <w:b/>
          <w:bCs/>
        </w:rPr>
        <w:t>b) who are</w:t>
      </w:r>
      <w:r w:rsidR="004C2D9F" w:rsidRPr="007A2E6B">
        <w:rPr>
          <w:rFonts w:ascii="Times New Roman" w:eastAsia="Times New Roman" w:hAnsi="Times New Roman"/>
          <w:b/>
          <w:bCs/>
        </w:rPr>
        <w:t xml:space="preserve"> </w:t>
      </w:r>
      <w:r w:rsidR="004C2D9F" w:rsidRPr="007A2E6B">
        <w:rPr>
          <w:rFonts w:ascii="Times New Roman" w:eastAsia="Times New Roman" w:hAnsi="Times New Roman"/>
          <w:b/>
          <w:bCs/>
          <w:u w:val="single"/>
        </w:rPr>
        <w:t>&gt;</w:t>
      </w:r>
      <w:r w:rsidRPr="007A2E6B">
        <w:rPr>
          <w:rFonts w:ascii="Times New Roman" w:eastAsia="Times New Roman" w:hAnsi="Times New Roman"/>
          <w:b/>
          <w:bCs/>
        </w:rPr>
        <w:t xml:space="preserve"> 1</w:t>
      </w:r>
      <w:r w:rsidR="004C2D9F" w:rsidRPr="007A2E6B">
        <w:rPr>
          <w:rFonts w:ascii="Times New Roman" w:eastAsia="Times New Roman" w:hAnsi="Times New Roman"/>
          <w:b/>
          <w:bCs/>
        </w:rPr>
        <w:t>1</w:t>
      </w:r>
      <w:r w:rsidRPr="007A2E6B">
        <w:rPr>
          <w:rFonts w:ascii="Times New Roman" w:eastAsia="Times New Roman" w:hAnsi="Times New Roman"/>
          <w:b/>
          <w:bCs/>
        </w:rPr>
        <w:t xml:space="preserve"> </w:t>
      </w:r>
      <w:r w:rsidR="00F232BA" w:rsidRPr="007A2E6B">
        <w:rPr>
          <w:rFonts w:ascii="Times New Roman" w:eastAsia="Times New Roman" w:hAnsi="Times New Roman"/>
          <w:b/>
          <w:bCs/>
        </w:rPr>
        <w:t xml:space="preserve">to &lt; </w:t>
      </w:r>
      <w:r w:rsidR="0059607E" w:rsidRPr="007A2E6B">
        <w:rPr>
          <w:rFonts w:ascii="Times New Roman" w:eastAsia="Times New Roman" w:hAnsi="Times New Roman"/>
          <w:b/>
          <w:bCs/>
        </w:rPr>
        <w:t xml:space="preserve">19 </w:t>
      </w:r>
      <w:r w:rsidRPr="007A2E6B">
        <w:rPr>
          <w:rFonts w:ascii="Times New Roman" w:eastAsia="Times New Roman" w:hAnsi="Times New Roman"/>
          <w:b/>
          <w:bCs/>
        </w:rPr>
        <w:t>years of age had a</w:t>
      </w:r>
      <w:r w:rsidR="00F51FA0" w:rsidRPr="007A2E6B">
        <w:rPr>
          <w:rFonts w:ascii="Times New Roman" w:hAnsi="Times New Roman"/>
          <w:b/>
          <w:bCs/>
          <w:color w:val="4472C4"/>
        </w:rPr>
        <w:t xml:space="preserve">n LDL </w:t>
      </w:r>
      <w:r w:rsidRPr="007A2E6B">
        <w:rPr>
          <w:rFonts w:ascii="Times New Roman" w:eastAsia="Times New Roman" w:hAnsi="Times New Roman"/>
          <w:b/>
          <w:bCs/>
        </w:rPr>
        <w:t xml:space="preserve">measured </w:t>
      </w:r>
      <w:r w:rsidR="0077672E" w:rsidRPr="007A2E6B">
        <w:rPr>
          <w:rFonts w:ascii="Times New Roman" w:eastAsia="Times New Roman" w:hAnsi="Times New Roman"/>
          <w:b/>
          <w:bCs/>
        </w:rPr>
        <w:t xml:space="preserve">in the last </w:t>
      </w:r>
      <w:r w:rsidR="007A2E6B" w:rsidRPr="007A2E6B">
        <w:rPr>
          <w:rFonts w:ascii="Times New Roman" w:eastAsia="Times New Roman" w:hAnsi="Times New Roman"/>
          <w:b/>
          <w:bCs/>
          <w:color w:val="4472C4"/>
        </w:rPr>
        <w:t>15 months</w:t>
      </w:r>
      <w:r w:rsidRPr="007A2E6B">
        <w:rPr>
          <w:rFonts w:ascii="Times New Roman" w:eastAsia="Times New Roman" w:hAnsi="Times New Roman"/>
          <w:b/>
          <w:bCs/>
        </w:rPr>
        <w:t>? Of those, how many had an LDL cholesterol less than 130 at the most recent measurement</w:t>
      </w:r>
      <w:r w:rsidRPr="3478F813">
        <w:rPr>
          <w:rFonts w:ascii="Times New Roman" w:eastAsia="Times New Roman" w:hAnsi="Times New Roman"/>
          <w:b/>
          <w:bCs/>
        </w:rPr>
        <w:t>?</w:t>
      </w:r>
      <w:r w:rsidR="005B57BA" w:rsidRPr="3478F813">
        <w:rPr>
          <w:rFonts w:ascii="Times New Roman" w:eastAsia="Times New Roman" w:hAnsi="Times New Roman"/>
          <w:b/>
          <w:bCs/>
        </w:rPr>
        <w:t xml:space="preserve"> </w:t>
      </w:r>
      <w:r w:rsidR="00D543D6" w:rsidRPr="3478F813">
        <w:rPr>
          <w:rFonts w:ascii="Times New Roman" w:eastAsia="Times New Roman" w:hAnsi="Times New Roman"/>
        </w:rPr>
        <w:t>[</w:t>
      </w:r>
      <w:r w:rsidR="005B57BA" w:rsidRPr="3478F813">
        <w:rPr>
          <w:rFonts w:ascii="Times New Roman" w:eastAsia="Times New Roman" w:hAnsi="Times New Roman"/>
        </w:rPr>
        <w:t xml:space="preserve">Please report the values separately for patients covered by private/commercial insurance versus </w:t>
      </w:r>
      <w:r w:rsidR="005B57BA" w:rsidRPr="3478F813">
        <w:rPr>
          <w:rFonts w:ascii="Times New Roman" w:eastAsia="Times New Roman" w:hAnsi="Times New Roman"/>
          <w:u w:val="single"/>
        </w:rPr>
        <w:t>Medicaid only</w:t>
      </w:r>
      <w:r w:rsidR="005B57BA" w:rsidRPr="3478F813">
        <w:rPr>
          <w:rStyle w:val="FootnoteReference"/>
        </w:rPr>
        <w:footnoteReference w:id="16"/>
      </w:r>
      <w:r w:rsidR="005B57BA" w:rsidRPr="008B0CE5">
        <w:rPr>
          <w:bCs/>
        </w:rPr>
        <w:t>.</w:t>
      </w:r>
      <w:r w:rsidR="002762B1" w:rsidRPr="008B0CE5">
        <w:rPr>
          <w:bCs/>
        </w:rPr>
        <w:t>]</w:t>
      </w:r>
      <w:r w:rsidRPr="3478F813">
        <w:rPr>
          <w:rFonts w:ascii="Times New Roman" w:eastAsia="Times New Roman" w:hAnsi="Times New Roman"/>
        </w:rPr>
        <w:t xml:space="preserve"> </w:t>
      </w:r>
      <w:r w:rsidR="002762B1" w:rsidRPr="3478F813">
        <w:rPr>
          <w:rFonts w:ascii="Times New Roman" w:eastAsia="Times New Roman" w:hAnsi="Times New Roman"/>
          <w:color w:val="C00000"/>
        </w:rPr>
        <w:t>[</w:t>
      </w:r>
      <w:r w:rsidRPr="3478F813">
        <w:rPr>
          <w:rFonts w:ascii="Times New Roman" w:eastAsia="Times New Roman" w:hAnsi="Times New Roman"/>
          <w:color w:val="C00000"/>
        </w:rPr>
        <w:t>If none, please enter 0.]</w:t>
      </w:r>
    </w:p>
    <w:p w14:paraId="4CE87035" w14:textId="38DA0453" w:rsidR="00CA7856" w:rsidRPr="007A2E6B" w:rsidRDefault="00CA7856" w:rsidP="00E456BC">
      <w:pPr>
        <w:contextualSpacing/>
        <w:rPr>
          <w:b/>
          <w:sz w:val="18"/>
          <w:szCs w:val="18"/>
        </w:rPr>
      </w:pPr>
    </w:p>
    <w:tbl>
      <w:tblPr>
        <w:tblStyle w:val="TableGrid"/>
        <w:tblW w:w="873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4539"/>
        <w:gridCol w:w="1883"/>
        <w:gridCol w:w="1883"/>
      </w:tblGrid>
      <w:tr w:rsidR="005B57BA" w14:paraId="4F585C56" w14:textId="77777777" w:rsidTr="0077672E">
        <w:tc>
          <w:tcPr>
            <w:tcW w:w="430" w:type="dxa"/>
          </w:tcPr>
          <w:p w14:paraId="5D9DABAC" w14:textId="77777777" w:rsidR="005B57BA" w:rsidRDefault="005B57BA" w:rsidP="00E456BC">
            <w:pPr>
              <w:contextualSpacing/>
              <w:rPr>
                <w:b/>
                <w:sz w:val="22"/>
                <w:szCs w:val="22"/>
              </w:rPr>
            </w:pPr>
          </w:p>
        </w:tc>
        <w:tc>
          <w:tcPr>
            <w:tcW w:w="4539" w:type="dxa"/>
          </w:tcPr>
          <w:p w14:paraId="2A770C76" w14:textId="77777777" w:rsidR="005B57BA" w:rsidRDefault="005B57BA" w:rsidP="00E456BC">
            <w:pPr>
              <w:contextualSpacing/>
              <w:rPr>
                <w:b/>
                <w:sz w:val="22"/>
                <w:szCs w:val="22"/>
              </w:rPr>
            </w:pPr>
          </w:p>
        </w:tc>
        <w:tc>
          <w:tcPr>
            <w:tcW w:w="1883" w:type="dxa"/>
            <w:vAlign w:val="bottom"/>
          </w:tcPr>
          <w:p w14:paraId="04CFBDC1" w14:textId="09C41D7E" w:rsidR="005B57BA" w:rsidRDefault="005B57BA" w:rsidP="00E456BC">
            <w:pPr>
              <w:contextualSpacing/>
              <w:jc w:val="center"/>
              <w:rPr>
                <w:b/>
                <w:sz w:val="22"/>
                <w:szCs w:val="22"/>
              </w:rPr>
            </w:pPr>
            <w:r>
              <w:rPr>
                <w:b/>
                <w:sz w:val="22"/>
                <w:szCs w:val="22"/>
              </w:rPr>
              <w:t>Private Insurance</w:t>
            </w:r>
          </w:p>
        </w:tc>
        <w:tc>
          <w:tcPr>
            <w:tcW w:w="1883" w:type="dxa"/>
            <w:vAlign w:val="bottom"/>
          </w:tcPr>
          <w:p w14:paraId="30AF478B" w14:textId="7669F8F3" w:rsidR="005B57BA" w:rsidRDefault="005B57BA" w:rsidP="00E456BC">
            <w:pPr>
              <w:contextualSpacing/>
              <w:jc w:val="center"/>
              <w:rPr>
                <w:b/>
                <w:sz w:val="22"/>
                <w:szCs w:val="22"/>
              </w:rPr>
            </w:pPr>
            <w:r>
              <w:rPr>
                <w:b/>
                <w:sz w:val="22"/>
                <w:szCs w:val="22"/>
              </w:rPr>
              <w:t>Medicaid Insurance</w:t>
            </w:r>
          </w:p>
        </w:tc>
      </w:tr>
      <w:tr w:rsidR="008052E7" w14:paraId="70A2BBED" w14:textId="77777777" w:rsidTr="0077672E">
        <w:tc>
          <w:tcPr>
            <w:tcW w:w="430" w:type="dxa"/>
            <w:shd w:val="clear" w:color="auto" w:fill="D9D9D9" w:themeFill="background1" w:themeFillShade="D9"/>
          </w:tcPr>
          <w:p w14:paraId="13C62020" w14:textId="2F2BF590" w:rsidR="0077672E" w:rsidRPr="00F52865" w:rsidRDefault="00DA0A5D" w:rsidP="00E456BC">
            <w:pPr>
              <w:contextualSpacing/>
              <w:rPr>
                <w:sz w:val="22"/>
                <w:szCs w:val="22"/>
              </w:rPr>
            </w:pPr>
            <w:r>
              <w:rPr>
                <w:sz w:val="22"/>
                <w:szCs w:val="22"/>
              </w:rPr>
              <w:t>a</w:t>
            </w:r>
            <w:r w:rsidR="0077672E" w:rsidRPr="00F52865">
              <w:rPr>
                <w:sz w:val="22"/>
                <w:szCs w:val="22"/>
              </w:rPr>
              <w:t>.</w:t>
            </w:r>
          </w:p>
        </w:tc>
        <w:tc>
          <w:tcPr>
            <w:tcW w:w="4539" w:type="dxa"/>
            <w:shd w:val="clear" w:color="auto" w:fill="D9D9D9" w:themeFill="background1" w:themeFillShade="D9"/>
            <w:vAlign w:val="center"/>
          </w:tcPr>
          <w:p w14:paraId="32CB277E" w14:textId="59D5B31D" w:rsidR="0077672E" w:rsidRPr="00F52865" w:rsidRDefault="00F51FA0" w:rsidP="00E456BC">
            <w:pPr>
              <w:contextualSpacing/>
              <w:rPr>
                <w:sz w:val="22"/>
                <w:szCs w:val="22"/>
              </w:rPr>
            </w:pPr>
            <w:r w:rsidRPr="00F52865">
              <w:rPr>
                <w:sz w:val="22"/>
                <w:szCs w:val="22"/>
              </w:rPr>
              <w:t xml:space="preserve">Number </w:t>
            </w:r>
            <w:r w:rsidR="0077672E" w:rsidRPr="00F52865">
              <w:rPr>
                <w:sz w:val="22"/>
                <w:szCs w:val="22"/>
              </w:rPr>
              <w:t>of</w:t>
            </w:r>
            <w:r w:rsidR="0059607E">
              <w:rPr>
                <w:sz w:val="22"/>
                <w:szCs w:val="22"/>
              </w:rPr>
              <w:t xml:space="preserve"> primary care</w:t>
            </w:r>
            <w:r w:rsidR="0077672E" w:rsidRPr="00F52865">
              <w:rPr>
                <w:sz w:val="22"/>
                <w:szCs w:val="22"/>
              </w:rPr>
              <w:t xml:space="preserve"> </w:t>
            </w:r>
            <w:r w:rsidR="001579D7">
              <w:rPr>
                <w:sz w:val="22"/>
                <w:szCs w:val="22"/>
              </w:rPr>
              <w:t>Type 2</w:t>
            </w:r>
            <w:r w:rsidR="0077672E" w:rsidRPr="00F52865">
              <w:rPr>
                <w:sz w:val="22"/>
                <w:szCs w:val="22"/>
              </w:rPr>
              <w:t xml:space="preserve"> patients with </w:t>
            </w:r>
            <w:r w:rsidR="00CD321B" w:rsidRPr="00421EEC">
              <w:rPr>
                <w:color w:val="4472C4"/>
                <w:sz w:val="22"/>
                <w:szCs w:val="22"/>
              </w:rPr>
              <w:t xml:space="preserve">LDL </w:t>
            </w:r>
            <w:r w:rsidR="0077672E" w:rsidRPr="00F52865">
              <w:rPr>
                <w:sz w:val="22"/>
                <w:szCs w:val="22"/>
              </w:rPr>
              <w:t>measurement</w:t>
            </w:r>
            <w:r w:rsidR="007A2E6B">
              <w:rPr>
                <w:sz w:val="22"/>
                <w:szCs w:val="22"/>
              </w:rPr>
              <w:t xml:space="preserve"> since </w:t>
            </w:r>
            <w:r w:rsidR="007A2E6B" w:rsidRPr="007A2E6B">
              <w:rPr>
                <w:color w:val="4472C4"/>
                <w:sz w:val="22"/>
                <w:szCs w:val="22"/>
              </w:rPr>
              <w:t>October 2024</w:t>
            </w:r>
            <w:r w:rsidR="0077672E" w:rsidRPr="007A2E6B">
              <w:rPr>
                <w:color w:val="4472C4"/>
                <w:sz w:val="22"/>
                <w:szCs w:val="22"/>
              </w:rPr>
              <w:t xml:space="preserve"> </w:t>
            </w:r>
            <w:r w:rsidR="007A2E6B" w:rsidRPr="007A2E6B">
              <w:rPr>
                <w:color w:val="4472C4"/>
                <w:sz w:val="22"/>
                <w:szCs w:val="22"/>
              </w:rPr>
              <w:t>(</w:t>
            </w:r>
            <w:r w:rsidR="0077672E" w:rsidRPr="00F52865">
              <w:rPr>
                <w:sz w:val="22"/>
                <w:szCs w:val="22"/>
              </w:rPr>
              <w:t xml:space="preserve">in the </w:t>
            </w:r>
            <w:r w:rsidR="008052E7">
              <w:rPr>
                <w:sz w:val="22"/>
                <w:szCs w:val="22"/>
              </w:rPr>
              <w:t>l</w:t>
            </w:r>
            <w:r w:rsidR="0077672E" w:rsidRPr="00F52865">
              <w:rPr>
                <w:sz w:val="22"/>
                <w:szCs w:val="22"/>
              </w:rPr>
              <w:t xml:space="preserve">ast </w:t>
            </w:r>
            <w:r w:rsidR="007A2E6B" w:rsidRPr="007A2E6B">
              <w:rPr>
                <w:color w:val="4472C4"/>
                <w:sz w:val="22"/>
                <w:szCs w:val="22"/>
              </w:rPr>
              <w:t>15 months)</w:t>
            </w:r>
          </w:p>
        </w:tc>
        <w:tc>
          <w:tcPr>
            <w:tcW w:w="1883" w:type="dxa"/>
            <w:shd w:val="clear" w:color="auto" w:fill="D9D9D9" w:themeFill="background1" w:themeFillShade="D9"/>
            <w:vAlign w:val="bottom"/>
          </w:tcPr>
          <w:p w14:paraId="36B6EBA2" w14:textId="2AE00CFA"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c>
          <w:tcPr>
            <w:tcW w:w="1883" w:type="dxa"/>
            <w:shd w:val="clear" w:color="auto" w:fill="D9D9D9" w:themeFill="background1" w:themeFillShade="D9"/>
            <w:vAlign w:val="bottom"/>
          </w:tcPr>
          <w:p w14:paraId="227A7E0B" w14:textId="705E9F78"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r>
      <w:tr w:rsidR="008052E7" w14:paraId="68D9C999" w14:textId="77777777" w:rsidTr="007A2E6B">
        <w:trPr>
          <w:trHeight w:val="558"/>
        </w:trPr>
        <w:tc>
          <w:tcPr>
            <w:tcW w:w="430" w:type="dxa"/>
          </w:tcPr>
          <w:p w14:paraId="1BC8057F" w14:textId="44786689" w:rsidR="0077672E" w:rsidRPr="00F52865" w:rsidRDefault="00DA0A5D" w:rsidP="00E456BC">
            <w:pPr>
              <w:contextualSpacing/>
              <w:rPr>
                <w:sz w:val="22"/>
                <w:szCs w:val="22"/>
              </w:rPr>
            </w:pPr>
            <w:r>
              <w:rPr>
                <w:sz w:val="22"/>
                <w:szCs w:val="22"/>
              </w:rPr>
              <w:t>b</w:t>
            </w:r>
            <w:r w:rsidR="0077672E" w:rsidRPr="00F52865">
              <w:rPr>
                <w:sz w:val="22"/>
                <w:szCs w:val="22"/>
              </w:rPr>
              <w:t>.</w:t>
            </w:r>
          </w:p>
        </w:tc>
        <w:tc>
          <w:tcPr>
            <w:tcW w:w="4539" w:type="dxa"/>
            <w:vAlign w:val="center"/>
          </w:tcPr>
          <w:p w14:paraId="63878EEF" w14:textId="455CFAA2" w:rsidR="0077672E" w:rsidRPr="00F52865" w:rsidRDefault="0077672E" w:rsidP="00E456BC">
            <w:pPr>
              <w:contextualSpacing/>
              <w:rPr>
                <w:sz w:val="22"/>
                <w:szCs w:val="22"/>
              </w:rPr>
            </w:pPr>
            <w:r w:rsidRPr="00F52865">
              <w:rPr>
                <w:sz w:val="22"/>
                <w:szCs w:val="22"/>
              </w:rPr>
              <w:t xml:space="preserve">Number of </w:t>
            </w:r>
            <w:r w:rsidR="0059607E">
              <w:rPr>
                <w:sz w:val="22"/>
                <w:szCs w:val="22"/>
              </w:rPr>
              <w:t xml:space="preserve">primary care </w:t>
            </w:r>
            <w:r w:rsidR="001579D7">
              <w:rPr>
                <w:sz w:val="22"/>
                <w:szCs w:val="22"/>
              </w:rPr>
              <w:t>Type 2</w:t>
            </w:r>
            <w:r w:rsidRPr="00F52865">
              <w:rPr>
                <w:sz w:val="22"/>
                <w:szCs w:val="22"/>
              </w:rPr>
              <w:t xml:space="preserve"> </w:t>
            </w:r>
            <w:r w:rsidR="00F52865" w:rsidRPr="00F52865">
              <w:rPr>
                <w:sz w:val="22"/>
                <w:szCs w:val="22"/>
              </w:rPr>
              <w:t>patients</w:t>
            </w:r>
            <w:r w:rsidRPr="00F52865">
              <w:rPr>
                <w:sz w:val="22"/>
                <w:szCs w:val="22"/>
              </w:rPr>
              <w:t xml:space="preserve"> with LDL &lt; 130 at the last measurement </w:t>
            </w:r>
          </w:p>
        </w:tc>
        <w:tc>
          <w:tcPr>
            <w:tcW w:w="1883" w:type="dxa"/>
            <w:vAlign w:val="bottom"/>
          </w:tcPr>
          <w:p w14:paraId="628350B2" w14:textId="07AFCCC5"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c>
          <w:tcPr>
            <w:tcW w:w="1883" w:type="dxa"/>
            <w:vAlign w:val="bottom"/>
          </w:tcPr>
          <w:p w14:paraId="62BBAFC1" w14:textId="7E4F59E9"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r>
    </w:tbl>
    <w:p w14:paraId="42BBC586" w14:textId="77777777" w:rsidR="00CA7856" w:rsidRPr="007A2E6B" w:rsidRDefault="00CA7856" w:rsidP="00E456BC">
      <w:pPr>
        <w:contextualSpacing/>
        <w:rPr>
          <w:rFonts w:eastAsia="Calibri"/>
          <w:b/>
          <w:bCs/>
          <w:sz w:val="20"/>
          <w:szCs w:val="20"/>
        </w:rPr>
      </w:pPr>
    </w:p>
    <w:p w14:paraId="28C1383A" w14:textId="77777777" w:rsidR="00001C2D" w:rsidRDefault="00001C2D" w:rsidP="00001C2D">
      <w:pPr>
        <w:pStyle w:val="Validation"/>
        <w:contextualSpacing/>
      </w:pPr>
      <w:r>
        <w:t>NOTES:</w:t>
      </w:r>
      <w:r>
        <w:tab/>
        <w:t>C41.1x should be whole number only.  Do not allow decimals.</w:t>
      </w:r>
    </w:p>
    <w:p w14:paraId="5A63C1D3" w14:textId="29EB0C12" w:rsidR="00CA7856" w:rsidRDefault="00CA7856" w:rsidP="00FB25D3">
      <w:pPr>
        <w:pStyle w:val="Validation"/>
        <w:contextualSpacing/>
      </w:pPr>
      <w:r>
        <w:t>VALIDATE</w:t>
      </w:r>
      <w:r w:rsidRPr="00433B28">
        <w:t xml:space="preserve">: </w:t>
      </w:r>
      <w:r>
        <w:tab/>
        <w:t>IF C41.1b</w:t>
      </w:r>
      <w:r w:rsidR="00C95AA2">
        <w:t>1</w:t>
      </w:r>
      <w:r>
        <w:t xml:space="preserve"> &gt; C41.1a</w:t>
      </w:r>
      <w:r w:rsidR="00C95AA2">
        <w:t>1</w:t>
      </w:r>
      <w:r>
        <w:t xml:space="preserve">, DISPLAY: </w:t>
      </w:r>
      <w:r w:rsidR="00F736E2">
        <w:t>“</w:t>
      </w:r>
      <w:r w:rsidR="00C95AA2">
        <w:t xml:space="preserve">(Private Insurance) </w:t>
      </w:r>
      <w:r>
        <w:t xml:space="preserve">Number of </w:t>
      </w:r>
      <w:r w:rsidR="007972B0">
        <w:t xml:space="preserve">Type </w:t>
      </w:r>
      <w:r w:rsidR="00BF0E43">
        <w:t>2</w:t>
      </w:r>
      <w:r w:rsidR="007972B0">
        <w:t xml:space="preserve"> </w:t>
      </w:r>
      <w:r>
        <w:t xml:space="preserve">patients with LDL &lt;130 (C41.1b) cannot be greater than number of </w:t>
      </w:r>
      <w:r w:rsidR="007972B0">
        <w:t xml:space="preserve">Type </w:t>
      </w:r>
      <w:r w:rsidR="00BF0E43">
        <w:t>2</w:t>
      </w:r>
      <w:r w:rsidR="007972B0">
        <w:t xml:space="preserve"> </w:t>
      </w:r>
      <w:r>
        <w:t>patients with any LDL measurement (C41.1a).”</w:t>
      </w:r>
    </w:p>
    <w:p w14:paraId="7EAB2880" w14:textId="4E9B8C98" w:rsidR="00CD3AB4" w:rsidRDefault="00C95AA2" w:rsidP="00E456BC">
      <w:pPr>
        <w:pStyle w:val="Validation"/>
        <w:contextualSpacing/>
      </w:pPr>
      <w:r>
        <w:tab/>
        <w:t xml:space="preserve">IF C41.1b2 &gt; C41.1a2, DISPLAY: “(Medicaid Insurance) Number of </w:t>
      </w:r>
      <w:r w:rsidR="001579D7">
        <w:t xml:space="preserve">Type </w:t>
      </w:r>
      <w:r w:rsidR="00BF0E43">
        <w:t>2</w:t>
      </w:r>
      <w:r w:rsidR="001579D7">
        <w:t xml:space="preserve"> </w:t>
      </w:r>
      <w:r>
        <w:t xml:space="preserve">patients with LDL &lt;130 (C41.1b) cannot be greater than number of </w:t>
      </w:r>
      <w:r w:rsidR="001579D7">
        <w:t xml:space="preserve">Type </w:t>
      </w:r>
      <w:r w:rsidR="00BF0E43">
        <w:t>2</w:t>
      </w:r>
      <w:r w:rsidR="001579D7">
        <w:t xml:space="preserve"> </w:t>
      </w:r>
      <w:r>
        <w:t>patients with any LDL measurement (C41.1a).”</w:t>
      </w:r>
    </w:p>
    <w:p w14:paraId="7128B9CE" w14:textId="7A103510" w:rsidR="004870C6" w:rsidRPr="007A2E6B" w:rsidRDefault="004870C6" w:rsidP="00E456BC">
      <w:pPr>
        <w:contextualSpacing/>
        <w:rPr>
          <w:b/>
          <w:sz w:val="18"/>
          <w:szCs w:val="18"/>
        </w:rPr>
      </w:pPr>
    </w:p>
    <w:p w14:paraId="47624214" w14:textId="1F20BF98" w:rsidR="00EE2394" w:rsidRPr="00A7598F" w:rsidRDefault="00EE2394" w:rsidP="007D2CA0">
      <w:pPr>
        <w:pStyle w:val="ListParagraph"/>
        <w:contextualSpacing/>
        <w:rPr>
          <w:b/>
          <w:bCs/>
        </w:rPr>
      </w:pPr>
      <w:r>
        <w:rPr>
          <w:rFonts w:ascii="Times New Roman" w:eastAsia="Times New Roman" w:hAnsi="Times New Roman"/>
          <w:b/>
        </w:rPr>
        <w:t xml:space="preserve">C41.2 </w:t>
      </w:r>
      <w:r w:rsidRPr="00A7598F">
        <w:rPr>
          <w:rFonts w:ascii="Times New Roman" w:eastAsia="Times New Roman" w:hAnsi="Times New Roman"/>
          <w:b/>
        </w:rPr>
        <w:t>How many primary</w:t>
      </w:r>
      <w:r w:rsidR="000E0A36">
        <w:rPr>
          <w:rFonts w:ascii="Times New Roman" w:eastAsia="Times New Roman" w:hAnsi="Times New Roman"/>
          <w:b/>
        </w:rPr>
        <w:t xml:space="preserve"> care</w:t>
      </w:r>
      <w:r w:rsidRPr="00A7598F">
        <w:rPr>
          <w:rFonts w:ascii="Times New Roman" w:eastAsia="Times New Roman" w:hAnsi="Times New Roman"/>
          <w:b/>
        </w:rPr>
        <w:t xml:space="preserve"> </w:t>
      </w:r>
      <w:r>
        <w:rPr>
          <w:rFonts w:ascii="Times New Roman" w:eastAsia="Times New Roman" w:hAnsi="Times New Roman"/>
          <w:b/>
        </w:rPr>
        <w:t>diabetes Type 2</w:t>
      </w:r>
      <w:r w:rsidRPr="00A7598F">
        <w:rPr>
          <w:rFonts w:ascii="Times New Roman" w:eastAsia="Times New Roman" w:hAnsi="Times New Roman"/>
          <w:b/>
        </w:rPr>
        <w:t xml:space="preserve"> patients </w:t>
      </w:r>
      <w:r>
        <w:rPr>
          <w:rFonts w:ascii="Times New Roman" w:eastAsia="Times New Roman" w:hAnsi="Times New Roman"/>
          <w:b/>
        </w:rPr>
        <w:t xml:space="preserve">who had </w:t>
      </w:r>
      <w:r w:rsidR="00CA2B04" w:rsidRPr="00421EEC">
        <w:rPr>
          <w:rFonts w:ascii="Times New Roman" w:eastAsia="Times New Roman" w:hAnsi="Times New Roman"/>
          <w:b/>
          <w:color w:val="4472C4"/>
        </w:rPr>
        <w:t xml:space="preserve">fasting triglyceride </w:t>
      </w:r>
      <w:r>
        <w:rPr>
          <w:rFonts w:ascii="Times New Roman" w:eastAsia="Times New Roman" w:hAnsi="Times New Roman"/>
          <w:b/>
        </w:rPr>
        <w:t xml:space="preserve">measurement in the last </w:t>
      </w:r>
      <w:r w:rsidR="007A2E6B" w:rsidRPr="007A2E6B">
        <w:rPr>
          <w:rFonts w:ascii="Times New Roman" w:eastAsia="Times New Roman" w:hAnsi="Times New Roman"/>
          <w:b/>
          <w:color w:val="4472C4"/>
        </w:rPr>
        <w:t>15 months</w:t>
      </w:r>
      <w:r>
        <w:rPr>
          <w:rFonts w:ascii="Times New Roman" w:eastAsia="Times New Roman" w:hAnsi="Times New Roman"/>
          <w:b/>
        </w:rPr>
        <w:t xml:space="preserve"> </w:t>
      </w:r>
      <w:r w:rsidRPr="00A7598F">
        <w:rPr>
          <w:rFonts w:ascii="Times New Roman" w:eastAsia="Times New Roman" w:hAnsi="Times New Roman"/>
          <w:b/>
        </w:rPr>
        <w:t>(</w:t>
      </w:r>
      <w:r>
        <w:rPr>
          <w:rFonts w:ascii="Times New Roman" w:eastAsia="Times New Roman" w:hAnsi="Times New Roman"/>
          <w:b/>
        </w:rPr>
        <w:t>include only patients reported in C41.1</w:t>
      </w:r>
      <w:r w:rsidR="00577DB0">
        <w:rPr>
          <w:rFonts w:ascii="Times New Roman" w:eastAsia="Times New Roman" w:hAnsi="Times New Roman"/>
          <w:b/>
        </w:rPr>
        <w:t>a</w:t>
      </w:r>
      <w:r w:rsidRPr="00A7598F">
        <w:rPr>
          <w:rFonts w:ascii="Times New Roman" w:eastAsia="Times New Roman" w:hAnsi="Times New Roman"/>
          <w:b/>
        </w:rPr>
        <w:t>)</w:t>
      </w:r>
      <w:r>
        <w:rPr>
          <w:rFonts w:ascii="Times New Roman" w:eastAsia="Times New Roman" w:hAnsi="Times New Roman"/>
          <w:b/>
        </w:rPr>
        <w:t xml:space="preserve"> </w:t>
      </w:r>
      <w:r w:rsidRPr="00A7598F">
        <w:rPr>
          <w:rFonts w:ascii="Times New Roman" w:eastAsia="Times New Roman" w:hAnsi="Times New Roman"/>
          <w:b/>
        </w:rPr>
        <w:t>had a</w:t>
      </w:r>
      <w:r>
        <w:rPr>
          <w:rFonts w:ascii="Times New Roman" w:eastAsia="Times New Roman" w:hAnsi="Times New Roman"/>
          <w:b/>
        </w:rPr>
        <w:t xml:space="preserve"> triglyceride</w:t>
      </w:r>
      <w:r w:rsidRPr="00A7598F">
        <w:rPr>
          <w:rFonts w:ascii="Times New Roman" w:eastAsia="Times New Roman" w:hAnsi="Times New Roman"/>
          <w:b/>
        </w:rPr>
        <w:t xml:space="preserve"> less </w:t>
      </w:r>
      <w:r w:rsidR="00F51FA0" w:rsidRPr="00A7598F">
        <w:rPr>
          <w:rFonts w:ascii="Times New Roman" w:eastAsia="Times New Roman" w:hAnsi="Times New Roman"/>
          <w:b/>
        </w:rPr>
        <w:t>than 1</w:t>
      </w:r>
      <w:r w:rsidR="00F51FA0">
        <w:rPr>
          <w:rFonts w:ascii="Times New Roman" w:eastAsia="Times New Roman" w:hAnsi="Times New Roman"/>
          <w:b/>
        </w:rPr>
        <w:t>5</w:t>
      </w:r>
      <w:r w:rsidR="00F51FA0" w:rsidRPr="00A7598F">
        <w:rPr>
          <w:rFonts w:ascii="Times New Roman" w:eastAsia="Times New Roman" w:hAnsi="Times New Roman"/>
          <w:b/>
        </w:rPr>
        <w:t>0 at</w:t>
      </w:r>
      <w:r w:rsidRPr="00A7598F">
        <w:rPr>
          <w:rFonts w:ascii="Times New Roman" w:eastAsia="Times New Roman" w:hAnsi="Times New Roman"/>
          <w:b/>
        </w:rPr>
        <w:t xml:space="preserve"> the most recent measurement</w:t>
      </w:r>
      <w:r>
        <w:rPr>
          <w:rFonts w:ascii="Times New Roman" w:eastAsia="Times New Roman" w:hAnsi="Times New Roman"/>
          <w:b/>
        </w:rPr>
        <w:t>?</w:t>
      </w:r>
      <w:r w:rsidRPr="00494D4E">
        <w:rPr>
          <w:rFonts w:ascii="Times New Roman" w:eastAsia="Times New Roman" w:hAnsi="Times New Roman"/>
          <w:b/>
        </w:rPr>
        <w:t xml:space="preserve"> </w:t>
      </w:r>
      <w:r w:rsidRPr="008B0CE5">
        <w:rPr>
          <w:rFonts w:ascii="Times New Roman" w:eastAsia="Times New Roman" w:hAnsi="Times New Roman"/>
          <w:bCs/>
        </w:rPr>
        <w:t>[</w:t>
      </w:r>
      <w:r w:rsidRPr="0009181D">
        <w:rPr>
          <w:rFonts w:ascii="Times New Roman" w:eastAsia="Times New Roman" w:hAnsi="Times New Roman"/>
          <w:bCs/>
        </w:rPr>
        <w:t xml:space="preserve">Please report the values separately for patients covered by private/commercial insurance versus </w:t>
      </w:r>
      <w:r w:rsidRPr="0009181D">
        <w:rPr>
          <w:rFonts w:ascii="Times New Roman" w:eastAsia="Times New Roman" w:hAnsi="Times New Roman"/>
          <w:bCs/>
          <w:u w:val="single"/>
        </w:rPr>
        <w:t>Medicaid only</w:t>
      </w:r>
      <w:r w:rsidRPr="008B0CE5">
        <w:rPr>
          <w:rStyle w:val="FootnoteReference"/>
          <w:bCs/>
        </w:rPr>
        <w:footnoteReference w:id="17"/>
      </w:r>
      <w:r w:rsidR="00500572" w:rsidRPr="008B0CE5">
        <w:rPr>
          <w:bCs/>
        </w:rPr>
        <w:t>.]</w:t>
      </w:r>
      <w:r w:rsidR="00500572" w:rsidRPr="008B0CE5">
        <w:rPr>
          <w:rFonts w:ascii="Times New Roman" w:eastAsia="Times New Roman" w:hAnsi="Times New Roman"/>
          <w:bCs/>
        </w:rPr>
        <w:t xml:space="preserve"> </w:t>
      </w:r>
      <w:r w:rsidR="00500572">
        <w:rPr>
          <w:rFonts w:ascii="Times New Roman" w:eastAsia="Times New Roman" w:hAnsi="Times New Roman"/>
          <w:bCs/>
          <w:color w:val="C00000"/>
        </w:rPr>
        <w:t>[</w:t>
      </w:r>
      <w:r w:rsidRPr="002774BE">
        <w:rPr>
          <w:rFonts w:ascii="Times New Roman" w:eastAsia="Times New Roman" w:hAnsi="Times New Roman"/>
          <w:bCs/>
          <w:color w:val="C00000"/>
        </w:rPr>
        <w:t>If none, please enter 0.]</w:t>
      </w:r>
    </w:p>
    <w:p w14:paraId="1F8DCB04" w14:textId="77777777" w:rsidR="00EE2394" w:rsidRPr="007A2E6B" w:rsidRDefault="00EE2394" w:rsidP="00EE2394">
      <w:pPr>
        <w:contextualSpacing/>
        <w:rPr>
          <w:b/>
          <w:sz w:val="18"/>
          <w:szCs w:val="18"/>
        </w:rPr>
      </w:pPr>
    </w:p>
    <w:tbl>
      <w:tblPr>
        <w:tblStyle w:val="TableGrid"/>
        <w:tblW w:w="873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31"/>
        <w:gridCol w:w="4525"/>
        <w:gridCol w:w="14"/>
        <w:gridCol w:w="1876"/>
        <w:gridCol w:w="7"/>
        <w:gridCol w:w="1883"/>
      </w:tblGrid>
      <w:tr w:rsidR="00D832EF" w14:paraId="6C3E5C85" w14:textId="77777777" w:rsidTr="00C02426">
        <w:tc>
          <w:tcPr>
            <w:tcW w:w="399" w:type="dxa"/>
          </w:tcPr>
          <w:p w14:paraId="1DB21273" w14:textId="77777777" w:rsidR="00EE2394" w:rsidRDefault="00EE2394" w:rsidP="00C02426">
            <w:pPr>
              <w:contextualSpacing/>
              <w:rPr>
                <w:b/>
                <w:sz w:val="22"/>
                <w:szCs w:val="22"/>
              </w:rPr>
            </w:pPr>
          </w:p>
        </w:tc>
        <w:tc>
          <w:tcPr>
            <w:tcW w:w="4556" w:type="dxa"/>
            <w:gridSpan w:val="2"/>
          </w:tcPr>
          <w:p w14:paraId="537A8FE1" w14:textId="77777777" w:rsidR="00EE2394" w:rsidRDefault="00EE2394" w:rsidP="00C02426">
            <w:pPr>
              <w:contextualSpacing/>
              <w:rPr>
                <w:b/>
                <w:sz w:val="22"/>
                <w:szCs w:val="22"/>
              </w:rPr>
            </w:pPr>
          </w:p>
        </w:tc>
        <w:tc>
          <w:tcPr>
            <w:tcW w:w="1890" w:type="dxa"/>
            <w:gridSpan w:val="2"/>
            <w:vAlign w:val="bottom"/>
          </w:tcPr>
          <w:p w14:paraId="1FEE9D3B" w14:textId="77777777" w:rsidR="00EE2394" w:rsidRDefault="00EE2394" w:rsidP="00C02426">
            <w:pPr>
              <w:contextualSpacing/>
              <w:jc w:val="center"/>
              <w:rPr>
                <w:b/>
                <w:sz w:val="22"/>
                <w:szCs w:val="22"/>
              </w:rPr>
            </w:pPr>
            <w:r>
              <w:rPr>
                <w:b/>
                <w:sz w:val="22"/>
                <w:szCs w:val="22"/>
              </w:rPr>
              <w:t>Private Insurance</w:t>
            </w:r>
          </w:p>
        </w:tc>
        <w:tc>
          <w:tcPr>
            <w:tcW w:w="1890" w:type="dxa"/>
            <w:gridSpan w:val="2"/>
            <w:vAlign w:val="bottom"/>
          </w:tcPr>
          <w:p w14:paraId="2012A8E4" w14:textId="77777777" w:rsidR="00EE2394" w:rsidRDefault="00EE2394" w:rsidP="00C02426">
            <w:pPr>
              <w:contextualSpacing/>
              <w:jc w:val="center"/>
              <w:rPr>
                <w:b/>
                <w:sz w:val="22"/>
                <w:szCs w:val="22"/>
              </w:rPr>
            </w:pPr>
            <w:r>
              <w:rPr>
                <w:b/>
                <w:sz w:val="22"/>
                <w:szCs w:val="22"/>
              </w:rPr>
              <w:t>Medicaid Insurance</w:t>
            </w:r>
          </w:p>
        </w:tc>
      </w:tr>
      <w:tr w:rsidR="00CD321B" w14:paraId="7161B208" w14:textId="77777777" w:rsidTr="00472CAC">
        <w:tc>
          <w:tcPr>
            <w:tcW w:w="430" w:type="dxa"/>
            <w:gridSpan w:val="2"/>
            <w:shd w:val="clear" w:color="auto" w:fill="D9D9D9" w:themeFill="background1" w:themeFillShade="D9"/>
          </w:tcPr>
          <w:p w14:paraId="5FB6F83B" w14:textId="77777777" w:rsidR="00CD321B" w:rsidRPr="00421EEC" w:rsidRDefault="00CD321B" w:rsidP="00472CAC">
            <w:pPr>
              <w:contextualSpacing/>
              <w:rPr>
                <w:color w:val="4472C4"/>
                <w:sz w:val="22"/>
                <w:szCs w:val="22"/>
              </w:rPr>
            </w:pPr>
            <w:r w:rsidRPr="00421EEC">
              <w:rPr>
                <w:color w:val="4472C4"/>
                <w:sz w:val="22"/>
                <w:szCs w:val="22"/>
              </w:rPr>
              <w:t>a.</w:t>
            </w:r>
          </w:p>
        </w:tc>
        <w:tc>
          <w:tcPr>
            <w:tcW w:w="4539" w:type="dxa"/>
            <w:gridSpan w:val="2"/>
            <w:shd w:val="clear" w:color="auto" w:fill="D9D9D9" w:themeFill="background1" w:themeFillShade="D9"/>
            <w:vAlign w:val="center"/>
          </w:tcPr>
          <w:p w14:paraId="095DCD8D" w14:textId="1B941D72" w:rsidR="00CD321B" w:rsidRPr="00421EEC" w:rsidRDefault="00CD321B" w:rsidP="00472CAC">
            <w:pPr>
              <w:contextualSpacing/>
              <w:rPr>
                <w:color w:val="4472C4"/>
                <w:sz w:val="22"/>
                <w:szCs w:val="22"/>
              </w:rPr>
            </w:pPr>
            <w:r w:rsidRPr="00421EEC">
              <w:rPr>
                <w:color w:val="4472C4"/>
                <w:sz w:val="22"/>
                <w:szCs w:val="22"/>
              </w:rPr>
              <w:t xml:space="preserve">Number of primary care Type 2 patients with triglyceride measurement </w:t>
            </w:r>
            <w:r w:rsidR="007A2E6B">
              <w:rPr>
                <w:color w:val="4472C4"/>
                <w:sz w:val="22"/>
                <w:szCs w:val="22"/>
              </w:rPr>
              <w:t>since October 2024 (</w:t>
            </w:r>
            <w:r w:rsidRPr="00421EEC">
              <w:rPr>
                <w:color w:val="4472C4"/>
                <w:sz w:val="22"/>
                <w:szCs w:val="22"/>
              </w:rPr>
              <w:t xml:space="preserve">in the last </w:t>
            </w:r>
            <w:r w:rsidR="007A2E6B">
              <w:rPr>
                <w:color w:val="4472C4"/>
                <w:sz w:val="22"/>
                <w:szCs w:val="22"/>
              </w:rPr>
              <w:t>15 months)</w:t>
            </w:r>
          </w:p>
        </w:tc>
        <w:tc>
          <w:tcPr>
            <w:tcW w:w="1883" w:type="dxa"/>
            <w:gridSpan w:val="2"/>
            <w:shd w:val="clear" w:color="auto" w:fill="D9D9D9" w:themeFill="background1" w:themeFillShade="D9"/>
            <w:vAlign w:val="bottom"/>
          </w:tcPr>
          <w:p w14:paraId="6EA343BB" w14:textId="77777777" w:rsidR="00CD321B" w:rsidRPr="00421EEC" w:rsidRDefault="00CD321B" w:rsidP="00472CAC">
            <w:pPr>
              <w:contextualSpacing/>
              <w:jc w:val="center"/>
              <w:rPr>
                <w:rFonts w:ascii="Arial" w:eastAsia="Calibri" w:hAnsi="Arial" w:cs="Arial"/>
                <w:b/>
                <w:bCs/>
                <w:color w:val="4472C4"/>
                <w:sz w:val="18"/>
                <w:szCs w:val="18"/>
              </w:rPr>
            </w:pPr>
            <w:r w:rsidRPr="00421EEC">
              <w:rPr>
                <w:bCs/>
                <w:color w:val="4472C4"/>
                <w:sz w:val="22"/>
                <w:szCs w:val="22"/>
                <w:u w:val="single"/>
              </w:rPr>
              <w:t>________</w:t>
            </w:r>
          </w:p>
        </w:tc>
        <w:tc>
          <w:tcPr>
            <w:tcW w:w="1883" w:type="dxa"/>
            <w:shd w:val="clear" w:color="auto" w:fill="D9D9D9" w:themeFill="background1" w:themeFillShade="D9"/>
            <w:vAlign w:val="bottom"/>
          </w:tcPr>
          <w:p w14:paraId="086A4EE7" w14:textId="77777777" w:rsidR="00CD321B" w:rsidRPr="00421EEC" w:rsidRDefault="00CD321B" w:rsidP="00472CAC">
            <w:pPr>
              <w:contextualSpacing/>
              <w:jc w:val="center"/>
              <w:rPr>
                <w:rFonts w:ascii="Arial" w:eastAsia="Calibri" w:hAnsi="Arial" w:cs="Arial"/>
                <w:b/>
                <w:bCs/>
                <w:color w:val="4472C4"/>
                <w:sz w:val="18"/>
                <w:szCs w:val="18"/>
              </w:rPr>
            </w:pPr>
            <w:r w:rsidRPr="00421EEC">
              <w:rPr>
                <w:bCs/>
                <w:color w:val="4472C4"/>
                <w:sz w:val="22"/>
                <w:szCs w:val="22"/>
                <w:u w:val="single"/>
              </w:rPr>
              <w:t>________</w:t>
            </w:r>
          </w:p>
        </w:tc>
      </w:tr>
      <w:tr w:rsidR="007A2E6B" w:rsidRPr="007D4995" w14:paraId="725CCE30" w14:textId="77777777" w:rsidTr="007A2E6B">
        <w:trPr>
          <w:trHeight w:val="585"/>
        </w:trPr>
        <w:tc>
          <w:tcPr>
            <w:tcW w:w="399" w:type="dxa"/>
          </w:tcPr>
          <w:p w14:paraId="40788534" w14:textId="1682B5BE" w:rsidR="007A2E6B" w:rsidRPr="007D4995" w:rsidRDefault="007A2E6B" w:rsidP="007A2E6B">
            <w:pPr>
              <w:contextualSpacing/>
              <w:rPr>
                <w:bCs/>
                <w:sz w:val="22"/>
                <w:szCs w:val="22"/>
              </w:rPr>
            </w:pPr>
            <w:r w:rsidRPr="007D4995">
              <w:rPr>
                <w:bCs/>
                <w:sz w:val="22"/>
                <w:szCs w:val="22"/>
              </w:rPr>
              <w:t xml:space="preserve">b. </w:t>
            </w:r>
          </w:p>
        </w:tc>
        <w:tc>
          <w:tcPr>
            <w:tcW w:w="4556" w:type="dxa"/>
            <w:gridSpan w:val="2"/>
          </w:tcPr>
          <w:p w14:paraId="6A9ADFEC" w14:textId="53E4802C" w:rsidR="007A2E6B" w:rsidRPr="007D4995" w:rsidRDefault="007A2E6B" w:rsidP="007A2E6B">
            <w:pPr>
              <w:contextualSpacing/>
              <w:rPr>
                <w:b/>
                <w:sz w:val="22"/>
                <w:szCs w:val="22"/>
              </w:rPr>
            </w:pPr>
            <w:r w:rsidRPr="007D4995">
              <w:rPr>
                <w:sz w:val="22"/>
                <w:szCs w:val="22"/>
              </w:rPr>
              <w:t>Number of primary care Type 2 patients with TG &lt; 150 at the last measurement</w:t>
            </w:r>
          </w:p>
        </w:tc>
        <w:tc>
          <w:tcPr>
            <w:tcW w:w="1890" w:type="dxa"/>
            <w:gridSpan w:val="2"/>
            <w:vAlign w:val="bottom"/>
          </w:tcPr>
          <w:p w14:paraId="528D5E3D" w14:textId="6F2C2079" w:rsidR="007A2E6B" w:rsidRPr="007A2E6B" w:rsidRDefault="007A2E6B" w:rsidP="007A2E6B">
            <w:pPr>
              <w:contextualSpacing/>
              <w:jc w:val="center"/>
              <w:rPr>
                <w:b/>
                <w:sz w:val="22"/>
                <w:szCs w:val="22"/>
              </w:rPr>
            </w:pPr>
            <w:r>
              <w:rPr>
                <w:b/>
                <w:sz w:val="22"/>
                <w:szCs w:val="22"/>
              </w:rPr>
              <w:t>_</w:t>
            </w:r>
            <w:r w:rsidRPr="007A2E6B">
              <w:rPr>
                <w:bCs/>
                <w:sz w:val="22"/>
                <w:szCs w:val="22"/>
                <w:u w:val="single"/>
              </w:rPr>
              <w:t>________</w:t>
            </w:r>
          </w:p>
        </w:tc>
        <w:tc>
          <w:tcPr>
            <w:tcW w:w="1890" w:type="dxa"/>
            <w:gridSpan w:val="2"/>
            <w:vAlign w:val="bottom"/>
          </w:tcPr>
          <w:p w14:paraId="14652D85" w14:textId="60C3B2F8" w:rsidR="007A2E6B" w:rsidRPr="007A2E6B" w:rsidRDefault="007A2E6B" w:rsidP="007A2E6B">
            <w:pPr>
              <w:contextualSpacing/>
              <w:jc w:val="center"/>
              <w:rPr>
                <w:b/>
                <w:sz w:val="22"/>
                <w:szCs w:val="22"/>
              </w:rPr>
            </w:pPr>
            <w:r w:rsidRPr="007A2E6B">
              <w:rPr>
                <w:bCs/>
                <w:sz w:val="22"/>
                <w:szCs w:val="22"/>
                <w:u w:val="single"/>
              </w:rPr>
              <w:t>________</w:t>
            </w:r>
          </w:p>
        </w:tc>
      </w:tr>
    </w:tbl>
    <w:p w14:paraId="5AD09362" w14:textId="724BC0A9" w:rsidR="00EE2394" w:rsidRDefault="00EE2394" w:rsidP="00E456BC">
      <w:pPr>
        <w:contextualSpacing/>
        <w:rPr>
          <w:b/>
          <w:sz w:val="22"/>
          <w:szCs w:val="22"/>
        </w:rPr>
      </w:pPr>
    </w:p>
    <w:p w14:paraId="5F777F99" w14:textId="496B09FC" w:rsidR="00CA7856" w:rsidRPr="00C418C0" w:rsidRDefault="00CA7856" w:rsidP="00E456BC">
      <w:pPr>
        <w:numPr>
          <w:ilvl w:val="0"/>
          <w:numId w:val="2"/>
        </w:numPr>
        <w:contextualSpacing/>
        <w:rPr>
          <w:b/>
          <w:bCs/>
          <w:sz w:val="22"/>
          <w:szCs w:val="22"/>
        </w:rPr>
      </w:pPr>
      <w:r w:rsidRPr="00C418C0">
        <w:rPr>
          <w:b/>
          <w:bCs/>
          <w:sz w:val="22"/>
          <w:szCs w:val="22"/>
        </w:rPr>
        <w:t xml:space="preserve">Does your hospital </w:t>
      </w:r>
      <w:r w:rsidR="00F51FA0" w:rsidRPr="00421EEC">
        <w:rPr>
          <w:b/>
          <w:bCs/>
          <w:color w:val="4472C4"/>
          <w:sz w:val="22"/>
          <w:szCs w:val="22"/>
        </w:rPr>
        <w:t xml:space="preserve">offer </w:t>
      </w:r>
      <w:r w:rsidRPr="00C418C0">
        <w:rPr>
          <w:b/>
          <w:bCs/>
          <w:sz w:val="22"/>
          <w:szCs w:val="22"/>
        </w:rPr>
        <w:t xml:space="preserve">seasonal influenza vaccination </w:t>
      </w:r>
      <w:r w:rsidR="00F51FA0" w:rsidRPr="00421EEC">
        <w:rPr>
          <w:b/>
          <w:bCs/>
          <w:color w:val="4472C4"/>
          <w:sz w:val="22"/>
          <w:szCs w:val="22"/>
        </w:rPr>
        <w:t>in your primary diabetes clinic?</w:t>
      </w:r>
    </w:p>
    <w:p w14:paraId="0667094C" w14:textId="77777777" w:rsidR="00CA7856" w:rsidRDefault="00CA7856" w:rsidP="00E456BC">
      <w:pPr>
        <w:contextualSpacing/>
        <w:rPr>
          <w:b/>
          <w:sz w:val="22"/>
          <w:szCs w:val="22"/>
        </w:rPr>
      </w:pPr>
    </w:p>
    <w:p w14:paraId="539AC2A0"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7329433F" w14:textId="6E4DE7EC"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p>
    <w:p w14:paraId="1105C0E6" w14:textId="77777777" w:rsidR="00CA7856" w:rsidRPr="00865CCB" w:rsidRDefault="00CA7856" w:rsidP="00E456BC">
      <w:pPr>
        <w:contextualSpacing/>
        <w:rPr>
          <w:b/>
          <w:sz w:val="22"/>
          <w:szCs w:val="22"/>
        </w:rPr>
      </w:pPr>
    </w:p>
    <w:p w14:paraId="2039E9E0" w14:textId="33EC4B3C" w:rsidR="00BE369E" w:rsidRDefault="007A029E" w:rsidP="00A707AF">
      <w:pPr>
        <w:numPr>
          <w:ilvl w:val="0"/>
          <w:numId w:val="2"/>
        </w:numPr>
        <w:contextualSpacing/>
      </w:pPr>
      <w:r>
        <w:rPr>
          <w:b/>
          <w:bCs/>
          <w:sz w:val="22"/>
          <w:szCs w:val="22"/>
        </w:rPr>
        <w:t xml:space="preserve">This question has been removed from the survey. </w:t>
      </w:r>
    </w:p>
    <w:p w14:paraId="376D82CD" w14:textId="77777777" w:rsidR="00C249B8" w:rsidRDefault="00E81029" w:rsidP="00A707AF">
      <w:pPr>
        <w:contextualSpacing/>
        <w:rPr>
          <w:b/>
          <w:bCs/>
          <w:sz w:val="22"/>
          <w:szCs w:val="22"/>
        </w:rPr>
      </w:pPr>
      <w:r>
        <w:rPr>
          <w:b/>
          <w:bCs/>
          <w:sz w:val="22"/>
          <w:szCs w:val="22"/>
        </w:rPr>
        <w:t>C44. This question has been</w:t>
      </w:r>
      <w:r w:rsidR="0059607E">
        <w:rPr>
          <w:b/>
          <w:bCs/>
          <w:sz w:val="22"/>
          <w:szCs w:val="22"/>
        </w:rPr>
        <w:t xml:space="preserve"> removed from the </w:t>
      </w:r>
      <w:r>
        <w:rPr>
          <w:b/>
          <w:bCs/>
          <w:sz w:val="22"/>
          <w:szCs w:val="22"/>
        </w:rPr>
        <w:t>survey.</w:t>
      </w:r>
    </w:p>
    <w:p w14:paraId="05085AF0" w14:textId="63EEE23C" w:rsidR="0028658E" w:rsidRDefault="00E81029" w:rsidP="00A707AF">
      <w:pPr>
        <w:contextualSpacing/>
        <w:rPr>
          <w:b/>
          <w:bCs/>
          <w:sz w:val="22"/>
          <w:szCs w:val="22"/>
        </w:rPr>
      </w:pPr>
      <w:r>
        <w:rPr>
          <w:b/>
          <w:bCs/>
          <w:sz w:val="22"/>
          <w:szCs w:val="22"/>
        </w:rPr>
        <w:t>C45. This question has been</w:t>
      </w:r>
      <w:r w:rsidR="0059607E">
        <w:rPr>
          <w:b/>
          <w:bCs/>
          <w:sz w:val="22"/>
          <w:szCs w:val="22"/>
        </w:rPr>
        <w:t xml:space="preserve"> removed from the survey</w:t>
      </w:r>
      <w:r>
        <w:rPr>
          <w:b/>
          <w:bCs/>
          <w:sz w:val="22"/>
          <w:szCs w:val="22"/>
        </w:rPr>
        <w:t>.</w:t>
      </w:r>
      <w:r w:rsidR="0059607E">
        <w:rPr>
          <w:b/>
          <w:bCs/>
          <w:sz w:val="22"/>
          <w:szCs w:val="22"/>
        </w:rPr>
        <w:t xml:space="preserve"> </w:t>
      </w:r>
    </w:p>
    <w:p w14:paraId="58E39518" w14:textId="77777777" w:rsidR="00CA7856" w:rsidRDefault="00CA7856" w:rsidP="00E456BC">
      <w:pPr>
        <w:autoSpaceDE w:val="0"/>
        <w:autoSpaceDN w:val="0"/>
        <w:adjustRightInd w:val="0"/>
        <w:contextualSpacing/>
        <w:rPr>
          <w:b/>
          <w:bCs/>
          <w:sz w:val="22"/>
          <w:szCs w:val="22"/>
        </w:rPr>
      </w:pPr>
    </w:p>
    <w:p w14:paraId="79C2EF69" w14:textId="2A6AD25A" w:rsidR="00CA7856" w:rsidRDefault="00CA7856" w:rsidP="00A707AF">
      <w:pPr>
        <w:numPr>
          <w:ilvl w:val="0"/>
          <w:numId w:val="31"/>
        </w:numPr>
        <w:contextualSpacing/>
        <w:rPr>
          <w:b/>
          <w:bCs/>
          <w:sz w:val="22"/>
          <w:szCs w:val="22"/>
        </w:rPr>
      </w:pPr>
      <w:r w:rsidRPr="00C418C0">
        <w:rPr>
          <w:b/>
          <w:bCs/>
          <w:sz w:val="22"/>
          <w:szCs w:val="22"/>
        </w:rPr>
        <w:lastRenderedPageBreak/>
        <w:t>Does your hospital have the following</w:t>
      </w:r>
      <w:r>
        <w:rPr>
          <w:b/>
          <w:bCs/>
          <w:sz w:val="22"/>
          <w:szCs w:val="22"/>
        </w:rPr>
        <w:t xml:space="preserve"> multidisciplinary treatment programs </w:t>
      </w:r>
      <w:r w:rsidR="002B55D0">
        <w:rPr>
          <w:b/>
          <w:bCs/>
          <w:sz w:val="22"/>
          <w:szCs w:val="22"/>
        </w:rPr>
        <w:t>on site at your hospital</w:t>
      </w:r>
      <w:r w:rsidR="002B55D0" w:rsidDel="002B55D0">
        <w:rPr>
          <w:rStyle w:val="CommentReference"/>
        </w:rPr>
        <w:t xml:space="preserve"> </w:t>
      </w:r>
      <w:r>
        <w:rPr>
          <w:b/>
          <w:bCs/>
          <w:sz w:val="22"/>
          <w:szCs w:val="22"/>
        </w:rPr>
        <w:t>that manage the care of</w:t>
      </w:r>
      <w:r w:rsidR="002B55D0">
        <w:rPr>
          <w:b/>
          <w:bCs/>
          <w:sz w:val="22"/>
          <w:szCs w:val="22"/>
        </w:rPr>
        <w:t xml:space="preserve"> </w:t>
      </w:r>
      <w:r>
        <w:rPr>
          <w:b/>
          <w:bCs/>
          <w:sz w:val="22"/>
          <w:szCs w:val="22"/>
        </w:rPr>
        <w:t>patients with the following conditions? If yes, do pediatric endocrinologists regularly attend the programs</w:t>
      </w:r>
      <w:r w:rsidR="008E6017">
        <w:rPr>
          <w:b/>
          <w:bCs/>
          <w:sz w:val="22"/>
          <w:szCs w:val="22"/>
        </w:rPr>
        <w:t xml:space="preserve"> (i.e., at least </w:t>
      </w:r>
      <w:r w:rsidR="00B856F0" w:rsidRPr="00421EEC">
        <w:rPr>
          <w:b/>
          <w:bCs/>
          <w:color w:val="4472C4"/>
          <w:sz w:val="22"/>
          <w:szCs w:val="22"/>
        </w:rPr>
        <w:t>quarterly</w:t>
      </w:r>
      <w:r w:rsidR="008E6017">
        <w:rPr>
          <w:b/>
          <w:bCs/>
          <w:sz w:val="22"/>
          <w:szCs w:val="22"/>
        </w:rPr>
        <w:t>)</w:t>
      </w:r>
      <w:r>
        <w:rPr>
          <w:b/>
          <w:bCs/>
          <w:sz w:val="22"/>
          <w:szCs w:val="22"/>
        </w:rPr>
        <w:t>?</w:t>
      </w:r>
    </w:p>
    <w:p w14:paraId="148E47B1" w14:textId="77777777" w:rsidR="00D543D6" w:rsidRDefault="00D543D6" w:rsidP="00E456BC">
      <w:pPr>
        <w:ind w:left="720"/>
        <w:contextualSpacing/>
        <w:rPr>
          <w:b/>
          <w:bCs/>
          <w:sz w:val="22"/>
          <w:szCs w:val="22"/>
        </w:rPr>
      </w:pPr>
    </w:p>
    <w:tbl>
      <w:tblPr>
        <w:tblW w:w="4667" w:type="pct"/>
        <w:tblInd w:w="720" w:type="dxa"/>
        <w:tblLook w:val="01E0" w:firstRow="1" w:lastRow="1" w:firstColumn="1" w:lastColumn="1" w:noHBand="0" w:noVBand="0"/>
      </w:tblPr>
      <w:tblGrid>
        <w:gridCol w:w="442"/>
        <w:gridCol w:w="3987"/>
        <w:gridCol w:w="1463"/>
        <w:gridCol w:w="1463"/>
        <w:gridCol w:w="1466"/>
      </w:tblGrid>
      <w:tr w:rsidR="0035723F" w:rsidRPr="00865CCB" w14:paraId="5D35F5F3" w14:textId="77777777" w:rsidTr="002B42FE">
        <w:trPr>
          <w:trHeight w:val="360"/>
        </w:trPr>
        <w:tc>
          <w:tcPr>
            <w:tcW w:w="251" w:type="pct"/>
          </w:tcPr>
          <w:p w14:paraId="46677592" w14:textId="77777777" w:rsidR="00CA7856" w:rsidRPr="00191F0A" w:rsidRDefault="00CA7856" w:rsidP="00E456BC">
            <w:pPr>
              <w:contextualSpacing/>
              <w:rPr>
                <w:sz w:val="22"/>
              </w:rPr>
            </w:pPr>
          </w:p>
        </w:tc>
        <w:tc>
          <w:tcPr>
            <w:tcW w:w="2260" w:type="pct"/>
          </w:tcPr>
          <w:p w14:paraId="0A164792" w14:textId="77777777" w:rsidR="00CA7856" w:rsidRPr="00865CCB" w:rsidRDefault="00CA7856" w:rsidP="00E456BC">
            <w:pPr>
              <w:contextualSpacing/>
              <w:rPr>
                <w:sz w:val="22"/>
                <w:szCs w:val="22"/>
              </w:rPr>
            </w:pPr>
          </w:p>
        </w:tc>
        <w:tc>
          <w:tcPr>
            <w:tcW w:w="829" w:type="pct"/>
            <w:vAlign w:val="center"/>
          </w:tcPr>
          <w:p w14:paraId="13C4643D" w14:textId="5F149D50" w:rsidR="00CA7856" w:rsidRPr="00865CCB" w:rsidRDefault="00CA7856" w:rsidP="00E456BC">
            <w:pPr>
              <w:ind w:left="-105" w:right="-45"/>
              <w:contextualSpacing/>
              <w:jc w:val="center"/>
              <w:rPr>
                <w:b/>
                <w:sz w:val="22"/>
                <w:szCs w:val="22"/>
              </w:rPr>
            </w:pPr>
            <w:r>
              <w:rPr>
                <w:b/>
                <w:sz w:val="22"/>
                <w:szCs w:val="22"/>
              </w:rPr>
              <w:t xml:space="preserve">Yes, and Pediatric </w:t>
            </w:r>
            <w:r w:rsidR="00F51FA0">
              <w:rPr>
                <w:b/>
                <w:sz w:val="22"/>
                <w:szCs w:val="22"/>
              </w:rPr>
              <w:t xml:space="preserve">Endo </w:t>
            </w:r>
            <w:r>
              <w:rPr>
                <w:b/>
                <w:sz w:val="22"/>
                <w:szCs w:val="22"/>
              </w:rPr>
              <w:t>regularly attends</w:t>
            </w:r>
          </w:p>
        </w:tc>
        <w:tc>
          <w:tcPr>
            <w:tcW w:w="829" w:type="pct"/>
            <w:vAlign w:val="center"/>
          </w:tcPr>
          <w:p w14:paraId="7046347A" w14:textId="1E52B26C" w:rsidR="00CA7856" w:rsidRPr="00865CCB" w:rsidRDefault="00CA7856" w:rsidP="00E456BC">
            <w:pPr>
              <w:ind w:left="-144" w:right="-144"/>
              <w:contextualSpacing/>
              <w:jc w:val="center"/>
              <w:rPr>
                <w:b/>
                <w:sz w:val="22"/>
                <w:szCs w:val="22"/>
              </w:rPr>
            </w:pPr>
            <w:r>
              <w:rPr>
                <w:b/>
                <w:sz w:val="22"/>
                <w:szCs w:val="22"/>
              </w:rPr>
              <w:t>Yes, but Pediatric Endo does NOT regularly attend</w:t>
            </w:r>
          </w:p>
        </w:tc>
        <w:tc>
          <w:tcPr>
            <w:tcW w:w="831" w:type="pct"/>
            <w:vAlign w:val="center"/>
          </w:tcPr>
          <w:p w14:paraId="50580EA0" w14:textId="77777777" w:rsidR="00CA7856" w:rsidRPr="00865CCB" w:rsidRDefault="00CA7856" w:rsidP="00E456BC">
            <w:pPr>
              <w:ind w:left="-45"/>
              <w:contextualSpacing/>
              <w:jc w:val="center"/>
              <w:rPr>
                <w:b/>
                <w:sz w:val="22"/>
                <w:szCs w:val="22"/>
              </w:rPr>
            </w:pPr>
            <w:r w:rsidRPr="00865CCB">
              <w:rPr>
                <w:b/>
                <w:sz w:val="22"/>
                <w:szCs w:val="22"/>
              </w:rPr>
              <w:t>No</w:t>
            </w:r>
            <w:r>
              <w:rPr>
                <w:b/>
                <w:sz w:val="22"/>
                <w:szCs w:val="22"/>
              </w:rPr>
              <w:t xml:space="preserve"> </w:t>
            </w:r>
            <w:r>
              <w:rPr>
                <w:b/>
                <w:sz w:val="22"/>
                <w:szCs w:val="22"/>
              </w:rPr>
              <w:br/>
              <w:t>program</w:t>
            </w:r>
          </w:p>
        </w:tc>
      </w:tr>
      <w:tr w:rsidR="0035723F" w:rsidRPr="00A65500" w14:paraId="65C6FA5B" w14:textId="77777777" w:rsidTr="002B42FE">
        <w:tc>
          <w:tcPr>
            <w:tcW w:w="251" w:type="pct"/>
            <w:shd w:val="clear" w:color="auto" w:fill="D9D9D9" w:themeFill="background1" w:themeFillShade="D9"/>
          </w:tcPr>
          <w:p w14:paraId="7A2965B5" w14:textId="77777777" w:rsidR="00CA7856" w:rsidRPr="00BD70D3" w:rsidRDefault="00CA7856" w:rsidP="00E456BC">
            <w:pPr>
              <w:contextualSpacing/>
              <w:rPr>
                <w:sz w:val="22"/>
                <w:szCs w:val="22"/>
              </w:rPr>
            </w:pPr>
            <w:r w:rsidRPr="00BD70D3">
              <w:rPr>
                <w:sz w:val="22"/>
                <w:szCs w:val="22"/>
              </w:rPr>
              <w:t>a.</w:t>
            </w:r>
          </w:p>
        </w:tc>
        <w:tc>
          <w:tcPr>
            <w:tcW w:w="2260" w:type="pct"/>
            <w:shd w:val="clear" w:color="auto" w:fill="D9D9D9" w:themeFill="background1" w:themeFillShade="D9"/>
          </w:tcPr>
          <w:p w14:paraId="212FC951" w14:textId="3DF16734" w:rsidR="00CA7856" w:rsidRPr="00BD70D3" w:rsidRDefault="00CA7856" w:rsidP="00E456BC">
            <w:pPr>
              <w:contextualSpacing/>
              <w:rPr>
                <w:sz w:val="22"/>
                <w:szCs w:val="22"/>
              </w:rPr>
            </w:pPr>
            <w:r w:rsidRPr="00852BF3">
              <w:rPr>
                <w:sz w:val="22"/>
              </w:rPr>
              <w:t>Lipid disorders</w:t>
            </w:r>
            <w:r w:rsidRPr="00820A53">
              <w:rPr>
                <w:sz w:val="22"/>
                <w:szCs w:val="22"/>
              </w:rPr>
              <w:t xml:space="preserve"> </w:t>
            </w:r>
          </w:p>
        </w:tc>
        <w:tc>
          <w:tcPr>
            <w:tcW w:w="829" w:type="pct"/>
            <w:shd w:val="clear" w:color="auto" w:fill="D9D9D9" w:themeFill="background1" w:themeFillShade="D9"/>
            <w:vAlign w:val="center"/>
          </w:tcPr>
          <w:p w14:paraId="414AE5F1" w14:textId="77777777" w:rsidR="00CA7856" w:rsidRPr="003723F9" w:rsidRDefault="00CA7856" w:rsidP="00E456BC">
            <w:pPr>
              <w:contextualSpacing/>
              <w:jc w:val="center"/>
              <w:rPr>
                <w:sz w:val="22"/>
              </w:rPr>
            </w:pPr>
            <w:r w:rsidRPr="003723F9">
              <w:rPr>
                <w:sz w:val="22"/>
              </w:rPr>
              <w:t>○</w:t>
            </w:r>
          </w:p>
        </w:tc>
        <w:tc>
          <w:tcPr>
            <w:tcW w:w="829" w:type="pct"/>
            <w:shd w:val="clear" w:color="auto" w:fill="D9D9D9" w:themeFill="background1" w:themeFillShade="D9"/>
            <w:vAlign w:val="center"/>
          </w:tcPr>
          <w:p w14:paraId="71642D42" w14:textId="77777777" w:rsidR="00CA7856" w:rsidRPr="003723F9" w:rsidRDefault="00CA7856" w:rsidP="00E456BC">
            <w:pPr>
              <w:contextualSpacing/>
              <w:jc w:val="center"/>
              <w:rPr>
                <w:sz w:val="22"/>
              </w:rPr>
            </w:pPr>
            <w:r w:rsidRPr="003723F9">
              <w:rPr>
                <w:sz w:val="22"/>
              </w:rPr>
              <w:t>○</w:t>
            </w:r>
          </w:p>
        </w:tc>
        <w:tc>
          <w:tcPr>
            <w:tcW w:w="831" w:type="pct"/>
            <w:shd w:val="clear" w:color="auto" w:fill="D9D9D9" w:themeFill="background1" w:themeFillShade="D9"/>
            <w:vAlign w:val="center"/>
          </w:tcPr>
          <w:p w14:paraId="2B292D98" w14:textId="77777777" w:rsidR="00CA7856" w:rsidRPr="003723F9" w:rsidRDefault="00CA7856" w:rsidP="00E456BC">
            <w:pPr>
              <w:contextualSpacing/>
              <w:jc w:val="center"/>
              <w:rPr>
                <w:sz w:val="22"/>
              </w:rPr>
            </w:pPr>
            <w:r w:rsidRPr="003723F9">
              <w:rPr>
                <w:sz w:val="22"/>
              </w:rPr>
              <w:t>○</w:t>
            </w:r>
          </w:p>
        </w:tc>
      </w:tr>
      <w:tr w:rsidR="0035723F" w:rsidRPr="00A65500" w14:paraId="04E70AD2" w14:textId="77777777" w:rsidTr="00635FE3">
        <w:tc>
          <w:tcPr>
            <w:tcW w:w="251" w:type="pct"/>
          </w:tcPr>
          <w:p w14:paraId="352C0554" w14:textId="406D9470" w:rsidR="00CA7856" w:rsidRPr="00A65500" w:rsidRDefault="00CE3C1E" w:rsidP="00E456BC">
            <w:pPr>
              <w:contextualSpacing/>
              <w:rPr>
                <w:sz w:val="22"/>
                <w:szCs w:val="22"/>
              </w:rPr>
            </w:pPr>
            <w:r>
              <w:rPr>
                <w:sz w:val="22"/>
                <w:szCs w:val="22"/>
              </w:rPr>
              <w:t>b</w:t>
            </w:r>
            <w:r w:rsidR="00CA7856" w:rsidRPr="00A65500">
              <w:rPr>
                <w:sz w:val="22"/>
                <w:szCs w:val="22"/>
              </w:rPr>
              <w:t>.</w:t>
            </w:r>
          </w:p>
        </w:tc>
        <w:tc>
          <w:tcPr>
            <w:tcW w:w="2260" w:type="pct"/>
          </w:tcPr>
          <w:p w14:paraId="74D5470C" w14:textId="7110FCEC" w:rsidR="00CA7856" w:rsidRPr="00BD70D3" w:rsidRDefault="00CA7856" w:rsidP="00E456BC">
            <w:pPr>
              <w:contextualSpacing/>
              <w:rPr>
                <w:sz w:val="22"/>
                <w:szCs w:val="22"/>
              </w:rPr>
            </w:pPr>
            <w:r w:rsidRPr="00852BF3">
              <w:rPr>
                <w:sz w:val="22"/>
              </w:rPr>
              <w:t>Comprehensive weight management</w:t>
            </w:r>
            <w:r>
              <w:rPr>
                <w:sz w:val="22"/>
                <w:szCs w:val="22"/>
                <w:u w:val="single"/>
              </w:rPr>
              <w:t xml:space="preserve"> </w:t>
            </w:r>
          </w:p>
        </w:tc>
        <w:tc>
          <w:tcPr>
            <w:tcW w:w="829" w:type="pct"/>
            <w:vAlign w:val="center"/>
          </w:tcPr>
          <w:p w14:paraId="351387E7" w14:textId="77777777" w:rsidR="00CA7856" w:rsidRPr="003723F9" w:rsidRDefault="00CA7856" w:rsidP="00E456BC">
            <w:pPr>
              <w:contextualSpacing/>
              <w:jc w:val="center"/>
              <w:rPr>
                <w:sz w:val="22"/>
              </w:rPr>
            </w:pPr>
            <w:r w:rsidRPr="003723F9">
              <w:rPr>
                <w:sz w:val="22"/>
              </w:rPr>
              <w:t>○</w:t>
            </w:r>
          </w:p>
        </w:tc>
        <w:tc>
          <w:tcPr>
            <w:tcW w:w="829" w:type="pct"/>
            <w:vAlign w:val="center"/>
          </w:tcPr>
          <w:p w14:paraId="49517C2A" w14:textId="77777777" w:rsidR="00CA7856" w:rsidRPr="003723F9" w:rsidRDefault="00CA7856" w:rsidP="00E456BC">
            <w:pPr>
              <w:contextualSpacing/>
              <w:jc w:val="center"/>
              <w:rPr>
                <w:sz w:val="22"/>
              </w:rPr>
            </w:pPr>
            <w:r w:rsidRPr="003723F9">
              <w:rPr>
                <w:sz w:val="22"/>
              </w:rPr>
              <w:t>○</w:t>
            </w:r>
          </w:p>
        </w:tc>
        <w:tc>
          <w:tcPr>
            <w:tcW w:w="831" w:type="pct"/>
            <w:vAlign w:val="center"/>
          </w:tcPr>
          <w:p w14:paraId="56152987" w14:textId="77777777" w:rsidR="00CA7856" w:rsidRPr="003723F9" w:rsidRDefault="00CA7856" w:rsidP="00E456BC">
            <w:pPr>
              <w:contextualSpacing/>
              <w:jc w:val="center"/>
              <w:rPr>
                <w:sz w:val="22"/>
              </w:rPr>
            </w:pPr>
            <w:r w:rsidRPr="003723F9">
              <w:rPr>
                <w:sz w:val="22"/>
              </w:rPr>
              <w:t>○</w:t>
            </w:r>
          </w:p>
        </w:tc>
      </w:tr>
      <w:tr w:rsidR="0035723F" w:rsidRPr="00A65500" w14:paraId="6424B239" w14:textId="77777777" w:rsidTr="00635FE3">
        <w:tc>
          <w:tcPr>
            <w:tcW w:w="251" w:type="pct"/>
            <w:shd w:val="clear" w:color="auto" w:fill="D9D9D9" w:themeFill="background1" w:themeFillShade="D9"/>
          </w:tcPr>
          <w:p w14:paraId="2E96C78C" w14:textId="46E451C5" w:rsidR="00CA7856" w:rsidRPr="00A65500" w:rsidRDefault="00CE3C1E" w:rsidP="00E456BC">
            <w:pPr>
              <w:contextualSpacing/>
              <w:rPr>
                <w:sz w:val="22"/>
                <w:szCs w:val="22"/>
              </w:rPr>
            </w:pPr>
            <w:r>
              <w:rPr>
                <w:sz w:val="22"/>
                <w:szCs w:val="22"/>
              </w:rPr>
              <w:t>c</w:t>
            </w:r>
            <w:r w:rsidR="00CA7856" w:rsidRPr="00A65500">
              <w:rPr>
                <w:sz w:val="22"/>
                <w:szCs w:val="22"/>
              </w:rPr>
              <w:t>.</w:t>
            </w:r>
          </w:p>
        </w:tc>
        <w:tc>
          <w:tcPr>
            <w:tcW w:w="2260" w:type="pct"/>
            <w:shd w:val="clear" w:color="auto" w:fill="D9D9D9" w:themeFill="background1" w:themeFillShade="D9"/>
          </w:tcPr>
          <w:p w14:paraId="6972149B" w14:textId="33C3CB11" w:rsidR="00CA7856" w:rsidRPr="00BD70D3" w:rsidRDefault="00CA7856" w:rsidP="00E456BC">
            <w:pPr>
              <w:contextualSpacing/>
              <w:rPr>
                <w:sz w:val="22"/>
                <w:szCs w:val="22"/>
              </w:rPr>
            </w:pPr>
            <w:r w:rsidRPr="00852BF3">
              <w:rPr>
                <w:sz w:val="22"/>
              </w:rPr>
              <w:t>Turner syndrome</w:t>
            </w:r>
            <w:r>
              <w:rPr>
                <w:sz w:val="22"/>
                <w:szCs w:val="22"/>
                <w:u w:val="single"/>
              </w:rPr>
              <w:t xml:space="preserve"> </w:t>
            </w:r>
          </w:p>
        </w:tc>
        <w:tc>
          <w:tcPr>
            <w:tcW w:w="829" w:type="pct"/>
            <w:shd w:val="clear" w:color="auto" w:fill="D9D9D9" w:themeFill="background1" w:themeFillShade="D9"/>
            <w:vAlign w:val="center"/>
          </w:tcPr>
          <w:p w14:paraId="588D7AD7" w14:textId="77777777" w:rsidR="00CA7856" w:rsidRPr="003723F9" w:rsidRDefault="00CA7856" w:rsidP="00E456BC">
            <w:pPr>
              <w:contextualSpacing/>
              <w:jc w:val="center"/>
              <w:rPr>
                <w:sz w:val="22"/>
              </w:rPr>
            </w:pPr>
            <w:r w:rsidRPr="003723F9">
              <w:rPr>
                <w:sz w:val="22"/>
              </w:rPr>
              <w:t>○</w:t>
            </w:r>
          </w:p>
        </w:tc>
        <w:tc>
          <w:tcPr>
            <w:tcW w:w="829" w:type="pct"/>
            <w:shd w:val="clear" w:color="auto" w:fill="D9D9D9" w:themeFill="background1" w:themeFillShade="D9"/>
            <w:vAlign w:val="center"/>
          </w:tcPr>
          <w:p w14:paraId="46AE5F99" w14:textId="77777777" w:rsidR="00CA7856" w:rsidRPr="003723F9" w:rsidRDefault="00CA7856" w:rsidP="00E456BC">
            <w:pPr>
              <w:contextualSpacing/>
              <w:jc w:val="center"/>
              <w:rPr>
                <w:sz w:val="22"/>
              </w:rPr>
            </w:pPr>
            <w:r w:rsidRPr="003723F9">
              <w:rPr>
                <w:sz w:val="22"/>
              </w:rPr>
              <w:t>○</w:t>
            </w:r>
          </w:p>
        </w:tc>
        <w:tc>
          <w:tcPr>
            <w:tcW w:w="831" w:type="pct"/>
            <w:shd w:val="clear" w:color="auto" w:fill="D9D9D9" w:themeFill="background1" w:themeFillShade="D9"/>
            <w:vAlign w:val="center"/>
          </w:tcPr>
          <w:p w14:paraId="2A965417" w14:textId="77777777" w:rsidR="00CA7856" w:rsidRPr="003723F9" w:rsidRDefault="00CA7856" w:rsidP="00E456BC">
            <w:pPr>
              <w:contextualSpacing/>
              <w:jc w:val="center"/>
              <w:rPr>
                <w:sz w:val="22"/>
              </w:rPr>
            </w:pPr>
            <w:r w:rsidRPr="003723F9">
              <w:rPr>
                <w:sz w:val="22"/>
              </w:rPr>
              <w:t>○</w:t>
            </w:r>
          </w:p>
        </w:tc>
      </w:tr>
      <w:tr w:rsidR="0035723F" w:rsidRPr="00A65500" w14:paraId="116E0F8D" w14:textId="77777777" w:rsidTr="00635FE3">
        <w:tc>
          <w:tcPr>
            <w:tcW w:w="251" w:type="pct"/>
          </w:tcPr>
          <w:p w14:paraId="6ED61390" w14:textId="4021DE8A" w:rsidR="00CA7856" w:rsidRPr="00A65500" w:rsidRDefault="00CE3C1E" w:rsidP="00E456BC">
            <w:pPr>
              <w:contextualSpacing/>
              <w:rPr>
                <w:sz w:val="22"/>
                <w:szCs w:val="22"/>
              </w:rPr>
            </w:pPr>
            <w:r>
              <w:rPr>
                <w:sz w:val="22"/>
                <w:szCs w:val="22"/>
              </w:rPr>
              <w:t>d</w:t>
            </w:r>
            <w:r w:rsidR="00CA7856" w:rsidRPr="00A65500">
              <w:rPr>
                <w:sz w:val="22"/>
                <w:szCs w:val="22"/>
              </w:rPr>
              <w:t>.</w:t>
            </w:r>
          </w:p>
        </w:tc>
        <w:tc>
          <w:tcPr>
            <w:tcW w:w="2260" w:type="pct"/>
          </w:tcPr>
          <w:p w14:paraId="25B979DE" w14:textId="79522337" w:rsidR="00CA7856" w:rsidRPr="00BD70D3" w:rsidRDefault="00CA7856" w:rsidP="00E456BC">
            <w:pPr>
              <w:contextualSpacing/>
              <w:rPr>
                <w:sz w:val="22"/>
                <w:szCs w:val="22"/>
              </w:rPr>
            </w:pPr>
            <w:r w:rsidRPr="007C5B80">
              <w:rPr>
                <w:sz w:val="22"/>
                <w:szCs w:val="22"/>
              </w:rPr>
              <w:t xml:space="preserve">Cystic fibrosis-related diabetes </w:t>
            </w:r>
          </w:p>
        </w:tc>
        <w:tc>
          <w:tcPr>
            <w:tcW w:w="829" w:type="pct"/>
            <w:vAlign w:val="center"/>
          </w:tcPr>
          <w:p w14:paraId="57850B8B" w14:textId="77777777" w:rsidR="00CA7856" w:rsidRPr="003723F9" w:rsidRDefault="00CA7856" w:rsidP="00E456BC">
            <w:pPr>
              <w:contextualSpacing/>
              <w:jc w:val="center"/>
              <w:rPr>
                <w:sz w:val="22"/>
              </w:rPr>
            </w:pPr>
            <w:r w:rsidRPr="003723F9">
              <w:rPr>
                <w:sz w:val="22"/>
              </w:rPr>
              <w:t>○</w:t>
            </w:r>
          </w:p>
        </w:tc>
        <w:tc>
          <w:tcPr>
            <w:tcW w:w="829" w:type="pct"/>
            <w:vAlign w:val="center"/>
          </w:tcPr>
          <w:p w14:paraId="2618C1CB" w14:textId="77777777" w:rsidR="00CA7856" w:rsidRPr="003723F9" w:rsidRDefault="00CA7856" w:rsidP="00E456BC">
            <w:pPr>
              <w:contextualSpacing/>
              <w:jc w:val="center"/>
              <w:rPr>
                <w:sz w:val="22"/>
              </w:rPr>
            </w:pPr>
            <w:r w:rsidRPr="003723F9">
              <w:rPr>
                <w:sz w:val="22"/>
              </w:rPr>
              <w:t>○</w:t>
            </w:r>
          </w:p>
        </w:tc>
        <w:tc>
          <w:tcPr>
            <w:tcW w:w="831" w:type="pct"/>
            <w:vAlign w:val="center"/>
          </w:tcPr>
          <w:p w14:paraId="1ECF4A9C" w14:textId="77777777" w:rsidR="00CA7856" w:rsidRPr="003723F9" w:rsidRDefault="00CA7856" w:rsidP="00E456BC">
            <w:pPr>
              <w:contextualSpacing/>
              <w:jc w:val="center"/>
              <w:rPr>
                <w:sz w:val="22"/>
              </w:rPr>
            </w:pPr>
            <w:r w:rsidRPr="003723F9">
              <w:rPr>
                <w:sz w:val="22"/>
              </w:rPr>
              <w:t>○</w:t>
            </w:r>
          </w:p>
        </w:tc>
      </w:tr>
      <w:tr w:rsidR="0035723F" w:rsidRPr="00A65500" w14:paraId="106BDE56" w14:textId="77777777" w:rsidTr="002B42FE">
        <w:tc>
          <w:tcPr>
            <w:tcW w:w="251" w:type="pct"/>
            <w:shd w:val="clear" w:color="auto" w:fill="D9D9D9" w:themeFill="background1" w:themeFillShade="D9"/>
          </w:tcPr>
          <w:p w14:paraId="003A76E6" w14:textId="6E632427" w:rsidR="00CA7856" w:rsidRPr="00A65500" w:rsidRDefault="00CE3C1E" w:rsidP="00E456BC">
            <w:pPr>
              <w:contextualSpacing/>
              <w:rPr>
                <w:sz w:val="22"/>
                <w:szCs w:val="22"/>
              </w:rPr>
            </w:pPr>
            <w:r>
              <w:rPr>
                <w:sz w:val="22"/>
                <w:szCs w:val="22"/>
              </w:rPr>
              <w:t>e</w:t>
            </w:r>
            <w:r w:rsidR="00CA7856" w:rsidRPr="00A65500">
              <w:rPr>
                <w:sz w:val="22"/>
                <w:szCs w:val="22"/>
              </w:rPr>
              <w:t>.</w:t>
            </w:r>
          </w:p>
        </w:tc>
        <w:tc>
          <w:tcPr>
            <w:tcW w:w="2260" w:type="pct"/>
            <w:shd w:val="clear" w:color="auto" w:fill="D9D9D9" w:themeFill="background1" w:themeFillShade="D9"/>
          </w:tcPr>
          <w:p w14:paraId="5DEFF386" w14:textId="5F1DDF3A" w:rsidR="00CA7856" w:rsidRPr="00BD70D3" w:rsidRDefault="00CA7856" w:rsidP="00E456BC">
            <w:pPr>
              <w:contextualSpacing/>
              <w:rPr>
                <w:sz w:val="22"/>
                <w:szCs w:val="22"/>
              </w:rPr>
            </w:pPr>
            <w:r w:rsidRPr="00E00593">
              <w:rPr>
                <w:sz w:val="22"/>
                <w:szCs w:val="22"/>
              </w:rPr>
              <w:t>Disorders of Sexual Development</w:t>
            </w:r>
            <w:r>
              <w:rPr>
                <w:sz w:val="22"/>
                <w:szCs w:val="22"/>
              </w:rPr>
              <w:t xml:space="preserve"> </w:t>
            </w:r>
          </w:p>
        </w:tc>
        <w:tc>
          <w:tcPr>
            <w:tcW w:w="829" w:type="pct"/>
            <w:shd w:val="clear" w:color="auto" w:fill="D9D9D9" w:themeFill="background1" w:themeFillShade="D9"/>
            <w:vAlign w:val="center"/>
          </w:tcPr>
          <w:p w14:paraId="595E4EB2" w14:textId="77777777" w:rsidR="00CA7856" w:rsidRPr="003723F9" w:rsidRDefault="00CA7856" w:rsidP="00E456BC">
            <w:pPr>
              <w:contextualSpacing/>
              <w:jc w:val="center"/>
              <w:rPr>
                <w:sz w:val="22"/>
              </w:rPr>
            </w:pPr>
            <w:r w:rsidRPr="003723F9">
              <w:rPr>
                <w:sz w:val="22"/>
              </w:rPr>
              <w:t>○</w:t>
            </w:r>
          </w:p>
        </w:tc>
        <w:tc>
          <w:tcPr>
            <w:tcW w:w="829" w:type="pct"/>
            <w:shd w:val="clear" w:color="auto" w:fill="D9D9D9" w:themeFill="background1" w:themeFillShade="D9"/>
            <w:vAlign w:val="center"/>
          </w:tcPr>
          <w:p w14:paraId="11FDE3ED" w14:textId="77777777" w:rsidR="00CA7856" w:rsidRPr="003723F9" w:rsidRDefault="00CA7856" w:rsidP="00E456BC">
            <w:pPr>
              <w:contextualSpacing/>
              <w:jc w:val="center"/>
              <w:rPr>
                <w:sz w:val="22"/>
              </w:rPr>
            </w:pPr>
            <w:r w:rsidRPr="003723F9">
              <w:rPr>
                <w:sz w:val="22"/>
              </w:rPr>
              <w:t>○</w:t>
            </w:r>
          </w:p>
        </w:tc>
        <w:tc>
          <w:tcPr>
            <w:tcW w:w="831" w:type="pct"/>
            <w:shd w:val="clear" w:color="auto" w:fill="D9D9D9" w:themeFill="background1" w:themeFillShade="D9"/>
            <w:vAlign w:val="center"/>
          </w:tcPr>
          <w:p w14:paraId="541DA5BB" w14:textId="77777777" w:rsidR="00CA7856" w:rsidRPr="003723F9" w:rsidRDefault="00CA7856" w:rsidP="00E456BC">
            <w:pPr>
              <w:contextualSpacing/>
              <w:jc w:val="center"/>
              <w:rPr>
                <w:sz w:val="22"/>
              </w:rPr>
            </w:pPr>
            <w:r w:rsidRPr="003723F9">
              <w:rPr>
                <w:sz w:val="22"/>
              </w:rPr>
              <w:t>○</w:t>
            </w:r>
          </w:p>
        </w:tc>
      </w:tr>
      <w:tr w:rsidR="0035723F" w:rsidRPr="00A65500" w14:paraId="3F9F877C" w14:textId="77777777" w:rsidTr="002B42FE">
        <w:tc>
          <w:tcPr>
            <w:tcW w:w="251" w:type="pct"/>
          </w:tcPr>
          <w:p w14:paraId="2696FAEF" w14:textId="6C6EEC11" w:rsidR="00CA7856" w:rsidRPr="00A65500" w:rsidRDefault="00CE3C1E" w:rsidP="00E456BC">
            <w:pPr>
              <w:contextualSpacing/>
              <w:rPr>
                <w:sz w:val="22"/>
                <w:szCs w:val="22"/>
              </w:rPr>
            </w:pPr>
            <w:r>
              <w:rPr>
                <w:sz w:val="22"/>
                <w:szCs w:val="22"/>
              </w:rPr>
              <w:t>f</w:t>
            </w:r>
            <w:r w:rsidR="00CA7856" w:rsidRPr="00A65500">
              <w:rPr>
                <w:sz w:val="22"/>
                <w:szCs w:val="22"/>
              </w:rPr>
              <w:t>.</w:t>
            </w:r>
          </w:p>
        </w:tc>
        <w:tc>
          <w:tcPr>
            <w:tcW w:w="2260" w:type="pct"/>
          </w:tcPr>
          <w:p w14:paraId="092571BA" w14:textId="1809A3CB" w:rsidR="00CA7856" w:rsidRPr="00BD70D3" w:rsidRDefault="00CA7856" w:rsidP="00E456BC">
            <w:pPr>
              <w:contextualSpacing/>
              <w:rPr>
                <w:sz w:val="22"/>
                <w:szCs w:val="22"/>
              </w:rPr>
            </w:pPr>
            <w:r w:rsidRPr="00E00593">
              <w:rPr>
                <w:sz w:val="22"/>
                <w:szCs w:val="22"/>
              </w:rPr>
              <w:t>Thyroid nodules</w:t>
            </w:r>
            <w:r>
              <w:rPr>
                <w:sz w:val="22"/>
                <w:szCs w:val="22"/>
              </w:rPr>
              <w:t xml:space="preserve"> </w:t>
            </w:r>
          </w:p>
        </w:tc>
        <w:tc>
          <w:tcPr>
            <w:tcW w:w="829" w:type="pct"/>
            <w:vAlign w:val="center"/>
          </w:tcPr>
          <w:p w14:paraId="7C88AA4F" w14:textId="77777777" w:rsidR="00CA7856" w:rsidRPr="003723F9" w:rsidRDefault="00CA7856" w:rsidP="00E456BC">
            <w:pPr>
              <w:contextualSpacing/>
              <w:jc w:val="center"/>
              <w:rPr>
                <w:sz w:val="22"/>
              </w:rPr>
            </w:pPr>
            <w:r w:rsidRPr="003723F9">
              <w:rPr>
                <w:sz w:val="22"/>
              </w:rPr>
              <w:t>○</w:t>
            </w:r>
          </w:p>
        </w:tc>
        <w:tc>
          <w:tcPr>
            <w:tcW w:w="829" w:type="pct"/>
            <w:vAlign w:val="center"/>
          </w:tcPr>
          <w:p w14:paraId="21FA8C51" w14:textId="77777777" w:rsidR="00CA7856" w:rsidRPr="003723F9" w:rsidRDefault="00CA7856" w:rsidP="00E456BC">
            <w:pPr>
              <w:contextualSpacing/>
              <w:jc w:val="center"/>
              <w:rPr>
                <w:sz w:val="22"/>
              </w:rPr>
            </w:pPr>
            <w:r w:rsidRPr="003723F9">
              <w:rPr>
                <w:sz w:val="22"/>
              </w:rPr>
              <w:t>○</w:t>
            </w:r>
          </w:p>
        </w:tc>
        <w:tc>
          <w:tcPr>
            <w:tcW w:w="831" w:type="pct"/>
            <w:vAlign w:val="center"/>
          </w:tcPr>
          <w:p w14:paraId="23E5BD65" w14:textId="77777777" w:rsidR="00CA7856" w:rsidRPr="003723F9" w:rsidRDefault="00CA7856" w:rsidP="00E456BC">
            <w:pPr>
              <w:contextualSpacing/>
              <w:jc w:val="center"/>
              <w:rPr>
                <w:sz w:val="22"/>
              </w:rPr>
            </w:pPr>
            <w:r w:rsidRPr="003723F9">
              <w:rPr>
                <w:sz w:val="22"/>
              </w:rPr>
              <w:t>○</w:t>
            </w:r>
          </w:p>
        </w:tc>
      </w:tr>
      <w:tr w:rsidR="0035723F" w:rsidRPr="00A65500" w14:paraId="2D157455" w14:textId="77777777" w:rsidTr="002B42FE">
        <w:tc>
          <w:tcPr>
            <w:tcW w:w="251" w:type="pct"/>
            <w:shd w:val="clear" w:color="auto" w:fill="D9D9D9" w:themeFill="background1" w:themeFillShade="D9"/>
          </w:tcPr>
          <w:p w14:paraId="661D77F0" w14:textId="76634AC6" w:rsidR="00CA7856" w:rsidRDefault="00CE3C1E" w:rsidP="00E456BC">
            <w:pPr>
              <w:contextualSpacing/>
              <w:rPr>
                <w:sz w:val="22"/>
                <w:szCs w:val="22"/>
              </w:rPr>
            </w:pPr>
            <w:r>
              <w:rPr>
                <w:sz w:val="22"/>
                <w:szCs w:val="22"/>
              </w:rPr>
              <w:t>g</w:t>
            </w:r>
            <w:r w:rsidR="00CA7856">
              <w:rPr>
                <w:sz w:val="22"/>
                <w:szCs w:val="22"/>
              </w:rPr>
              <w:t>.</w:t>
            </w:r>
          </w:p>
        </w:tc>
        <w:tc>
          <w:tcPr>
            <w:tcW w:w="2260" w:type="pct"/>
            <w:shd w:val="clear" w:color="auto" w:fill="D9D9D9" w:themeFill="background1" w:themeFillShade="D9"/>
          </w:tcPr>
          <w:p w14:paraId="138F0E81" w14:textId="44DD4F8E" w:rsidR="00CA7856" w:rsidRPr="00421EEC" w:rsidRDefault="00CA7856" w:rsidP="00E456BC">
            <w:pPr>
              <w:contextualSpacing/>
              <w:rPr>
                <w:sz w:val="22"/>
                <w:szCs w:val="22"/>
                <w:lang w:val="da-DK"/>
              </w:rPr>
            </w:pPr>
            <w:r w:rsidRPr="00421EEC">
              <w:rPr>
                <w:sz w:val="22"/>
                <w:szCs w:val="22"/>
                <w:lang w:val="da-DK"/>
              </w:rPr>
              <w:t xml:space="preserve">22q11.2 Deletion Syndrome </w:t>
            </w:r>
          </w:p>
        </w:tc>
        <w:tc>
          <w:tcPr>
            <w:tcW w:w="829" w:type="pct"/>
            <w:shd w:val="clear" w:color="auto" w:fill="D9D9D9" w:themeFill="background1" w:themeFillShade="D9"/>
            <w:vAlign w:val="center"/>
          </w:tcPr>
          <w:p w14:paraId="722C15F2" w14:textId="77777777" w:rsidR="00CA7856" w:rsidRPr="00A65500" w:rsidRDefault="00CA7856" w:rsidP="00E456BC">
            <w:pPr>
              <w:contextualSpacing/>
              <w:jc w:val="center"/>
              <w:rPr>
                <w:sz w:val="22"/>
                <w:szCs w:val="22"/>
              </w:rPr>
            </w:pPr>
            <w:r w:rsidRPr="00A65500">
              <w:rPr>
                <w:sz w:val="22"/>
                <w:szCs w:val="22"/>
              </w:rPr>
              <w:t>○</w:t>
            </w:r>
          </w:p>
        </w:tc>
        <w:tc>
          <w:tcPr>
            <w:tcW w:w="829" w:type="pct"/>
            <w:shd w:val="clear" w:color="auto" w:fill="D9D9D9" w:themeFill="background1" w:themeFillShade="D9"/>
            <w:vAlign w:val="center"/>
          </w:tcPr>
          <w:p w14:paraId="2052CFC4" w14:textId="77777777" w:rsidR="00CA7856" w:rsidRPr="00A65500" w:rsidRDefault="00CA7856" w:rsidP="00E456BC">
            <w:pPr>
              <w:contextualSpacing/>
              <w:jc w:val="center"/>
              <w:rPr>
                <w:sz w:val="22"/>
                <w:szCs w:val="22"/>
              </w:rPr>
            </w:pPr>
            <w:r w:rsidRPr="00A65500">
              <w:rPr>
                <w:sz w:val="22"/>
                <w:szCs w:val="22"/>
              </w:rPr>
              <w:t>○</w:t>
            </w:r>
          </w:p>
        </w:tc>
        <w:tc>
          <w:tcPr>
            <w:tcW w:w="831" w:type="pct"/>
            <w:shd w:val="clear" w:color="auto" w:fill="D9D9D9" w:themeFill="background1" w:themeFillShade="D9"/>
            <w:vAlign w:val="center"/>
          </w:tcPr>
          <w:p w14:paraId="23F94694" w14:textId="77777777" w:rsidR="00CA7856" w:rsidRPr="00A65500" w:rsidRDefault="00CA7856" w:rsidP="00E456BC">
            <w:pPr>
              <w:contextualSpacing/>
              <w:jc w:val="center"/>
              <w:rPr>
                <w:sz w:val="22"/>
                <w:szCs w:val="22"/>
              </w:rPr>
            </w:pPr>
            <w:r w:rsidRPr="00A65500">
              <w:rPr>
                <w:sz w:val="22"/>
                <w:szCs w:val="22"/>
              </w:rPr>
              <w:t>○</w:t>
            </w:r>
          </w:p>
        </w:tc>
      </w:tr>
      <w:tr w:rsidR="0035723F" w:rsidRPr="00A65500" w14:paraId="73A5717F" w14:textId="77777777" w:rsidTr="002B42FE">
        <w:tc>
          <w:tcPr>
            <w:tcW w:w="251" w:type="pct"/>
          </w:tcPr>
          <w:p w14:paraId="2B1CAF2E" w14:textId="5A387ED8" w:rsidR="00CA7856" w:rsidRDefault="00CE3C1E" w:rsidP="00E456BC">
            <w:pPr>
              <w:contextualSpacing/>
              <w:rPr>
                <w:sz w:val="22"/>
                <w:szCs w:val="22"/>
              </w:rPr>
            </w:pPr>
            <w:r>
              <w:rPr>
                <w:sz w:val="22"/>
                <w:szCs w:val="22"/>
              </w:rPr>
              <w:t>h</w:t>
            </w:r>
            <w:r w:rsidR="00CA7856">
              <w:rPr>
                <w:sz w:val="22"/>
                <w:szCs w:val="22"/>
              </w:rPr>
              <w:t>.</w:t>
            </w:r>
          </w:p>
        </w:tc>
        <w:tc>
          <w:tcPr>
            <w:tcW w:w="2260" w:type="pct"/>
          </w:tcPr>
          <w:p w14:paraId="06794A70" w14:textId="7941C5E3" w:rsidR="00CA7856" w:rsidRPr="00E00593" w:rsidRDefault="00CA7856" w:rsidP="00E456BC">
            <w:pPr>
              <w:contextualSpacing/>
              <w:rPr>
                <w:sz w:val="22"/>
                <w:szCs w:val="22"/>
              </w:rPr>
            </w:pPr>
            <w:r w:rsidRPr="00D96381">
              <w:rPr>
                <w:sz w:val="22"/>
                <w:szCs w:val="22"/>
              </w:rPr>
              <w:t>Muscular Dystrophy</w:t>
            </w:r>
            <w:r>
              <w:rPr>
                <w:sz w:val="22"/>
                <w:szCs w:val="22"/>
              </w:rPr>
              <w:t xml:space="preserve"> </w:t>
            </w:r>
          </w:p>
        </w:tc>
        <w:tc>
          <w:tcPr>
            <w:tcW w:w="829" w:type="pct"/>
            <w:vAlign w:val="center"/>
          </w:tcPr>
          <w:p w14:paraId="76294C2D" w14:textId="77777777" w:rsidR="00CA7856" w:rsidRPr="00A65500" w:rsidRDefault="00CA7856" w:rsidP="00E456BC">
            <w:pPr>
              <w:contextualSpacing/>
              <w:jc w:val="center"/>
              <w:rPr>
                <w:sz w:val="22"/>
                <w:szCs w:val="22"/>
              </w:rPr>
            </w:pPr>
            <w:r w:rsidRPr="00A65500">
              <w:rPr>
                <w:sz w:val="22"/>
                <w:szCs w:val="22"/>
              </w:rPr>
              <w:t>○</w:t>
            </w:r>
          </w:p>
        </w:tc>
        <w:tc>
          <w:tcPr>
            <w:tcW w:w="829" w:type="pct"/>
            <w:vAlign w:val="center"/>
          </w:tcPr>
          <w:p w14:paraId="295C61F8" w14:textId="77777777" w:rsidR="00CA7856" w:rsidRPr="00A65500" w:rsidRDefault="00CA7856" w:rsidP="00E456BC">
            <w:pPr>
              <w:contextualSpacing/>
              <w:jc w:val="center"/>
              <w:rPr>
                <w:sz w:val="22"/>
                <w:szCs w:val="22"/>
              </w:rPr>
            </w:pPr>
            <w:r w:rsidRPr="00A65500">
              <w:rPr>
                <w:sz w:val="22"/>
                <w:szCs w:val="22"/>
              </w:rPr>
              <w:t>○</w:t>
            </w:r>
          </w:p>
        </w:tc>
        <w:tc>
          <w:tcPr>
            <w:tcW w:w="831" w:type="pct"/>
            <w:vAlign w:val="center"/>
          </w:tcPr>
          <w:p w14:paraId="5827383D" w14:textId="77777777" w:rsidR="00CA7856" w:rsidRPr="00A65500" w:rsidRDefault="00CA7856" w:rsidP="00E456BC">
            <w:pPr>
              <w:contextualSpacing/>
              <w:jc w:val="center"/>
              <w:rPr>
                <w:sz w:val="22"/>
                <w:szCs w:val="22"/>
              </w:rPr>
            </w:pPr>
            <w:r w:rsidRPr="00A65500">
              <w:rPr>
                <w:sz w:val="22"/>
                <w:szCs w:val="22"/>
              </w:rPr>
              <w:t>○</w:t>
            </w:r>
          </w:p>
        </w:tc>
      </w:tr>
      <w:tr w:rsidR="0035723F" w:rsidRPr="00A65500" w14:paraId="7438BE4C" w14:textId="77777777" w:rsidTr="002B42FE">
        <w:tc>
          <w:tcPr>
            <w:tcW w:w="251" w:type="pct"/>
            <w:shd w:val="clear" w:color="auto" w:fill="D9D9D9" w:themeFill="background1" w:themeFillShade="D9"/>
          </w:tcPr>
          <w:p w14:paraId="2D000036" w14:textId="44671A7B" w:rsidR="00CA7856" w:rsidRDefault="00CE3C1E" w:rsidP="00E456BC">
            <w:pPr>
              <w:contextualSpacing/>
              <w:rPr>
                <w:sz w:val="22"/>
                <w:szCs w:val="22"/>
              </w:rPr>
            </w:pPr>
            <w:r>
              <w:rPr>
                <w:sz w:val="22"/>
                <w:szCs w:val="22"/>
              </w:rPr>
              <w:t>i</w:t>
            </w:r>
            <w:r w:rsidR="00CA7856">
              <w:rPr>
                <w:sz w:val="22"/>
                <w:szCs w:val="22"/>
              </w:rPr>
              <w:t>.</w:t>
            </w:r>
          </w:p>
        </w:tc>
        <w:tc>
          <w:tcPr>
            <w:tcW w:w="2260" w:type="pct"/>
            <w:shd w:val="clear" w:color="auto" w:fill="D9D9D9" w:themeFill="background1" w:themeFillShade="D9"/>
          </w:tcPr>
          <w:p w14:paraId="7414E0D2" w14:textId="6B51845B" w:rsidR="00CA7856" w:rsidRPr="00E00593" w:rsidRDefault="00CA7856" w:rsidP="00E456BC">
            <w:pPr>
              <w:contextualSpacing/>
              <w:rPr>
                <w:sz w:val="22"/>
                <w:szCs w:val="22"/>
              </w:rPr>
            </w:pPr>
            <w:r w:rsidRPr="001243E7">
              <w:rPr>
                <w:sz w:val="22"/>
                <w:szCs w:val="22"/>
              </w:rPr>
              <w:t>Prader Willi Syndrome</w:t>
            </w:r>
            <w:r>
              <w:rPr>
                <w:bCs/>
              </w:rPr>
              <w:t xml:space="preserve"> </w:t>
            </w:r>
          </w:p>
        </w:tc>
        <w:tc>
          <w:tcPr>
            <w:tcW w:w="829" w:type="pct"/>
            <w:shd w:val="clear" w:color="auto" w:fill="D9D9D9" w:themeFill="background1" w:themeFillShade="D9"/>
            <w:vAlign w:val="center"/>
          </w:tcPr>
          <w:p w14:paraId="6001C3E2" w14:textId="77777777" w:rsidR="00CA7856" w:rsidRPr="00A65500" w:rsidRDefault="00CA7856" w:rsidP="00E456BC">
            <w:pPr>
              <w:contextualSpacing/>
              <w:jc w:val="center"/>
              <w:rPr>
                <w:sz w:val="22"/>
                <w:szCs w:val="22"/>
              </w:rPr>
            </w:pPr>
            <w:r w:rsidRPr="00A65500">
              <w:rPr>
                <w:sz w:val="22"/>
                <w:szCs w:val="22"/>
              </w:rPr>
              <w:t>○</w:t>
            </w:r>
          </w:p>
        </w:tc>
        <w:tc>
          <w:tcPr>
            <w:tcW w:w="829" w:type="pct"/>
            <w:shd w:val="clear" w:color="auto" w:fill="D9D9D9" w:themeFill="background1" w:themeFillShade="D9"/>
            <w:vAlign w:val="center"/>
          </w:tcPr>
          <w:p w14:paraId="3EC4AF03" w14:textId="77777777" w:rsidR="00CA7856" w:rsidRPr="00A65500" w:rsidRDefault="00CA7856" w:rsidP="00E456BC">
            <w:pPr>
              <w:contextualSpacing/>
              <w:jc w:val="center"/>
              <w:rPr>
                <w:sz w:val="22"/>
                <w:szCs w:val="22"/>
              </w:rPr>
            </w:pPr>
            <w:r w:rsidRPr="00A65500">
              <w:rPr>
                <w:sz w:val="22"/>
                <w:szCs w:val="22"/>
              </w:rPr>
              <w:t>○</w:t>
            </w:r>
          </w:p>
        </w:tc>
        <w:tc>
          <w:tcPr>
            <w:tcW w:w="831" w:type="pct"/>
            <w:shd w:val="clear" w:color="auto" w:fill="D9D9D9" w:themeFill="background1" w:themeFillShade="D9"/>
            <w:vAlign w:val="center"/>
          </w:tcPr>
          <w:p w14:paraId="1A7ACDE0" w14:textId="77777777" w:rsidR="00CA7856" w:rsidRPr="00A65500" w:rsidRDefault="00CA7856" w:rsidP="00E456BC">
            <w:pPr>
              <w:contextualSpacing/>
              <w:jc w:val="center"/>
              <w:rPr>
                <w:sz w:val="22"/>
                <w:szCs w:val="22"/>
              </w:rPr>
            </w:pPr>
            <w:r w:rsidRPr="00A65500">
              <w:rPr>
                <w:sz w:val="22"/>
                <w:szCs w:val="22"/>
              </w:rPr>
              <w:t>○</w:t>
            </w:r>
          </w:p>
        </w:tc>
      </w:tr>
      <w:tr w:rsidR="00D832EF" w:rsidRPr="00A65500" w14:paraId="16E08D87" w14:textId="77777777" w:rsidTr="002B42FE">
        <w:tc>
          <w:tcPr>
            <w:tcW w:w="251" w:type="pct"/>
          </w:tcPr>
          <w:p w14:paraId="58FDEA75" w14:textId="426FBDBF" w:rsidR="0059607E" w:rsidRDefault="00CE3C1E" w:rsidP="00B24BFE">
            <w:pPr>
              <w:contextualSpacing/>
              <w:rPr>
                <w:sz w:val="22"/>
                <w:szCs w:val="22"/>
              </w:rPr>
            </w:pPr>
            <w:r>
              <w:rPr>
                <w:sz w:val="22"/>
                <w:szCs w:val="22"/>
              </w:rPr>
              <w:t>j</w:t>
            </w:r>
            <w:r w:rsidR="0059607E">
              <w:rPr>
                <w:sz w:val="22"/>
                <w:szCs w:val="22"/>
              </w:rPr>
              <w:t>.</w:t>
            </w:r>
          </w:p>
        </w:tc>
        <w:tc>
          <w:tcPr>
            <w:tcW w:w="2260" w:type="pct"/>
          </w:tcPr>
          <w:p w14:paraId="20186864" w14:textId="314F90AB" w:rsidR="0059607E" w:rsidRPr="00E00593" w:rsidRDefault="00F57502" w:rsidP="00B24BFE">
            <w:pPr>
              <w:contextualSpacing/>
              <w:rPr>
                <w:sz w:val="22"/>
                <w:szCs w:val="22"/>
              </w:rPr>
            </w:pPr>
            <w:r w:rsidRPr="00421EEC">
              <w:rPr>
                <w:color w:val="4472C4"/>
                <w:sz w:val="22"/>
                <w:szCs w:val="22"/>
              </w:rPr>
              <w:t>Hematology</w:t>
            </w:r>
            <w:r w:rsidR="00F51FA0" w:rsidRPr="00421EEC">
              <w:rPr>
                <w:color w:val="4472C4"/>
                <w:sz w:val="22"/>
                <w:szCs w:val="22"/>
              </w:rPr>
              <w:t>/Onc</w:t>
            </w:r>
            <w:r w:rsidR="00684559" w:rsidRPr="00421EEC">
              <w:rPr>
                <w:color w:val="4472C4"/>
                <w:sz w:val="22"/>
                <w:szCs w:val="22"/>
              </w:rPr>
              <w:t>ology</w:t>
            </w:r>
            <w:r w:rsidR="00F51FA0" w:rsidRPr="00421EEC">
              <w:rPr>
                <w:color w:val="4472C4"/>
                <w:sz w:val="22"/>
                <w:szCs w:val="22"/>
              </w:rPr>
              <w:t xml:space="preserve"> Late Effects</w:t>
            </w:r>
            <w:r w:rsidR="0059607E">
              <w:rPr>
                <w:sz w:val="22"/>
                <w:szCs w:val="22"/>
              </w:rPr>
              <w:t xml:space="preserve"> </w:t>
            </w:r>
          </w:p>
        </w:tc>
        <w:tc>
          <w:tcPr>
            <w:tcW w:w="829" w:type="pct"/>
            <w:vAlign w:val="center"/>
          </w:tcPr>
          <w:p w14:paraId="63698EA8" w14:textId="77777777" w:rsidR="0059607E" w:rsidRPr="00A65500" w:rsidRDefault="0059607E" w:rsidP="00B24BFE">
            <w:pPr>
              <w:contextualSpacing/>
              <w:jc w:val="center"/>
              <w:rPr>
                <w:sz w:val="22"/>
                <w:szCs w:val="22"/>
              </w:rPr>
            </w:pPr>
            <w:r w:rsidRPr="00A65500">
              <w:rPr>
                <w:sz w:val="22"/>
                <w:szCs w:val="22"/>
              </w:rPr>
              <w:t>○</w:t>
            </w:r>
          </w:p>
        </w:tc>
        <w:tc>
          <w:tcPr>
            <w:tcW w:w="829" w:type="pct"/>
            <w:vAlign w:val="center"/>
          </w:tcPr>
          <w:p w14:paraId="6392A410" w14:textId="77777777" w:rsidR="0059607E" w:rsidRPr="00A65500" w:rsidRDefault="0059607E" w:rsidP="00B24BFE">
            <w:pPr>
              <w:contextualSpacing/>
              <w:jc w:val="center"/>
              <w:rPr>
                <w:sz w:val="22"/>
                <w:szCs w:val="22"/>
              </w:rPr>
            </w:pPr>
            <w:r w:rsidRPr="00A65500">
              <w:rPr>
                <w:sz w:val="22"/>
                <w:szCs w:val="22"/>
              </w:rPr>
              <w:t>○</w:t>
            </w:r>
          </w:p>
        </w:tc>
        <w:tc>
          <w:tcPr>
            <w:tcW w:w="831" w:type="pct"/>
            <w:vAlign w:val="center"/>
          </w:tcPr>
          <w:p w14:paraId="0BACDC46" w14:textId="77777777" w:rsidR="0059607E" w:rsidRPr="00A65500" w:rsidRDefault="0059607E" w:rsidP="00B24BFE">
            <w:pPr>
              <w:contextualSpacing/>
              <w:jc w:val="center"/>
              <w:rPr>
                <w:sz w:val="22"/>
                <w:szCs w:val="22"/>
              </w:rPr>
            </w:pPr>
            <w:r w:rsidRPr="00A65500">
              <w:rPr>
                <w:sz w:val="22"/>
                <w:szCs w:val="22"/>
              </w:rPr>
              <w:t>○</w:t>
            </w:r>
          </w:p>
        </w:tc>
      </w:tr>
      <w:tr w:rsidR="00D832EF" w:rsidRPr="00A65500" w14:paraId="70090769" w14:textId="77777777" w:rsidTr="002B42FE">
        <w:tc>
          <w:tcPr>
            <w:tcW w:w="251" w:type="pct"/>
            <w:shd w:val="clear" w:color="auto" w:fill="D9D9D9" w:themeFill="background1" w:themeFillShade="D9"/>
          </w:tcPr>
          <w:p w14:paraId="4F03976C" w14:textId="53CF12CA" w:rsidR="0059607E" w:rsidRDefault="00CE3C1E" w:rsidP="00B24BFE">
            <w:pPr>
              <w:contextualSpacing/>
              <w:rPr>
                <w:sz w:val="22"/>
                <w:szCs w:val="22"/>
              </w:rPr>
            </w:pPr>
            <w:r>
              <w:rPr>
                <w:sz w:val="22"/>
                <w:szCs w:val="22"/>
              </w:rPr>
              <w:t>k</w:t>
            </w:r>
            <w:r w:rsidR="0059607E">
              <w:rPr>
                <w:sz w:val="22"/>
                <w:szCs w:val="22"/>
              </w:rPr>
              <w:t>.</w:t>
            </w:r>
          </w:p>
        </w:tc>
        <w:tc>
          <w:tcPr>
            <w:tcW w:w="2260" w:type="pct"/>
            <w:shd w:val="clear" w:color="auto" w:fill="D9D9D9" w:themeFill="background1" w:themeFillShade="D9"/>
          </w:tcPr>
          <w:p w14:paraId="57D4DD2E" w14:textId="546DC277" w:rsidR="0059607E" w:rsidRPr="00E00593" w:rsidRDefault="0059607E" w:rsidP="00B24BFE">
            <w:pPr>
              <w:contextualSpacing/>
              <w:rPr>
                <w:sz w:val="22"/>
                <w:szCs w:val="22"/>
              </w:rPr>
            </w:pPr>
            <w:r>
              <w:rPr>
                <w:sz w:val="22"/>
                <w:szCs w:val="22"/>
              </w:rPr>
              <w:t>Metabolic Bone Disease</w:t>
            </w:r>
            <w:r>
              <w:rPr>
                <w:bCs/>
              </w:rPr>
              <w:t xml:space="preserve"> </w:t>
            </w:r>
          </w:p>
        </w:tc>
        <w:tc>
          <w:tcPr>
            <w:tcW w:w="829" w:type="pct"/>
            <w:shd w:val="clear" w:color="auto" w:fill="D9D9D9" w:themeFill="background1" w:themeFillShade="D9"/>
            <w:vAlign w:val="center"/>
          </w:tcPr>
          <w:p w14:paraId="1C3615F0" w14:textId="77777777" w:rsidR="0059607E" w:rsidRPr="00A65500" w:rsidRDefault="0059607E" w:rsidP="00B24BFE">
            <w:pPr>
              <w:contextualSpacing/>
              <w:jc w:val="center"/>
              <w:rPr>
                <w:sz w:val="22"/>
                <w:szCs w:val="22"/>
              </w:rPr>
            </w:pPr>
            <w:r w:rsidRPr="00A65500">
              <w:rPr>
                <w:sz w:val="22"/>
                <w:szCs w:val="22"/>
              </w:rPr>
              <w:t>○</w:t>
            </w:r>
          </w:p>
        </w:tc>
        <w:tc>
          <w:tcPr>
            <w:tcW w:w="829" w:type="pct"/>
            <w:shd w:val="clear" w:color="auto" w:fill="D9D9D9" w:themeFill="background1" w:themeFillShade="D9"/>
            <w:vAlign w:val="center"/>
          </w:tcPr>
          <w:p w14:paraId="61F46510" w14:textId="77777777" w:rsidR="0059607E" w:rsidRPr="00A65500" w:rsidRDefault="0059607E" w:rsidP="00B24BFE">
            <w:pPr>
              <w:contextualSpacing/>
              <w:jc w:val="center"/>
              <w:rPr>
                <w:sz w:val="22"/>
                <w:szCs w:val="22"/>
              </w:rPr>
            </w:pPr>
            <w:r w:rsidRPr="00A65500">
              <w:rPr>
                <w:sz w:val="22"/>
                <w:szCs w:val="22"/>
              </w:rPr>
              <w:t>○</w:t>
            </w:r>
          </w:p>
        </w:tc>
        <w:tc>
          <w:tcPr>
            <w:tcW w:w="831" w:type="pct"/>
            <w:shd w:val="clear" w:color="auto" w:fill="D9D9D9" w:themeFill="background1" w:themeFillShade="D9"/>
            <w:vAlign w:val="center"/>
          </w:tcPr>
          <w:p w14:paraId="77D5FE96" w14:textId="77777777" w:rsidR="0059607E" w:rsidRPr="00A65500" w:rsidRDefault="0059607E" w:rsidP="00B24BFE">
            <w:pPr>
              <w:contextualSpacing/>
              <w:jc w:val="center"/>
              <w:rPr>
                <w:sz w:val="22"/>
                <w:szCs w:val="22"/>
              </w:rPr>
            </w:pPr>
            <w:r w:rsidRPr="00A65500">
              <w:rPr>
                <w:sz w:val="22"/>
                <w:szCs w:val="22"/>
              </w:rPr>
              <w:t>○</w:t>
            </w:r>
          </w:p>
        </w:tc>
      </w:tr>
    </w:tbl>
    <w:p w14:paraId="3FE96517" w14:textId="0368A1B2" w:rsidR="0028658E" w:rsidRDefault="0028658E" w:rsidP="00E456BC">
      <w:pPr>
        <w:contextualSpacing/>
        <w:rPr>
          <w:b/>
          <w:sz w:val="22"/>
          <w:szCs w:val="22"/>
        </w:rPr>
      </w:pPr>
    </w:p>
    <w:p w14:paraId="170F100B" w14:textId="221B367E" w:rsidR="00CA7856" w:rsidRPr="0004215B" w:rsidRDefault="00CA7856" w:rsidP="00A707AF">
      <w:pPr>
        <w:numPr>
          <w:ilvl w:val="0"/>
          <w:numId w:val="31"/>
        </w:numPr>
        <w:contextualSpacing/>
        <w:rPr>
          <w:b/>
          <w:bCs/>
          <w:sz w:val="22"/>
          <w:szCs w:val="22"/>
        </w:rPr>
      </w:pPr>
      <w:r w:rsidRPr="00C418C0">
        <w:rPr>
          <w:b/>
          <w:bCs/>
          <w:sz w:val="22"/>
          <w:szCs w:val="22"/>
        </w:rPr>
        <w:t xml:space="preserve">Please indicate the number of unique pediatric patients </w:t>
      </w:r>
      <w:r w:rsidR="000A289D">
        <w:rPr>
          <w:b/>
          <w:bCs/>
          <w:sz w:val="22"/>
          <w:szCs w:val="22"/>
        </w:rPr>
        <w:t xml:space="preserve">seen </w:t>
      </w:r>
      <w:r w:rsidRPr="00C418C0">
        <w:rPr>
          <w:b/>
          <w:bCs/>
          <w:sz w:val="22"/>
          <w:szCs w:val="22"/>
        </w:rPr>
        <w:t xml:space="preserve">in your Pediatric Endocrinology program </w:t>
      </w:r>
      <w:r w:rsidR="000A289D">
        <w:rPr>
          <w:b/>
          <w:bCs/>
          <w:sz w:val="22"/>
          <w:szCs w:val="22"/>
        </w:rPr>
        <w:t xml:space="preserve">as an outpatient in the last calendar year </w:t>
      </w:r>
      <w:r w:rsidRPr="00C418C0">
        <w:rPr>
          <w:b/>
          <w:bCs/>
          <w:sz w:val="22"/>
          <w:szCs w:val="22"/>
        </w:rPr>
        <w:t>with the following diagnoses.</w:t>
      </w:r>
      <w:r w:rsidR="005C1ADD">
        <w:rPr>
          <w:b/>
          <w:bCs/>
          <w:sz w:val="22"/>
          <w:szCs w:val="22"/>
        </w:rPr>
        <w:t xml:space="preserve"> </w:t>
      </w:r>
      <w:r w:rsidRPr="0004215B">
        <w:rPr>
          <w:color w:val="FF0000"/>
          <w:sz w:val="22"/>
          <w:szCs w:val="22"/>
        </w:rPr>
        <w:t>[If none, please enter 0.]</w:t>
      </w:r>
    </w:p>
    <w:p w14:paraId="7000632A" w14:textId="77777777" w:rsidR="00D543D6" w:rsidRPr="00865CCB" w:rsidRDefault="00D543D6" w:rsidP="00E456BC">
      <w:pPr>
        <w:ind w:left="720"/>
        <w:contextualSpacing/>
        <w:rPr>
          <w:b/>
          <w:bCs/>
          <w:sz w:val="22"/>
          <w:szCs w:val="22"/>
        </w:rPr>
      </w:pPr>
    </w:p>
    <w:tbl>
      <w:tblPr>
        <w:tblW w:w="8862" w:type="dxa"/>
        <w:tblInd w:w="720" w:type="dxa"/>
        <w:tblLayout w:type="fixed"/>
        <w:tblLook w:val="01E0" w:firstRow="1" w:lastRow="1" w:firstColumn="1" w:lastColumn="1" w:noHBand="0" w:noVBand="0"/>
      </w:tblPr>
      <w:tblGrid>
        <w:gridCol w:w="450"/>
        <w:gridCol w:w="6930"/>
        <w:gridCol w:w="1482"/>
      </w:tblGrid>
      <w:tr w:rsidR="0034025E" w:rsidRPr="00865CCB" w14:paraId="6C232C0C" w14:textId="77777777" w:rsidTr="00DE7C27">
        <w:tc>
          <w:tcPr>
            <w:tcW w:w="450" w:type="dxa"/>
          </w:tcPr>
          <w:p w14:paraId="37E72101" w14:textId="77777777" w:rsidR="0034025E" w:rsidRPr="00865CCB" w:rsidRDefault="0034025E" w:rsidP="00E456BC">
            <w:pPr>
              <w:contextualSpacing/>
              <w:rPr>
                <w:b/>
                <w:sz w:val="22"/>
                <w:szCs w:val="22"/>
              </w:rPr>
            </w:pPr>
          </w:p>
        </w:tc>
        <w:tc>
          <w:tcPr>
            <w:tcW w:w="6930" w:type="dxa"/>
          </w:tcPr>
          <w:p w14:paraId="38EA073E" w14:textId="77777777" w:rsidR="0034025E" w:rsidRPr="00865CCB" w:rsidRDefault="0034025E" w:rsidP="00E456BC">
            <w:pPr>
              <w:ind w:right="-108"/>
              <w:contextualSpacing/>
              <w:rPr>
                <w:b/>
                <w:sz w:val="22"/>
                <w:szCs w:val="22"/>
              </w:rPr>
            </w:pPr>
          </w:p>
        </w:tc>
        <w:tc>
          <w:tcPr>
            <w:tcW w:w="1482" w:type="dxa"/>
            <w:vAlign w:val="bottom"/>
          </w:tcPr>
          <w:p w14:paraId="0524B43D" w14:textId="113DF99D" w:rsidR="0034025E" w:rsidRPr="00865CCB" w:rsidRDefault="0034025E" w:rsidP="00E456BC">
            <w:pPr>
              <w:contextualSpacing/>
              <w:jc w:val="center"/>
              <w:rPr>
                <w:b/>
                <w:sz w:val="22"/>
                <w:szCs w:val="22"/>
              </w:rPr>
            </w:pPr>
            <w:r w:rsidRPr="00865CCB">
              <w:rPr>
                <w:b/>
                <w:sz w:val="22"/>
                <w:szCs w:val="22"/>
              </w:rPr>
              <w:t>Unique Patients</w:t>
            </w:r>
          </w:p>
        </w:tc>
      </w:tr>
      <w:tr w:rsidR="0034025E" w:rsidRPr="00865CCB" w14:paraId="1DD46ACE" w14:textId="77777777" w:rsidTr="00DE7C27">
        <w:tc>
          <w:tcPr>
            <w:tcW w:w="450" w:type="dxa"/>
            <w:shd w:val="clear" w:color="auto" w:fill="D9D9D9"/>
          </w:tcPr>
          <w:p w14:paraId="1C5DC8CA" w14:textId="77777777" w:rsidR="0034025E" w:rsidRPr="00865CCB" w:rsidRDefault="0034025E" w:rsidP="00E456BC">
            <w:pPr>
              <w:contextualSpacing/>
              <w:rPr>
                <w:sz w:val="22"/>
                <w:szCs w:val="22"/>
              </w:rPr>
            </w:pPr>
            <w:r w:rsidRPr="00865CCB">
              <w:rPr>
                <w:sz w:val="22"/>
                <w:szCs w:val="22"/>
              </w:rPr>
              <w:t>a.</w:t>
            </w:r>
          </w:p>
        </w:tc>
        <w:tc>
          <w:tcPr>
            <w:tcW w:w="6930" w:type="dxa"/>
            <w:shd w:val="clear" w:color="auto" w:fill="D9D9D9"/>
          </w:tcPr>
          <w:p w14:paraId="54ECADBF" w14:textId="172B5FF5" w:rsidR="0034025E" w:rsidRPr="00421EEC" w:rsidRDefault="0034025E" w:rsidP="00E456BC">
            <w:pPr>
              <w:contextualSpacing/>
              <w:rPr>
                <w:sz w:val="22"/>
                <w:szCs w:val="22"/>
                <w:lang w:val="es-US"/>
              </w:rPr>
            </w:pPr>
            <w:proofErr w:type="spellStart"/>
            <w:r w:rsidRPr="00421EEC">
              <w:rPr>
                <w:sz w:val="22"/>
                <w:szCs w:val="22"/>
                <w:lang w:val="es-US"/>
              </w:rPr>
              <w:t>Congenital</w:t>
            </w:r>
            <w:proofErr w:type="spellEnd"/>
            <w:r w:rsidRPr="00421EEC">
              <w:rPr>
                <w:sz w:val="22"/>
                <w:szCs w:val="22"/>
                <w:lang w:val="es-US"/>
              </w:rPr>
              <w:t xml:space="preserve"> adrenal </w:t>
            </w:r>
            <w:proofErr w:type="spellStart"/>
            <w:r w:rsidRPr="00421EEC">
              <w:rPr>
                <w:sz w:val="22"/>
                <w:szCs w:val="22"/>
                <w:lang w:val="es-US"/>
              </w:rPr>
              <w:t>hyperplasia</w:t>
            </w:r>
            <w:proofErr w:type="spellEnd"/>
            <w:r w:rsidRPr="00421EEC">
              <w:rPr>
                <w:sz w:val="22"/>
                <w:szCs w:val="22"/>
                <w:lang w:val="es-US"/>
              </w:rPr>
              <w:t xml:space="preserve"> (</w:t>
            </w:r>
            <w:proofErr w:type="spellStart"/>
            <w:r w:rsidRPr="00421EEC">
              <w:rPr>
                <w:sz w:val="22"/>
                <w:szCs w:val="22"/>
                <w:lang w:val="es-US"/>
              </w:rPr>
              <w:t>see</w:t>
            </w:r>
            <w:proofErr w:type="spellEnd"/>
            <w:r w:rsidRPr="00421EEC">
              <w:rPr>
                <w:sz w:val="22"/>
                <w:szCs w:val="22"/>
                <w:lang w:val="es-US"/>
              </w:rPr>
              <w:t xml:space="preserve"> </w:t>
            </w:r>
            <w:proofErr w:type="spellStart"/>
            <w:r w:rsidRPr="00421EEC">
              <w:rPr>
                <w:sz w:val="22"/>
                <w:szCs w:val="22"/>
                <w:lang w:val="es-US"/>
              </w:rPr>
              <w:t>code</w:t>
            </w:r>
            <w:proofErr w:type="spellEnd"/>
            <w:r w:rsidRPr="00421EEC">
              <w:rPr>
                <w:sz w:val="22"/>
                <w:szCs w:val="22"/>
                <w:lang w:val="es-US"/>
              </w:rPr>
              <w:t xml:space="preserve"> </w:t>
            </w:r>
            <w:proofErr w:type="spellStart"/>
            <w:r w:rsidRPr="00421EEC">
              <w:rPr>
                <w:sz w:val="22"/>
                <w:szCs w:val="22"/>
                <w:lang w:val="es-US"/>
              </w:rPr>
              <w:t>list</w:t>
            </w:r>
            <w:proofErr w:type="spellEnd"/>
            <w:r w:rsidRPr="00421EEC">
              <w:rPr>
                <w:sz w:val="22"/>
                <w:szCs w:val="22"/>
                <w:lang w:val="es-US"/>
              </w:rPr>
              <w:t xml:space="preserve">) </w:t>
            </w:r>
          </w:p>
        </w:tc>
        <w:tc>
          <w:tcPr>
            <w:tcW w:w="1482" w:type="dxa"/>
            <w:shd w:val="clear" w:color="auto" w:fill="D9D9D9"/>
            <w:vAlign w:val="center"/>
          </w:tcPr>
          <w:p w14:paraId="16D2535A"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4DE1782B" w14:textId="77777777" w:rsidTr="00DE7C27">
        <w:tc>
          <w:tcPr>
            <w:tcW w:w="450" w:type="dxa"/>
          </w:tcPr>
          <w:p w14:paraId="791222C5" w14:textId="77777777" w:rsidR="0034025E" w:rsidRPr="00865CCB" w:rsidRDefault="0034025E" w:rsidP="00E456BC">
            <w:pPr>
              <w:contextualSpacing/>
              <w:rPr>
                <w:sz w:val="22"/>
                <w:szCs w:val="22"/>
              </w:rPr>
            </w:pPr>
            <w:r w:rsidRPr="00865CCB">
              <w:rPr>
                <w:sz w:val="22"/>
                <w:szCs w:val="22"/>
              </w:rPr>
              <w:t>b.</w:t>
            </w:r>
          </w:p>
        </w:tc>
        <w:tc>
          <w:tcPr>
            <w:tcW w:w="6930" w:type="dxa"/>
          </w:tcPr>
          <w:p w14:paraId="47CCD9C6" w14:textId="6D2409A2" w:rsidR="0034025E" w:rsidRPr="00865CCB" w:rsidRDefault="0034025E" w:rsidP="00E456BC">
            <w:pPr>
              <w:contextualSpacing/>
              <w:rPr>
                <w:sz w:val="22"/>
                <w:szCs w:val="22"/>
              </w:rPr>
            </w:pPr>
            <w:r w:rsidRPr="00865CCB">
              <w:rPr>
                <w:sz w:val="22"/>
                <w:szCs w:val="22"/>
              </w:rPr>
              <w:t>CNS and Endocrine tumors (</w:t>
            </w:r>
            <w:r>
              <w:rPr>
                <w:sz w:val="22"/>
                <w:szCs w:val="22"/>
              </w:rPr>
              <w:t>See code list</w:t>
            </w:r>
            <w:r w:rsidRPr="00865CCB">
              <w:rPr>
                <w:sz w:val="22"/>
                <w:szCs w:val="22"/>
              </w:rPr>
              <w:t>)</w:t>
            </w:r>
            <w:r>
              <w:rPr>
                <w:sz w:val="22"/>
                <w:szCs w:val="22"/>
              </w:rPr>
              <w:t xml:space="preserve"> </w:t>
            </w:r>
          </w:p>
        </w:tc>
        <w:tc>
          <w:tcPr>
            <w:tcW w:w="1482" w:type="dxa"/>
            <w:vAlign w:val="center"/>
          </w:tcPr>
          <w:p w14:paraId="18CB64A9"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33E8291C" w14:textId="77777777" w:rsidTr="00DE7C27">
        <w:tc>
          <w:tcPr>
            <w:tcW w:w="450" w:type="dxa"/>
            <w:shd w:val="clear" w:color="auto" w:fill="D9D9D9"/>
          </w:tcPr>
          <w:p w14:paraId="5DCBDC1E" w14:textId="77777777" w:rsidR="0034025E" w:rsidRPr="00865CCB" w:rsidRDefault="0034025E" w:rsidP="00E456BC">
            <w:pPr>
              <w:contextualSpacing/>
              <w:rPr>
                <w:sz w:val="22"/>
                <w:szCs w:val="22"/>
              </w:rPr>
            </w:pPr>
            <w:r>
              <w:rPr>
                <w:sz w:val="22"/>
                <w:szCs w:val="22"/>
              </w:rPr>
              <w:t>c</w:t>
            </w:r>
            <w:r w:rsidRPr="00865CCB">
              <w:rPr>
                <w:sz w:val="22"/>
                <w:szCs w:val="22"/>
              </w:rPr>
              <w:t>.</w:t>
            </w:r>
          </w:p>
        </w:tc>
        <w:tc>
          <w:tcPr>
            <w:tcW w:w="6930" w:type="dxa"/>
            <w:shd w:val="clear" w:color="auto" w:fill="D9D9D9"/>
          </w:tcPr>
          <w:p w14:paraId="70C84436" w14:textId="7F5971C4" w:rsidR="0034025E" w:rsidRPr="00865CCB" w:rsidRDefault="0034025E" w:rsidP="00E456BC">
            <w:pPr>
              <w:contextualSpacing/>
              <w:rPr>
                <w:sz w:val="22"/>
                <w:szCs w:val="22"/>
              </w:rPr>
            </w:pPr>
            <w:r w:rsidRPr="00865CCB">
              <w:rPr>
                <w:sz w:val="22"/>
                <w:szCs w:val="22"/>
              </w:rPr>
              <w:t>Diabetes insipidus (</w:t>
            </w:r>
            <w:r>
              <w:rPr>
                <w:sz w:val="22"/>
                <w:szCs w:val="22"/>
              </w:rPr>
              <w:t>see code list</w:t>
            </w:r>
            <w:r w:rsidRPr="00865CCB">
              <w:rPr>
                <w:sz w:val="22"/>
                <w:szCs w:val="22"/>
              </w:rPr>
              <w:t>)</w:t>
            </w:r>
            <w:r>
              <w:rPr>
                <w:sz w:val="22"/>
                <w:szCs w:val="22"/>
              </w:rPr>
              <w:t xml:space="preserve"> </w:t>
            </w:r>
          </w:p>
        </w:tc>
        <w:tc>
          <w:tcPr>
            <w:tcW w:w="1482" w:type="dxa"/>
            <w:shd w:val="clear" w:color="auto" w:fill="D9D9D9"/>
            <w:vAlign w:val="center"/>
          </w:tcPr>
          <w:p w14:paraId="4DEDB93D"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627EC4DC" w14:textId="77777777" w:rsidTr="00DE7C27">
        <w:tc>
          <w:tcPr>
            <w:tcW w:w="450" w:type="dxa"/>
          </w:tcPr>
          <w:p w14:paraId="6C7DE9BE" w14:textId="77777777" w:rsidR="0034025E" w:rsidRPr="00865CCB" w:rsidRDefault="0034025E" w:rsidP="00E456BC">
            <w:pPr>
              <w:contextualSpacing/>
              <w:rPr>
                <w:sz w:val="22"/>
                <w:szCs w:val="22"/>
              </w:rPr>
            </w:pPr>
            <w:r>
              <w:rPr>
                <w:sz w:val="22"/>
                <w:szCs w:val="22"/>
              </w:rPr>
              <w:t>d</w:t>
            </w:r>
            <w:r w:rsidRPr="00865CCB">
              <w:rPr>
                <w:sz w:val="22"/>
                <w:szCs w:val="22"/>
              </w:rPr>
              <w:t>.</w:t>
            </w:r>
          </w:p>
        </w:tc>
        <w:tc>
          <w:tcPr>
            <w:tcW w:w="6930" w:type="dxa"/>
          </w:tcPr>
          <w:p w14:paraId="357CFE4F" w14:textId="174D4E99" w:rsidR="0034025E" w:rsidRPr="00865CCB" w:rsidRDefault="0034025E" w:rsidP="00E456BC">
            <w:pPr>
              <w:contextualSpacing/>
              <w:rPr>
                <w:sz w:val="22"/>
                <w:szCs w:val="22"/>
              </w:rPr>
            </w:pPr>
            <w:r>
              <w:rPr>
                <w:sz w:val="22"/>
                <w:szCs w:val="22"/>
              </w:rPr>
              <w:t xml:space="preserve">Hypopituitarism including Panhypopituitarism, Growth Hormone Deficiency, TSH deficiency, ACTH deficiency, Gonadotropin Deficiency (see code list) </w:t>
            </w:r>
          </w:p>
        </w:tc>
        <w:tc>
          <w:tcPr>
            <w:tcW w:w="1482" w:type="dxa"/>
            <w:vAlign w:val="center"/>
          </w:tcPr>
          <w:p w14:paraId="1734DFEA"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719A9D17" w14:textId="77777777" w:rsidTr="00DE7C27">
        <w:trPr>
          <w:trHeight w:val="288"/>
        </w:trPr>
        <w:tc>
          <w:tcPr>
            <w:tcW w:w="450" w:type="dxa"/>
            <w:shd w:val="clear" w:color="auto" w:fill="D9D9D9"/>
          </w:tcPr>
          <w:p w14:paraId="3453163F" w14:textId="77777777" w:rsidR="0034025E" w:rsidRPr="00865CCB" w:rsidRDefault="0034025E" w:rsidP="00E456BC">
            <w:pPr>
              <w:contextualSpacing/>
              <w:rPr>
                <w:sz w:val="22"/>
                <w:szCs w:val="22"/>
              </w:rPr>
            </w:pPr>
            <w:r>
              <w:rPr>
                <w:sz w:val="22"/>
                <w:szCs w:val="22"/>
              </w:rPr>
              <w:t>e</w:t>
            </w:r>
            <w:r w:rsidRPr="00865CCB">
              <w:rPr>
                <w:sz w:val="22"/>
                <w:szCs w:val="22"/>
              </w:rPr>
              <w:t>.</w:t>
            </w:r>
          </w:p>
        </w:tc>
        <w:tc>
          <w:tcPr>
            <w:tcW w:w="6930" w:type="dxa"/>
            <w:shd w:val="clear" w:color="auto" w:fill="D9D9D9"/>
          </w:tcPr>
          <w:p w14:paraId="72893F0F" w14:textId="53F4CC2D" w:rsidR="0034025E" w:rsidRPr="00865CCB" w:rsidRDefault="0034025E" w:rsidP="00E456BC">
            <w:pPr>
              <w:contextualSpacing/>
              <w:rPr>
                <w:sz w:val="22"/>
                <w:szCs w:val="22"/>
              </w:rPr>
            </w:pPr>
            <w:r>
              <w:rPr>
                <w:sz w:val="22"/>
                <w:szCs w:val="22"/>
              </w:rPr>
              <w:t xml:space="preserve">Turner Syndrome (see code list) </w:t>
            </w:r>
          </w:p>
        </w:tc>
        <w:tc>
          <w:tcPr>
            <w:tcW w:w="1482" w:type="dxa"/>
            <w:shd w:val="clear" w:color="auto" w:fill="D9D9D9"/>
            <w:vAlign w:val="center"/>
          </w:tcPr>
          <w:p w14:paraId="164509EE" w14:textId="77777777" w:rsidR="0034025E" w:rsidRPr="00FC3AB9" w:rsidRDefault="0034025E" w:rsidP="00E456BC">
            <w:pPr>
              <w:contextualSpacing/>
              <w:jc w:val="center"/>
              <w:rPr>
                <w:sz w:val="22"/>
                <w:szCs w:val="22"/>
              </w:rPr>
            </w:pPr>
            <w:r w:rsidRPr="00865CCB">
              <w:rPr>
                <w:sz w:val="22"/>
                <w:szCs w:val="22"/>
              </w:rPr>
              <w:t>________</w:t>
            </w:r>
          </w:p>
        </w:tc>
      </w:tr>
      <w:tr w:rsidR="0034025E" w:rsidRPr="00865CCB" w14:paraId="682045DA" w14:textId="77777777" w:rsidTr="00DE7C27">
        <w:trPr>
          <w:trHeight w:val="288"/>
        </w:trPr>
        <w:tc>
          <w:tcPr>
            <w:tcW w:w="450" w:type="dxa"/>
          </w:tcPr>
          <w:p w14:paraId="53896CF2" w14:textId="77777777" w:rsidR="0034025E" w:rsidRPr="00865CCB" w:rsidRDefault="0034025E" w:rsidP="00E456BC">
            <w:pPr>
              <w:contextualSpacing/>
              <w:rPr>
                <w:sz w:val="22"/>
                <w:szCs w:val="22"/>
              </w:rPr>
            </w:pPr>
            <w:r>
              <w:rPr>
                <w:sz w:val="22"/>
                <w:szCs w:val="22"/>
              </w:rPr>
              <w:t>f</w:t>
            </w:r>
            <w:r w:rsidRPr="00865CCB">
              <w:rPr>
                <w:sz w:val="22"/>
                <w:szCs w:val="22"/>
              </w:rPr>
              <w:t>.</w:t>
            </w:r>
          </w:p>
        </w:tc>
        <w:tc>
          <w:tcPr>
            <w:tcW w:w="6930" w:type="dxa"/>
          </w:tcPr>
          <w:p w14:paraId="5A2567D7" w14:textId="363028FA" w:rsidR="0034025E" w:rsidRPr="00865CCB" w:rsidRDefault="0034025E" w:rsidP="00E456BC">
            <w:pPr>
              <w:contextualSpacing/>
              <w:rPr>
                <w:sz w:val="22"/>
                <w:szCs w:val="22"/>
              </w:rPr>
            </w:pPr>
            <w:r w:rsidRPr="00BC760B">
              <w:rPr>
                <w:sz w:val="22"/>
                <w:szCs w:val="22"/>
              </w:rPr>
              <w:t>Noonan Syndrome</w:t>
            </w:r>
            <w:r>
              <w:rPr>
                <w:sz w:val="22"/>
                <w:szCs w:val="22"/>
              </w:rPr>
              <w:t xml:space="preserve"> (see code list) </w:t>
            </w:r>
          </w:p>
        </w:tc>
        <w:tc>
          <w:tcPr>
            <w:tcW w:w="1482" w:type="dxa"/>
            <w:vAlign w:val="center"/>
          </w:tcPr>
          <w:p w14:paraId="680D7A78" w14:textId="77777777" w:rsidR="0034025E" w:rsidRPr="001A728E" w:rsidRDefault="0034025E" w:rsidP="00E456BC">
            <w:pPr>
              <w:contextualSpacing/>
              <w:jc w:val="center"/>
              <w:rPr>
                <w:sz w:val="22"/>
                <w:szCs w:val="22"/>
              </w:rPr>
            </w:pPr>
            <w:r w:rsidRPr="00865CCB">
              <w:rPr>
                <w:sz w:val="22"/>
                <w:szCs w:val="22"/>
              </w:rPr>
              <w:t>________</w:t>
            </w:r>
          </w:p>
        </w:tc>
      </w:tr>
      <w:tr w:rsidR="0034025E" w:rsidRPr="00865CCB" w14:paraId="58C0FB5A" w14:textId="77777777" w:rsidTr="00635FE3">
        <w:tc>
          <w:tcPr>
            <w:tcW w:w="450" w:type="dxa"/>
            <w:shd w:val="clear" w:color="auto" w:fill="D9D9D9" w:themeFill="background1" w:themeFillShade="D9"/>
          </w:tcPr>
          <w:p w14:paraId="2EB616DC" w14:textId="4A10B762" w:rsidR="0034025E" w:rsidRPr="00865CCB" w:rsidRDefault="00CE3C1E" w:rsidP="00E456BC">
            <w:pPr>
              <w:contextualSpacing/>
              <w:rPr>
                <w:sz w:val="22"/>
                <w:szCs w:val="22"/>
              </w:rPr>
            </w:pPr>
            <w:r>
              <w:rPr>
                <w:sz w:val="22"/>
                <w:szCs w:val="22"/>
              </w:rPr>
              <w:t>g</w:t>
            </w:r>
            <w:r w:rsidR="0034025E" w:rsidRPr="00865CCB">
              <w:rPr>
                <w:sz w:val="22"/>
                <w:szCs w:val="22"/>
              </w:rPr>
              <w:t>.</w:t>
            </w:r>
          </w:p>
        </w:tc>
        <w:tc>
          <w:tcPr>
            <w:tcW w:w="6930" w:type="dxa"/>
            <w:shd w:val="clear" w:color="auto" w:fill="D9D9D9" w:themeFill="background1" w:themeFillShade="D9"/>
          </w:tcPr>
          <w:p w14:paraId="1A97B0AB" w14:textId="656B1FA7" w:rsidR="0034025E" w:rsidRPr="00865CCB" w:rsidRDefault="0034025E" w:rsidP="00E456BC">
            <w:pPr>
              <w:contextualSpacing/>
              <w:rPr>
                <w:sz w:val="22"/>
                <w:szCs w:val="22"/>
              </w:rPr>
            </w:pPr>
            <w:r w:rsidRPr="00BC760B">
              <w:rPr>
                <w:sz w:val="22"/>
                <w:szCs w:val="22"/>
              </w:rPr>
              <w:t>Disorders of Sexual Development</w:t>
            </w:r>
            <w:r>
              <w:rPr>
                <w:sz w:val="22"/>
                <w:szCs w:val="22"/>
              </w:rPr>
              <w:t xml:space="preserve"> (see code list) </w:t>
            </w:r>
          </w:p>
        </w:tc>
        <w:tc>
          <w:tcPr>
            <w:tcW w:w="1482" w:type="dxa"/>
            <w:shd w:val="clear" w:color="auto" w:fill="D9D9D9" w:themeFill="background1" w:themeFillShade="D9"/>
            <w:vAlign w:val="center"/>
          </w:tcPr>
          <w:p w14:paraId="4861532F" w14:textId="77777777" w:rsidR="0034025E" w:rsidRPr="001A728E" w:rsidRDefault="0034025E" w:rsidP="00E456BC">
            <w:pPr>
              <w:contextualSpacing/>
              <w:jc w:val="center"/>
              <w:rPr>
                <w:sz w:val="22"/>
                <w:szCs w:val="22"/>
              </w:rPr>
            </w:pPr>
            <w:r w:rsidRPr="00865CCB">
              <w:rPr>
                <w:sz w:val="22"/>
                <w:szCs w:val="22"/>
              </w:rPr>
              <w:t>________</w:t>
            </w:r>
          </w:p>
        </w:tc>
      </w:tr>
      <w:tr w:rsidR="0034025E" w:rsidRPr="00865CCB" w14:paraId="6B204230" w14:textId="77777777" w:rsidTr="00635FE3">
        <w:tc>
          <w:tcPr>
            <w:tcW w:w="450" w:type="dxa"/>
          </w:tcPr>
          <w:p w14:paraId="7E779E42" w14:textId="7E5808EF" w:rsidR="0034025E" w:rsidRPr="00865CCB" w:rsidRDefault="00CE3C1E" w:rsidP="00E456BC">
            <w:pPr>
              <w:contextualSpacing/>
              <w:rPr>
                <w:sz w:val="22"/>
                <w:szCs w:val="22"/>
              </w:rPr>
            </w:pPr>
            <w:r>
              <w:rPr>
                <w:sz w:val="22"/>
                <w:szCs w:val="22"/>
              </w:rPr>
              <w:t>h</w:t>
            </w:r>
            <w:r w:rsidR="0034025E" w:rsidRPr="00865CCB">
              <w:rPr>
                <w:sz w:val="22"/>
                <w:szCs w:val="22"/>
              </w:rPr>
              <w:t>.</w:t>
            </w:r>
          </w:p>
        </w:tc>
        <w:tc>
          <w:tcPr>
            <w:tcW w:w="6930" w:type="dxa"/>
          </w:tcPr>
          <w:p w14:paraId="4DFF3FC3" w14:textId="6FEFFA96" w:rsidR="0034025E" w:rsidRPr="00865CCB" w:rsidRDefault="0034025E" w:rsidP="00E456BC">
            <w:pPr>
              <w:contextualSpacing/>
              <w:rPr>
                <w:sz w:val="22"/>
                <w:szCs w:val="22"/>
              </w:rPr>
            </w:pPr>
            <w:r w:rsidRPr="00BC760B">
              <w:rPr>
                <w:sz w:val="22"/>
                <w:szCs w:val="22"/>
              </w:rPr>
              <w:t>Bone Disease</w:t>
            </w:r>
            <w:r>
              <w:rPr>
                <w:sz w:val="22"/>
                <w:szCs w:val="22"/>
              </w:rPr>
              <w:t xml:space="preserve"> (including metabolic and genetic conditions) (see code list) </w:t>
            </w:r>
          </w:p>
        </w:tc>
        <w:tc>
          <w:tcPr>
            <w:tcW w:w="1482" w:type="dxa"/>
            <w:vAlign w:val="center"/>
          </w:tcPr>
          <w:p w14:paraId="543E0A5C" w14:textId="77777777" w:rsidR="0034025E" w:rsidRPr="00FC3AB9" w:rsidRDefault="0034025E" w:rsidP="00E456BC">
            <w:pPr>
              <w:contextualSpacing/>
              <w:jc w:val="center"/>
              <w:rPr>
                <w:sz w:val="22"/>
                <w:szCs w:val="22"/>
              </w:rPr>
            </w:pPr>
            <w:r w:rsidRPr="00865CCB">
              <w:rPr>
                <w:sz w:val="22"/>
                <w:szCs w:val="22"/>
              </w:rPr>
              <w:t>________</w:t>
            </w:r>
          </w:p>
        </w:tc>
      </w:tr>
      <w:tr w:rsidR="0034025E" w:rsidRPr="00865CCB" w14:paraId="21F4AA12" w14:textId="77777777" w:rsidTr="00635FE3">
        <w:tc>
          <w:tcPr>
            <w:tcW w:w="450" w:type="dxa"/>
            <w:shd w:val="clear" w:color="auto" w:fill="D9D9D9" w:themeFill="background1" w:themeFillShade="D9"/>
          </w:tcPr>
          <w:p w14:paraId="4B27A03C" w14:textId="125BACF7" w:rsidR="0034025E" w:rsidRDefault="00CE3C1E" w:rsidP="00E456BC">
            <w:pPr>
              <w:contextualSpacing/>
              <w:rPr>
                <w:sz w:val="22"/>
                <w:szCs w:val="22"/>
              </w:rPr>
            </w:pPr>
            <w:r>
              <w:rPr>
                <w:sz w:val="22"/>
                <w:szCs w:val="22"/>
              </w:rPr>
              <w:t>i</w:t>
            </w:r>
            <w:r w:rsidR="0034025E">
              <w:rPr>
                <w:sz w:val="22"/>
                <w:szCs w:val="22"/>
              </w:rPr>
              <w:t>.</w:t>
            </w:r>
          </w:p>
        </w:tc>
        <w:tc>
          <w:tcPr>
            <w:tcW w:w="6930" w:type="dxa"/>
            <w:shd w:val="clear" w:color="auto" w:fill="D9D9D9" w:themeFill="background1" w:themeFillShade="D9"/>
          </w:tcPr>
          <w:p w14:paraId="4A3B09FE" w14:textId="4BDA0BD0" w:rsidR="0034025E" w:rsidRPr="00BC760B" w:rsidDel="009D66DF" w:rsidRDefault="0034025E" w:rsidP="00E456BC">
            <w:pPr>
              <w:contextualSpacing/>
              <w:rPr>
                <w:sz w:val="22"/>
                <w:szCs w:val="22"/>
              </w:rPr>
            </w:pPr>
            <w:r>
              <w:rPr>
                <w:sz w:val="22"/>
                <w:szCs w:val="22"/>
              </w:rPr>
              <w:t xml:space="preserve">Non-diabetes related hypoglycemia (see code list) </w:t>
            </w:r>
          </w:p>
        </w:tc>
        <w:tc>
          <w:tcPr>
            <w:tcW w:w="1482" w:type="dxa"/>
            <w:shd w:val="clear" w:color="auto" w:fill="D9D9D9" w:themeFill="background1" w:themeFillShade="D9"/>
            <w:vAlign w:val="center"/>
          </w:tcPr>
          <w:p w14:paraId="55FB3A33" w14:textId="0219C64E" w:rsidR="0034025E" w:rsidRPr="00865CCB" w:rsidRDefault="0034025E" w:rsidP="00E456BC">
            <w:pPr>
              <w:contextualSpacing/>
              <w:jc w:val="center"/>
              <w:rPr>
                <w:sz w:val="22"/>
                <w:szCs w:val="22"/>
              </w:rPr>
            </w:pPr>
            <w:r w:rsidRPr="00865CCB">
              <w:rPr>
                <w:sz w:val="22"/>
                <w:szCs w:val="22"/>
              </w:rPr>
              <w:t>________</w:t>
            </w:r>
          </w:p>
        </w:tc>
      </w:tr>
      <w:tr w:rsidR="0034025E" w:rsidRPr="00865CCB" w14:paraId="58209F54" w14:textId="77777777" w:rsidTr="00635FE3">
        <w:tc>
          <w:tcPr>
            <w:tcW w:w="450" w:type="dxa"/>
          </w:tcPr>
          <w:p w14:paraId="48118BE3" w14:textId="6207482F" w:rsidR="0034025E" w:rsidRPr="00865CCB" w:rsidRDefault="00CE3C1E" w:rsidP="00E456BC">
            <w:pPr>
              <w:contextualSpacing/>
              <w:rPr>
                <w:sz w:val="22"/>
                <w:szCs w:val="22"/>
              </w:rPr>
            </w:pPr>
            <w:r>
              <w:rPr>
                <w:sz w:val="22"/>
                <w:szCs w:val="22"/>
              </w:rPr>
              <w:t>j</w:t>
            </w:r>
            <w:r w:rsidR="0034025E" w:rsidRPr="00865CCB">
              <w:rPr>
                <w:sz w:val="22"/>
                <w:szCs w:val="22"/>
              </w:rPr>
              <w:t>.</w:t>
            </w:r>
          </w:p>
        </w:tc>
        <w:tc>
          <w:tcPr>
            <w:tcW w:w="6930" w:type="dxa"/>
          </w:tcPr>
          <w:p w14:paraId="64305390" w14:textId="41578783" w:rsidR="0034025E" w:rsidRPr="00865CCB" w:rsidRDefault="0034025E" w:rsidP="00E456BC">
            <w:pPr>
              <w:contextualSpacing/>
              <w:rPr>
                <w:sz w:val="22"/>
                <w:szCs w:val="22"/>
              </w:rPr>
            </w:pPr>
            <w:r>
              <w:rPr>
                <w:sz w:val="22"/>
                <w:szCs w:val="22"/>
              </w:rPr>
              <w:t xml:space="preserve">Poly Cystic Ovarian Syndrome (see code list) </w:t>
            </w:r>
          </w:p>
        </w:tc>
        <w:tc>
          <w:tcPr>
            <w:tcW w:w="1482" w:type="dxa"/>
            <w:vAlign w:val="center"/>
          </w:tcPr>
          <w:p w14:paraId="2D029BD2" w14:textId="77777777" w:rsidR="0034025E" w:rsidRPr="001A728E" w:rsidRDefault="0034025E" w:rsidP="00E456BC">
            <w:pPr>
              <w:contextualSpacing/>
              <w:jc w:val="center"/>
              <w:rPr>
                <w:sz w:val="22"/>
                <w:szCs w:val="22"/>
              </w:rPr>
            </w:pPr>
            <w:r w:rsidRPr="00865CCB">
              <w:rPr>
                <w:sz w:val="22"/>
                <w:szCs w:val="22"/>
              </w:rPr>
              <w:t>________</w:t>
            </w:r>
          </w:p>
        </w:tc>
      </w:tr>
    </w:tbl>
    <w:p w14:paraId="4F981250" w14:textId="77777777" w:rsidR="00CA7856" w:rsidRPr="007A2E6B" w:rsidRDefault="00CA7856" w:rsidP="00E456BC">
      <w:pPr>
        <w:contextualSpacing/>
        <w:rPr>
          <w:b/>
          <w:bCs/>
          <w:sz w:val="20"/>
          <w:szCs w:val="20"/>
        </w:rPr>
      </w:pPr>
    </w:p>
    <w:p w14:paraId="662715AD" w14:textId="4C6925B7" w:rsidR="00A37747" w:rsidRDefault="00A37747" w:rsidP="00E456BC">
      <w:pPr>
        <w:pStyle w:val="Validation"/>
        <w:contextualSpacing/>
      </w:pPr>
      <w:r>
        <w:t>NOTES:</w:t>
      </w:r>
      <w:r>
        <w:tab/>
        <w:t>C47x should be whole number only.  Do not allow decimals.</w:t>
      </w:r>
    </w:p>
    <w:p w14:paraId="56EDF577" w14:textId="77777777" w:rsidR="00CA7856" w:rsidRDefault="00CA7856" w:rsidP="00E456BC">
      <w:pPr>
        <w:contextualSpacing/>
        <w:rPr>
          <w:b/>
          <w:bCs/>
          <w:sz w:val="22"/>
          <w:szCs w:val="22"/>
        </w:rPr>
      </w:pPr>
    </w:p>
    <w:p w14:paraId="01EEBB2A" w14:textId="217DE95A" w:rsidR="00CA7856" w:rsidRDefault="00CA7856" w:rsidP="00A707AF">
      <w:pPr>
        <w:numPr>
          <w:ilvl w:val="0"/>
          <w:numId w:val="31"/>
        </w:numPr>
        <w:ind w:right="-180"/>
        <w:contextualSpacing/>
        <w:rPr>
          <w:b/>
          <w:bCs/>
          <w:sz w:val="22"/>
          <w:szCs w:val="22"/>
        </w:rPr>
      </w:pPr>
      <w:r>
        <w:rPr>
          <w:b/>
          <w:bCs/>
          <w:sz w:val="22"/>
          <w:szCs w:val="22"/>
        </w:rPr>
        <w:t xml:space="preserve">How many newly diagnosed patients with growth hormone deficiency </w:t>
      </w:r>
      <w:r w:rsidRPr="00CF2E1F">
        <w:rPr>
          <w:b/>
          <w:bCs/>
          <w:sz w:val="22"/>
          <w:szCs w:val="22"/>
        </w:rPr>
        <w:t>or with multiple pituitary hormone deficiencies (</w:t>
      </w:r>
      <w:r w:rsidR="00554ADE">
        <w:rPr>
          <w:b/>
          <w:bCs/>
          <w:sz w:val="22"/>
          <w:szCs w:val="22"/>
        </w:rPr>
        <w:t>see code list</w:t>
      </w:r>
      <w:r w:rsidRPr="00CF2E1F">
        <w:rPr>
          <w:b/>
          <w:bCs/>
          <w:sz w:val="22"/>
          <w:szCs w:val="22"/>
        </w:rPr>
        <w:t>) that include growth hormone deficiency</w:t>
      </w:r>
      <w:r>
        <w:rPr>
          <w:b/>
          <w:bCs/>
          <w:sz w:val="22"/>
          <w:szCs w:val="22"/>
        </w:rPr>
        <w:t xml:space="preserve"> were seen by your Pediatric Endocrinology program </w:t>
      </w:r>
      <w:r w:rsidRPr="00C418C0">
        <w:rPr>
          <w:b/>
          <w:bCs/>
          <w:sz w:val="22"/>
          <w:szCs w:val="22"/>
        </w:rPr>
        <w:t>in the last calendar year</w:t>
      </w:r>
      <w:r>
        <w:rPr>
          <w:b/>
          <w:bCs/>
          <w:sz w:val="22"/>
          <w:szCs w:val="22"/>
        </w:rPr>
        <w:t>?</w:t>
      </w:r>
      <w:r w:rsidR="001528B1">
        <w:rPr>
          <w:b/>
          <w:bCs/>
          <w:sz w:val="22"/>
          <w:szCs w:val="22"/>
        </w:rPr>
        <w:t xml:space="preserve"> Exclude patients with brain tumors</w:t>
      </w:r>
      <w:r w:rsidR="00802730">
        <w:rPr>
          <w:b/>
          <w:bCs/>
          <w:sz w:val="22"/>
          <w:szCs w:val="22"/>
        </w:rPr>
        <w:t xml:space="preserve"> (see code list</w:t>
      </w:r>
      <w:r w:rsidR="006711A4">
        <w:rPr>
          <w:b/>
          <w:bCs/>
          <w:sz w:val="22"/>
          <w:szCs w:val="22"/>
        </w:rPr>
        <w:t xml:space="preserve">). </w:t>
      </w:r>
      <w:r w:rsidRPr="002774BE">
        <w:rPr>
          <w:color w:val="FF0000"/>
          <w:sz w:val="22"/>
          <w:szCs w:val="22"/>
        </w:rPr>
        <w:t>[If none, please enter 0.]</w:t>
      </w:r>
    </w:p>
    <w:p w14:paraId="3E8EE112" w14:textId="77777777" w:rsidR="00CA7856" w:rsidRDefault="00CA7856" w:rsidP="00E456BC">
      <w:pPr>
        <w:ind w:left="720"/>
        <w:contextualSpacing/>
        <w:rPr>
          <w:b/>
          <w:bCs/>
          <w:sz w:val="22"/>
          <w:szCs w:val="22"/>
        </w:rPr>
      </w:pPr>
    </w:p>
    <w:p w14:paraId="0A5D4CD5" w14:textId="6BE3AEE6" w:rsidR="00CA7856" w:rsidRDefault="00CA7856" w:rsidP="00E456BC">
      <w:pPr>
        <w:tabs>
          <w:tab w:val="left" w:pos="6457"/>
        </w:tabs>
        <w:ind w:left="720"/>
        <w:contextualSpacing/>
        <w:rPr>
          <w:b/>
          <w:bCs/>
          <w:sz w:val="22"/>
          <w:szCs w:val="22"/>
        </w:rPr>
      </w:pPr>
      <w:r w:rsidRPr="00865CCB">
        <w:rPr>
          <w:sz w:val="22"/>
          <w:szCs w:val="22"/>
        </w:rPr>
        <w:t>________</w:t>
      </w:r>
      <w:r>
        <w:rPr>
          <w:sz w:val="22"/>
          <w:szCs w:val="22"/>
        </w:rPr>
        <w:t xml:space="preserve"> Unique Patients </w:t>
      </w:r>
    </w:p>
    <w:p w14:paraId="385930F7" w14:textId="77777777" w:rsidR="00CA7856" w:rsidRPr="003723F9" w:rsidRDefault="00CA7856" w:rsidP="00E456BC">
      <w:pPr>
        <w:ind w:left="720"/>
        <w:contextualSpacing/>
        <w:rPr>
          <w:rFonts w:asciiTheme="majorBidi" w:hAnsiTheme="majorBidi"/>
          <w:b/>
          <w:sz w:val="22"/>
        </w:rPr>
      </w:pPr>
    </w:p>
    <w:p w14:paraId="76DDAFD8" w14:textId="77777777" w:rsidR="00775738" w:rsidRDefault="00775738" w:rsidP="00775738">
      <w:pPr>
        <w:pStyle w:val="Validation"/>
        <w:contextualSpacing/>
      </w:pPr>
      <w:r>
        <w:t>NOTES:</w:t>
      </w:r>
      <w:r>
        <w:tab/>
        <w:t>C48 should be whole number only.  Do not allow decimals.</w:t>
      </w:r>
    </w:p>
    <w:p w14:paraId="390E1F1D" w14:textId="1028F881" w:rsidR="00CA7856" w:rsidRDefault="00CA7856" w:rsidP="00E456BC">
      <w:pPr>
        <w:pStyle w:val="Validation"/>
        <w:contextualSpacing/>
      </w:pPr>
      <w:r>
        <w:t>SKIP LOGIC: IF C48&gt;0, ASK C49; ELSE SKIP TO C5</w:t>
      </w:r>
      <w:r w:rsidR="00746F13">
        <w:t>1</w:t>
      </w:r>
      <w:r>
        <w:t>.</w:t>
      </w:r>
    </w:p>
    <w:p w14:paraId="6DCC6BC8" w14:textId="77777777" w:rsidR="00CA7856" w:rsidRPr="003723F9" w:rsidRDefault="00CA7856" w:rsidP="00E456BC">
      <w:pPr>
        <w:ind w:left="720"/>
        <w:contextualSpacing/>
        <w:rPr>
          <w:rFonts w:asciiTheme="majorBidi" w:hAnsiTheme="majorBidi"/>
          <w:b/>
          <w:sz w:val="22"/>
        </w:rPr>
      </w:pPr>
    </w:p>
    <w:p w14:paraId="564FC619" w14:textId="3A9AD682" w:rsidR="00CA7856" w:rsidRPr="00C418C0" w:rsidRDefault="00CA7856" w:rsidP="00A707AF">
      <w:pPr>
        <w:numPr>
          <w:ilvl w:val="0"/>
          <w:numId w:val="31"/>
        </w:numPr>
        <w:contextualSpacing/>
        <w:rPr>
          <w:b/>
          <w:bCs/>
          <w:sz w:val="22"/>
          <w:szCs w:val="22"/>
        </w:rPr>
      </w:pPr>
      <w:r w:rsidRPr="00C418C0">
        <w:rPr>
          <w:b/>
          <w:bCs/>
          <w:sz w:val="22"/>
          <w:szCs w:val="22"/>
        </w:rPr>
        <w:t>Of this group of newly diagnosed patients (identified in C48), how many received the following diagnostic or treatment measure</w:t>
      </w:r>
      <w:r w:rsidR="0033140F" w:rsidRPr="00C418C0">
        <w:rPr>
          <w:b/>
          <w:bCs/>
          <w:sz w:val="22"/>
          <w:szCs w:val="22"/>
        </w:rPr>
        <w:t xml:space="preserve">s? </w:t>
      </w:r>
      <w:r w:rsidRPr="002774BE">
        <w:rPr>
          <w:color w:val="FF0000"/>
          <w:sz w:val="22"/>
          <w:szCs w:val="22"/>
        </w:rPr>
        <w:t>[If none, please enter 0.]</w:t>
      </w:r>
    </w:p>
    <w:tbl>
      <w:tblPr>
        <w:tblW w:w="8532" w:type="dxa"/>
        <w:tblInd w:w="828" w:type="dxa"/>
        <w:tblLayout w:type="fixed"/>
        <w:tblLook w:val="01E0" w:firstRow="1" w:lastRow="1" w:firstColumn="1" w:lastColumn="1" w:noHBand="0" w:noVBand="0"/>
      </w:tblPr>
      <w:tblGrid>
        <w:gridCol w:w="468"/>
        <w:gridCol w:w="12"/>
        <w:gridCol w:w="6072"/>
        <w:gridCol w:w="1980"/>
      </w:tblGrid>
      <w:tr w:rsidR="00CA7856" w:rsidRPr="00865CCB" w14:paraId="248E4B43" w14:textId="77777777" w:rsidTr="00D3261E">
        <w:trPr>
          <w:trHeight w:val="80"/>
        </w:trPr>
        <w:tc>
          <w:tcPr>
            <w:tcW w:w="480" w:type="dxa"/>
            <w:gridSpan w:val="2"/>
          </w:tcPr>
          <w:p w14:paraId="4D6FA365" w14:textId="77777777" w:rsidR="00CA7856" w:rsidRPr="00865CCB" w:rsidRDefault="00CA7856" w:rsidP="00E456BC">
            <w:pPr>
              <w:contextualSpacing/>
              <w:rPr>
                <w:b/>
                <w:sz w:val="22"/>
                <w:szCs w:val="22"/>
              </w:rPr>
            </w:pPr>
          </w:p>
        </w:tc>
        <w:tc>
          <w:tcPr>
            <w:tcW w:w="6072" w:type="dxa"/>
          </w:tcPr>
          <w:p w14:paraId="4EDC2C43" w14:textId="77777777" w:rsidR="00CA7856" w:rsidRPr="00ED1F97" w:rsidRDefault="00CA7856" w:rsidP="00E456BC">
            <w:pPr>
              <w:contextualSpacing/>
              <w:rPr>
                <w:sz w:val="22"/>
                <w:szCs w:val="22"/>
              </w:rPr>
            </w:pPr>
          </w:p>
        </w:tc>
        <w:tc>
          <w:tcPr>
            <w:tcW w:w="1980" w:type="dxa"/>
            <w:vAlign w:val="bottom"/>
          </w:tcPr>
          <w:p w14:paraId="6F9AE69F" w14:textId="77777777" w:rsidR="00CA7856" w:rsidRPr="00865CCB" w:rsidRDefault="00CA7856" w:rsidP="00E456BC">
            <w:pPr>
              <w:contextualSpacing/>
              <w:jc w:val="center"/>
              <w:rPr>
                <w:b/>
                <w:sz w:val="22"/>
                <w:szCs w:val="22"/>
              </w:rPr>
            </w:pPr>
            <w:r w:rsidRPr="00865CCB">
              <w:rPr>
                <w:b/>
                <w:sz w:val="22"/>
                <w:szCs w:val="22"/>
              </w:rPr>
              <w:t>Unique Patients</w:t>
            </w:r>
          </w:p>
        </w:tc>
      </w:tr>
      <w:tr w:rsidR="00CA7856" w:rsidRPr="00FA1553" w14:paraId="4BFDD88A" w14:textId="77777777" w:rsidTr="00D3261E">
        <w:tc>
          <w:tcPr>
            <w:tcW w:w="468" w:type="dxa"/>
            <w:shd w:val="clear" w:color="auto" w:fill="D9D9D9"/>
          </w:tcPr>
          <w:p w14:paraId="01EA1998" w14:textId="77777777" w:rsidR="00CA7856" w:rsidRPr="00FA1553" w:rsidRDefault="00CA7856" w:rsidP="00E456BC">
            <w:pPr>
              <w:contextualSpacing/>
              <w:rPr>
                <w:sz w:val="22"/>
                <w:szCs w:val="22"/>
              </w:rPr>
            </w:pPr>
            <w:r w:rsidRPr="00FA1553">
              <w:rPr>
                <w:sz w:val="22"/>
                <w:szCs w:val="22"/>
              </w:rPr>
              <w:t>a.</w:t>
            </w:r>
          </w:p>
        </w:tc>
        <w:tc>
          <w:tcPr>
            <w:tcW w:w="6084" w:type="dxa"/>
            <w:gridSpan w:val="2"/>
            <w:shd w:val="clear" w:color="auto" w:fill="D9D9D9"/>
          </w:tcPr>
          <w:p w14:paraId="0CE47DF1" w14:textId="26431D8A" w:rsidR="00CA7856" w:rsidRPr="00FA1553" w:rsidRDefault="00CA7856" w:rsidP="00E456BC">
            <w:pPr>
              <w:autoSpaceDE w:val="0"/>
              <w:autoSpaceDN w:val="0"/>
              <w:adjustRightInd w:val="0"/>
              <w:contextualSpacing/>
              <w:rPr>
                <w:sz w:val="22"/>
                <w:szCs w:val="22"/>
              </w:rPr>
            </w:pPr>
            <w:r w:rsidRPr="00F27355">
              <w:rPr>
                <w:bCs/>
                <w:sz w:val="22"/>
                <w:szCs w:val="22"/>
              </w:rPr>
              <w:t xml:space="preserve">A brain or pituitary MRI in </w:t>
            </w:r>
            <w:r>
              <w:rPr>
                <w:bCs/>
                <w:sz w:val="22"/>
                <w:szCs w:val="22"/>
              </w:rPr>
              <w:t>the last 2 calendar years</w:t>
            </w:r>
            <w:r w:rsidRPr="0057469A">
              <w:rPr>
                <w:sz w:val="22"/>
                <w:szCs w:val="22"/>
              </w:rPr>
              <w:t xml:space="preserve"> (</w:t>
            </w:r>
            <w:r w:rsidR="00F3332C">
              <w:rPr>
                <w:bCs/>
                <w:sz w:val="22"/>
                <w:szCs w:val="22"/>
              </w:rPr>
              <w:t>see code list</w:t>
            </w:r>
            <w:r w:rsidRPr="0057469A">
              <w:rPr>
                <w:sz w:val="22"/>
                <w:szCs w:val="22"/>
              </w:rPr>
              <w:t>)</w:t>
            </w:r>
            <w:r>
              <w:rPr>
                <w:bCs/>
                <w:sz w:val="22"/>
                <w:szCs w:val="22"/>
              </w:rPr>
              <w:t xml:space="preserve"> </w:t>
            </w:r>
          </w:p>
        </w:tc>
        <w:tc>
          <w:tcPr>
            <w:tcW w:w="1980" w:type="dxa"/>
            <w:shd w:val="clear" w:color="auto" w:fill="D9D9D9"/>
            <w:vAlign w:val="bottom"/>
          </w:tcPr>
          <w:p w14:paraId="34C02FFD" w14:textId="77777777" w:rsidR="00CA7856" w:rsidRPr="00FA1553" w:rsidRDefault="00CA7856" w:rsidP="00E456BC">
            <w:pPr>
              <w:contextualSpacing/>
              <w:jc w:val="center"/>
              <w:rPr>
                <w:sz w:val="22"/>
                <w:szCs w:val="22"/>
              </w:rPr>
            </w:pPr>
            <w:r w:rsidRPr="00FA1553">
              <w:rPr>
                <w:sz w:val="22"/>
                <w:szCs w:val="22"/>
              </w:rPr>
              <w:t>________</w:t>
            </w:r>
          </w:p>
        </w:tc>
      </w:tr>
      <w:tr w:rsidR="00CA7856" w:rsidRPr="00FA1553" w14:paraId="49C4B65A" w14:textId="77777777" w:rsidTr="00D3261E">
        <w:tc>
          <w:tcPr>
            <w:tcW w:w="480" w:type="dxa"/>
            <w:gridSpan w:val="2"/>
          </w:tcPr>
          <w:p w14:paraId="6468F657" w14:textId="77777777" w:rsidR="00CA7856" w:rsidRPr="00FA1553" w:rsidRDefault="00CA7856" w:rsidP="00E456BC">
            <w:pPr>
              <w:contextualSpacing/>
              <w:rPr>
                <w:sz w:val="22"/>
                <w:szCs w:val="22"/>
              </w:rPr>
            </w:pPr>
            <w:r w:rsidRPr="00FA1553">
              <w:rPr>
                <w:sz w:val="22"/>
                <w:szCs w:val="22"/>
              </w:rPr>
              <w:t>b.</w:t>
            </w:r>
          </w:p>
        </w:tc>
        <w:tc>
          <w:tcPr>
            <w:tcW w:w="6072" w:type="dxa"/>
          </w:tcPr>
          <w:p w14:paraId="29BF65C9" w14:textId="268E3FC8" w:rsidR="00CA7856" w:rsidRPr="00CC05CB" w:rsidRDefault="00BF3D2B" w:rsidP="00E456BC">
            <w:pPr>
              <w:autoSpaceDE w:val="0"/>
              <w:autoSpaceDN w:val="0"/>
              <w:adjustRightInd w:val="0"/>
              <w:contextualSpacing/>
            </w:pPr>
            <w:r>
              <w:rPr>
                <w:bCs/>
                <w:sz w:val="22"/>
                <w:szCs w:val="22"/>
              </w:rPr>
              <w:t xml:space="preserve">Prescribed </w:t>
            </w:r>
            <w:r w:rsidR="0034025E">
              <w:rPr>
                <w:bCs/>
                <w:sz w:val="22"/>
                <w:szCs w:val="22"/>
              </w:rPr>
              <w:t>g</w:t>
            </w:r>
            <w:r w:rsidR="00CA7856" w:rsidRPr="00CC05CB">
              <w:rPr>
                <w:bCs/>
                <w:sz w:val="22"/>
                <w:szCs w:val="22"/>
              </w:rPr>
              <w:t xml:space="preserve">rowth hormone therapy </w:t>
            </w:r>
            <w:r w:rsidR="00CA7856">
              <w:rPr>
                <w:bCs/>
                <w:sz w:val="22"/>
                <w:szCs w:val="22"/>
              </w:rPr>
              <w:t xml:space="preserve">in the last calendar year </w:t>
            </w:r>
            <w:r w:rsidR="00CA7856" w:rsidRPr="00CC05CB">
              <w:rPr>
                <w:bCs/>
                <w:sz w:val="22"/>
                <w:szCs w:val="22"/>
              </w:rPr>
              <w:t>(</w:t>
            </w:r>
            <w:r w:rsidR="00554ADE">
              <w:rPr>
                <w:bCs/>
                <w:sz w:val="22"/>
                <w:szCs w:val="22"/>
              </w:rPr>
              <w:t>see code list</w:t>
            </w:r>
            <w:r w:rsidR="00CA7856" w:rsidRPr="00CC05CB">
              <w:rPr>
                <w:bCs/>
                <w:sz w:val="22"/>
                <w:szCs w:val="22"/>
              </w:rPr>
              <w:t>)</w:t>
            </w:r>
            <w:r w:rsidR="00CA7856">
              <w:rPr>
                <w:bCs/>
                <w:sz w:val="22"/>
                <w:szCs w:val="22"/>
              </w:rPr>
              <w:t xml:space="preserve"> </w:t>
            </w:r>
          </w:p>
        </w:tc>
        <w:tc>
          <w:tcPr>
            <w:tcW w:w="1980" w:type="dxa"/>
            <w:vAlign w:val="bottom"/>
          </w:tcPr>
          <w:p w14:paraId="2EB0A55D" w14:textId="77777777" w:rsidR="00CA7856" w:rsidRPr="00FA1553" w:rsidRDefault="00CA7856" w:rsidP="00E456BC">
            <w:pPr>
              <w:contextualSpacing/>
              <w:jc w:val="center"/>
              <w:rPr>
                <w:sz w:val="22"/>
                <w:szCs w:val="22"/>
              </w:rPr>
            </w:pPr>
            <w:r w:rsidRPr="00FA1553">
              <w:rPr>
                <w:sz w:val="22"/>
                <w:szCs w:val="22"/>
              </w:rPr>
              <w:t>________</w:t>
            </w:r>
          </w:p>
        </w:tc>
      </w:tr>
      <w:tr w:rsidR="00CA7856" w:rsidRPr="00FA1553" w14:paraId="2B37174B" w14:textId="77777777" w:rsidTr="00D3261E">
        <w:tc>
          <w:tcPr>
            <w:tcW w:w="480" w:type="dxa"/>
            <w:gridSpan w:val="2"/>
            <w:shd w:val="clear" w:color="auto" w:fill="D9D9D9"/>
          </w:tcPr>
          <w:p w14:paraId="1A94852C" w14:textId="77777777" w:rsidR="00CA7856" w:rsidRPr="00FA1553" w:rsidRDefault="00CA7856" w:rsidP="00E456BC">
            <w:pPr>
              <w:contextualSpacing/>
              <w:rPr>
                <w:sz w:val="22"/>
                <w:szCs w:val="22"/>
              </w:rPr>
            </w:pPr>
            <w:r w:rsidRPr="00FA1553">
              <w:rPr>
                <w:sz w:val="22"/>
                <w:szCs w:val="22"/>
              </w:rPr>
              <w:t>c.</w:t>
            </w:r>
          </w:p>
        </w:tc>
        <w:tc>
          <w:tcPr>
            <w:tcW w:w="6072" w:type="dxa"/>
            <w:shd w:val="clear" w:color="auto" w:fill="D9D9D9"/>
          </w:tcPr>
          <w:p w14:paraId="4EC5A0BB" w14:textId="1F8860C3" w:rsidR="00CA7856" w:rsidRPr="00FA1553" w:rsidRDefault="00CA7856" w:rsidP="00E456BC">
            <w:pPr>
              <w:autoSpaceDE w:val="0"/>
              <w:autoSpaceDN w:val="0"/>
              <w:adjustRightInd w:val="0"/>
              <w:contextualSpacing/>
              <w:rPr>
                <w:sz w:val="22"/>
                <w:szCs w:val="22"/>
              </w:rPr>
            </w:pPr>
            <w:r w:rsidRPr="00F27355">
              <w:rPr>
                <w:bCs/>
                <w:sz w:val="22"/>
                <w:szCs w:val="22"/>
              </w:rPr>
              <w:t xml:space="preserve">Serum IGF-1 measurement in the </w:t>
            </w:r>
            <w:r>
              <w:rPr>
                <w:bCs/>
                <w:sz w:val="22"/>
                <w:szCs w:val="22"/>
              </w:rPr>
              <w:t xml:space="preserve">last calendar year </w:t>
            </w:r>
            <w:r w:rsidRPr="0057469A">
              <w:rPr>
                <w:sz w:val="22"/>
                <w:szCs w:val="22"/>
              </w:rPr>
              <w:t>(</w:t>
            </w:r>
            <w:r w:rsidR="00554ADE">
              <w:rPr>
                <w:bCs/>
                <w:sz w:val="22"/>
                <w:szCs w:val="22"/>
              </w:rPr>
              <w:t>see code list</w:t>
            </w:r>
            <w:r w:rsidRPr="0057469A">
              <w:rPr>
                <w:sz w:val="22"/>
                <w:szCs w:val="22"/>
              </w:rPr>
              <w:t>)</w:t>
            </w:r>
            <w:r>
              <w:rPr>
                <w:bCs/>
                <w:sz w:val="22"/>
                <w:szCs w:val="22"/>
              </w:rPr>
              <w:t xml:space="preserve"> </w:t>
            </w:r>
          </w:p>
        </w:tc>
        <w:tc>
          <w:tcPr>
            <w:tcW w:w="1980" w:type="dxa"/>
            <w:shd w:val="clear" w:color="auto" w:fill="D9D9D9"/>
            <w:vAlign w:val="bottom"/>
          </w:tcPr>
          <w:p w14:paraId="0EB4052C" w14:textId="77777777" w:rsidR="00CA7856" w:rsidRPr="00FA1553" w:rsidRDefault="00CA7856" w:rsidP="00E456BC">
            <w:pPr>
              <w:contextualSpacing/>
              <w:jc w:val="center"/>
              <w:rPr>
                <w:sz w:val="22"/>
                <w:szCs w:val="22"/>
              </w:rPr>
            </w:pPr>
            <w:r w:rsidRPr="00FA1553">
              <w:rPr>
                <w:sz w:val="22"/>
                <w:szCs w:val="22"/>
              </w:rPr>
              <w:t>________</w:t>
            </w:r>
          </w:p>
        </w:tc>
      </w:tr>
    </w:tbl>
    <w:p w14:paraId="7B855576" w14:textId="77777777" w:rsidR="00CA7856" w:rsidRDefault="00CA7856" w:rsidP="00E456BC">
      <w:pPr>
        <w:contextualSpacing/>
        <w:rPr>
          <w:b/>
          <w:sz w:val="22"/>
          <w:szCs w:val="22"/>
        </w:rPr>
      </w:pPr>
    </w:p>
    <w:p w14:paraId="19592757" w14:textId="77777777" w:rsidR="00775738" w:rsidRDefault="00775738" w:rsidP="00775738">
      <w:pPr>
        <w:pStyle w:val="Validation"/>
        <w:contextualSpacing/>
      </w:pPr>
      <w:r>
        <w:t>NOTES:</w:t>
      </w:r>
      <w:r>
        <w:tab/>
        <w:t>C49 should be whole number only.  Do not allow decimals.</w:t>
      </w:r>
    </w:p>
    <w:p w14:paraId="562D5BEA" w14:textId="26331FFE" w:rsidR="00CA7856" w:rsidRDefault="00CA7856" w:rsidP="00E456BC">
      <w:pPr>
        <w:pStyle w:val="Validation"/>
        <w:contextualSpacing/>
      </w:pPr>
      <w:r>
        <w:t>VALIDATE</w:t>
      </w:r>
      <w:r w:rsidRPr="00433B28">
        <w:t xml:space="preserve">: </w:t>
      </w:r>
      <w:r>
        <w:tab/>
        <w:t xml:space="preserve">IF C49x &gt; C48, DISPLAY: “The number of patients in C49x cannot be greater than the number of patients in C48.” </w:t>
      </w:r>
    </w:p>
    <w:p w14:paraId="252BF893" w14:textId="77777777" w:rsidR="00CA7856" w:rsidRDefault="00CA7856" w:rsidP="00E456BC">
      <w:pPr>
        <w:contextualSpacing/>
        <w:rPr>
          <w:b/>
          <w:bCs/>
          <w:sz w:val="22"/>
          <w:szCs w:val="22"/>
        </w:rPr>
      </w:pPr>
    </w:p>
    <w:p w14:paraId="22EBEDB4" w14:textId="253F6151" w:rsidR="00CA7856" w:rsidRDefault="004810CB" w:rsidP="00A707AF">
      <w:pPr>
        <w:numPr>
          <w:ilvl w:val="0"/>
          <w:numId w:val="31"/>
        </w:numPr>
        <w:contextualSpacing/>
        <w:rPr>
          <w:b/>
          <w:bCs/>
          <w:sz w:val="22"/>
          <w:szCs w:val="22"/>
        </w:rPr>
      </w:pPr>
      <w:r>
        <w:rPr>
          <w:b/>
          <w:bCs/>
          <w:sz w:val="22"/>
          <w:szCs w:val="22"/>
        </w:rPr>
        <w:t>This q</w:t>
      </w:r>
      <w:r w:rsidR="00780B79">
        <w:rPr>
          <w:b/>
          <w:bCs/>
          <w:sz w:val="22"/>
          <w:szCs w:val="22"/>
        </w:rPr>
        <w:t xml:space="preserve">uestion </w:t>
      </w:r>
      <w:r>
        <w:rPr>
          <w:b/>
          <w:bCs/>
          <w:sz w:val="22"/>
          <w:szCs w:val="22"/>
        </w:rPr>
        <w:t xml:space="preserve">has been </w:t>
      </w:r>
      <w:r w:rsidR="00780B79">
        <w:rPr>
          <w:b/>
          <w:bCs/>
          <w:sz w:val="22"/>
          <w:szCs w:val="22"/>
        </w:rPr>
        <w:t xml:space="preserve">removed from the </w:t>
      </w:r>
      <w:r>
        <w:rPr>
          <w:b/>
          <w:bCs/>
          <w:sz w:val="22"/>
          <w:szCs w:val="22"/>
        </w:rPr>
        <w:t>s</w:t>
      </w:r>
      <w:r w:rsidR="00780B79">
        <w:rPr>
          <w:b/>
          <w:bCs/>
          <w:sz w:val="22"/>
          <w:szCs w:val="22"/>
        </w:rPr>
        <w:t>urvey</w:t>
      </w:r>
      <w:r>
        <w:rPr>
          <w:b/>
          <w:bCs/>
          <w:sz w:val="22"/>
          <w:szCs w:val="22"/>
        </w:rPr>
        <w:t>.</w:t>
      </w:r>
      <w:r w:rsidR="00780B79" w:rsidDel="00A04116">
        <w:rPr>
          <w:b/>
          <w:bCs/>
          <w:sz w:val="22"/>
          <w:szCs w:val="22"/>
        </w:rPr>
        <w:t xml:space="preserve"> </w:t>
      </w:r>
    </w:p>
    <w:p w14:paraId="2A1B2784" w14:textId="77777777" w:rsidR="00CA7856" w:rsidRDefault="00CA7856" w:rsidP="00E456BC">
      <w:pPr>
        <w:contextualSpacing/>
        <w:rPr>
          <w:b/>
          <w:bCs/>
          <w:sz w:val="22"/>
          <w:szCs w:val="22"/>
        </w:rPr>
      </w:pPr>
    </w:p>
    <w:p w14:paraId="6EC7BB55" w14:textId="2D79AF5E" w:rsidR="00CA7856" w:rsidRPr="00865CCB" w:rsidRDefault="00CA7856" w:rsidP="00A707AF">
      <w:pPr>
        <w:numPr>
          <w:ilvl w:val="0"/>
          <w:numId w:val="31"/>
        </w:numPr>
        <w:contextualSpacing/>
        <w:rPr>
          <w:b/>
          <w:bCs/>
          <w:sz w:val="22"/>
          <w:szCs w:val="22"/>
        </w:rPr>
      </w:pPr>
      <w:r w:rsidRPr="00865CCB">
        <w:rPr>
          <w:b/>
          <w:bCs/>
          <w:sz w:val="22"/>
          <w:szCs w:val="22"/>
        </w:rPr>
        <w:t>Does your</w:t>
      </w:r>
      <w:r w:rsidRPr="00C418C0">
        <w:rPr>
          <w:b/>
          <w:bCs/>
          <w:sz w:val="22"/>
          <w:szCs w:val="22"/>
        </w:rPr>
        <w:t xml:space="preserve"> Pediatric Endocrinology </w:t>
      </w:r>
      <w:r w:rsidRPr="00865CCB">
        <w:rPr>
          <w:b/>
          <w:bCs/>
          <w:sz w:val="22"/>
          <w:szCs w:val="22"/>
        </w:rPr>
        <w:t>program provide the following diagnostic/treatment options</w:t>
      </w:r>
      <w:r w:rsidR="0044153A">
        <w:rPr>
          <w:b/>
          <w:bCs/>
          <w:sz w:val="22"/>
          <w:szCs w:val="22"/>
        </w:rPr>
        <w:t xml:space="preserve"> </w:t>
      </w:r>
      <w:r w:rsidR="00843705">
        <w:rPr>
          <w:b/>
          <w:bCs/>
          <w:sz w:val="22"/>
          <w:szCs w:val="22"/>
        </w:rPr>
        <w:t xml:space="preserve">on site at </w:t>
      </w:r>
      <w:r w:rsidR="0044153A">
        <w:rPr>
          <w:b/>
          <w:bCs/>
          <w:sz w:val="22"/>
          <w:szCs w:val="22"/>
        </w:rPr>
        <w:t>your hospital</w:t>
      </w:r>
      <w:r w:rsidRPr="00865CCB">
        <w:rPr>
          <w:b/>
          <w:bCs/>
          <w:sz w:val="22"/>
          <w:szCs w:val="22"/>
        </w:rPr>
        <w:t>?</w:t>
      </w:r>
      <w:r w:rsidR="00FD4EDC">
        <w:rPr>
          <w:b/>
          <w:bCs/>
          <w:sz w:val="22"/>
          <w:szCs w:val="22"/>
        </w:rPr>
        <w:t xml:space="preserve"> </w:t>
      </w:r>
      <w:r w:rsidR="00161712" w:rsidRPr="002774BE">
        <w:rPr>
          <w:sz w:val="22"/>
          <w:szCs w:val="22"/>
        </w:rPr>
        <w:t xml:space="preserve">[To answer yes, </w:t>
      </w:r>
      <w:r w:rsidR="00FD4EDC" w:rsidRPr="002774BE">
        <w:rPr>
          <w:sz w:val="22"/>
          <w:szCs w:val="22"/>
        </w:rPr>
        <w:t>you</w:t>
      </w:r>
      <w:r w:rsidR="00161712" w:rsidRPr="002774BE">
        <w:rPr>
          <w:sz w:val="22"/>
          <w:szCs w:val="22"/>
        </w:rPr>
        <w:t>r program must have</w:t>
      </w:r>
      <w:r w:rsidR="00FD4EDC" w:rsidRPr="002774BE">
        <w:rPr>
          <w:sz w:val="22"/>
          <w:szCs w:val="22"/>
        </w:rPr>
        <w:t xml:space="preserve"> seen at least </w:t>
      </w:r>
      <w:r w:rsidR="007826EB">
        <w:rPr>
          <w:sz w:val="22"/>
          <w:szCs w:val="22"/>
        </w:rPr>
        <w:t>1</w:t>
      </w:r>
      <w:r w:rsidR="00FD4EDC" w:rsidRPr="002774BE">
        <w:rPr>
          <w:sz w:val="22"/>
          <w:szCs w:val="22"/>
        </w:rPr>
        <w:t xml:space="preserve"> unique patient for each procedure, in the last calendar year</w:t>
      </w:r>
      <w:r w:rsidR="00502CB8" w:rsidRPr="002774BE">
        <w:rPr>
          <w:sz w:val="22"/>
          <w:szCs w:val="22"/>
        </w:rPr>
        <w:t xml:space="preserve"> to meet the minimum patient volume requirement</w:t>
      </w:r>
      <w:r w:rsidR="00FD4EDC" w:rsidRPr="002774BE">
        <w:rPr>
          <w:sz w:val="22"/>
          <w:szCs w:val="22"/>
        </w:rPr>
        <w:t>.</w:t>
      </w:r>
      <w:r w:rsidR="00161712" w:rsidRPr="002774BE">
        <w:rPr>
          <w:sz w:val="22"/>
          <w:szCs w:val="22"/>
        </w:rPr>
        <w:t>]</w:t>
      </w:r>
      <w:r w:rsidRPr="002774BE">
        <w:rPr>
          <w:sz w:val="22"/>
          <w:szCs w:val="22"/>
        </w:rPr>
        <w:t xml:space="preserve"> </w:t>
      </w:r>
    </w:p>
    <w:tbl>
      <w:tblPr>
        <w:tblW w:w="8730" w:type="dxa"/>
        <w:tblInd w:w="720" w:type="dxa"/>
        <w:tblLayout w:type="fixed"/>
        <w:tblLook w:val="01E0" w:firstRow="1" w:lastRow="1" w:firstColumn="1" w:lastColumn="1" w:noHBand="0" w:noVBand="0"/>
      </w:tblPr>
      <w:tblGrid>
        <w:gridCol w:w="450"/>
        <w:gridCol w:w="5940"/>
        <w:gridCol w:w="1170"/>
        <w:gridCol w:w="1170"/>
      </w:tblGrid>
      <w:tr w:rsidR="002B5A10" w:rsidRPr="00FA0AC3" w14:paraId="2A6FFC3C" w14:textId="77777777" w:rsidTr="002B5A10">
        <w:trPr>
          <w:cantSplit/>
        </w:trPr>
        <w:tc>
          <w:tcPr>
            <w:tcW w:w="450" w:type="dxa"/>
          </w:tcPr>
          <w:p w14:paraId="69F929BF" w14:textId="77777777" w:rsidR="002B5A10" w:rsidRPr="00865CCB" w:rsidRDefault="002B5A10" w:rsidP="00E456BC">
            <w:pPr>
              <w:contextualSpacing/>
              <w:rPr>
                <w:b/>
                <w:sz w:val="22"/>
                <w:szCs w:val="22"/>
              </w:rPr>
            </w:pPr>
          </w:p>
        </w:tc>
        <w:tc>
          <w:tcPr>
            <w:tcW w:w="5940" w:type="dxa"/>
          </w:tcPr>
          <w:p w14:paraId="16C3686B" w14:textId="77777777" w:rsidR="002B5A10" w:rsidRPr="00865CCB" w:rsidRDefault="002B5A10" w:rsidP="00E456BC">
            <w:pPr>
              <w:tabs>
                <w:tab w:val="left" w:pos="5595"/>
              </w:tabs>
              <w:contextualSpacing/>
              <w:rPr>
                <w:b/>
                <w:sz w:val="22"/>
                <w:szCs w:val="22"/>
              </w:rPr>
            </w:pPr>
          </w:p>
        </w:tc>
        <w:tc>
          <w:tcPr>
            <w:tcW w:w="1170" w:type="dxa"/>
            <w:vAlign w:val="bottom"/>
          </w:tcPr>
          <w:p w14:paraId="61899727" w14:textId="77777777" w:rsidR="002B5A10" w:rsidRPr="00865CCB" w:rsidRDefault="002B5A10" w:rsidP="00E456BC">
            <w:pPr>
              <w:contextualSpacing/>
              <w:jc w:val="center"/>
              <w:rPr>
                <w:b/>
                <w:sz w:val="22"/>
                <w:szCs w:val="22"/>
              </w:rPr>
            </w:pPr>
            <w:r w:rsidRPr="00865CCB">
              <w:rPr>
                <w:b/>
                <w:sz w:val="22"/>
                <w:szCs w:val="22"/>
              </w:rPr>
              <w:t>Yes</w:t>
            </w:r>
          </w:p>
        </w:tc>
        <w:tc>
          <w:tcPr>
            <w:tcW w:w="1170" w:type="dxa"/>
            <w:vAlign w:val="bottom"/>
          </w:tcPr>
          <w:p w14:paraId="76789B8A" w14:textId="77777777" w:rsidR="002B5A10" w:rsidRPr="00865CCB" w:rsidRDefault="002B5A10" w:rsidP="00E456BC">
            <w:pPr>
              <w:contextualSpacing/>
              <w:jc w:val="center"/>
              <w:rPr>
                <w:b/>
                <w:sz w:val="22"/>
                <w:szCs w:val="22"/>
              </w:rPr>
            </w:pPr>
            <w:r w:rsidRPr="00865CCB">
              <w:rPr>
                <w:b/>
                <w:sz w:val="22"/>
                <w:szCs w:val="22"/>
              </w:rPr>
              <w:t>No</w:t>
            </w:r>
          </w:p>
        </w:tc>
      </w:tr>
      <w:tr w:rsidR="002B5A10" w:rsidRPr="00FA0AC3" w14:paraId="60ED4776" w14:textId="77777777" w:rsidTr="002B5A10">
        <w:trPr>
          <w:cantSplit/>
        </w:trPr>
        <w:tc>
          <w:tcPr>
            <w:tcW w:w="450" w:type="dxa"/>
            <w:shd w:val="clear" w:color="auto" w:fill="D9D9D9"/>
          </w:tcPr>
          <w:p w14:paraId="252C53FA" w14:textId="77777777" w:rsidR="002B5A10" w:rsidRPr="00865CCB" w:rsidRDefault="002B5A10" w:rsidP="00E456BC">
            <w:pPr>
              <w:contextualSpacing/>
              <w:rPr>
                <w:sz w:val="22"/>
                <w:szCs w:val="22"/>
              </w:rPr>
            </w:pPr>
            <w:r w:rsidRPr="00865CCB">
              <w:rPr>
                <w:sz w:val="22"/>
                <w:szCs w:val="22"/>
              </w:rPr>
              <w:t>a.</w:t>
            </w:r>
          </w:p>
        </w:tc>
        <w:tc>
          <w:tcPr>
            <w:tcW w:w="5940" w:type="dxa"/>
            <w:shd w:val="clear" w:color="auto" w:fill="D9D9D9"/>
          </w:tcPr>
          <w:p w14:paraId="309E70EB" w14:textId="77777777" w:rsidR="002B5A10" w:rsidRPr="00865CCB" w:rsidRDefault="002B5A10" w:rsidP="00E456BC">
            <w:pPr>
              <w:contextualSpacing/>
              <w:rPr>
                <w:sz w:val="22"/>
                <w:szCs w:val="22"/>
              </w:rPr>
            </w:pPr>
            <w:r w:rsidRPr="00865CCB">
              <w:rPr>
                <w:sz w:val="22"/>
                <w:szCs w:val="22"/>
              </w:rPr>
              <w:t>Diagnostic radioisotope scan (</w:t>
            </w:r>
            <w:r>
              <w:rPr>
                <w:sz w:val="22"/>
                <w:szCs w:val="22"/>
              </w:rPr>
              <w:t>see code list</w:t>
            </w:r>
            <w:r w:rsidRPr="00865CCB">
              <w:rPr>
                <w:sz w:val="22"/>
                <w:szCs w:val="22"/>
              </w:rPr>
              <w:t>)</w:t>
            </w:r>
          </w:p>
        </w:tc>
        <w:tc>
          <w:tcPr>
            <w:tcW w:w="1170" w:type="dxa"/>
            <w:shd w:val="clear" w:color="auto" w:fill="D9D9D9"/>
            <w:vAlign w:val="center"/>
          </w:tcPr>
          <w:p w14:paraId="495EABB5"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D9D9D9"/>
            <w:vAlign w:val="center"/>
          </w:tcPr>
          <w:p w14:paraId="4FEE0B68"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2683F504" w14:textId="77777777" w:rsidTr="002B5A10">
        <w:trPr>
          <w:cantSplit/>
        </w:trPr>
        <w:tc>
          <w:tcPr>
            <w:tcW w:w="450" w:type="dxa"/>
          </w:tcPr>
          <w:p w14:paraId="14E8C282" w14:textId="77777777" w:rsidR="002B5A10" w:rsidRPr="00865CCB" w:rsidRDefault="002B5A10" w:rsidP="00E456BC">
            <w:pPr>
              <w:contextualSpacing/>
              <w:rPr>
                <w:sz w:val="22"/>
                <w:szCs w:val="22"/>
              </w:rPr>
            </w:pPr>
            <w:r w:rsidRPr="00865CCB">
              <w:rPr>
                <w:sz w:val="22"/>
                <w:szCs w:val="22"/>
              </w:rPr>
              <w:t>b.</w:t>
            </w:r>
          </w:p>
        </w:tc>
        <w:tc>
          <w:tcPr>
            <w:tcW w:w="5940" w:type="dxa"/>
          </w:tcPr>
          <w:p w14:paraId="407AC361" w14:textId="104852F8" w:rsidR="002B5A10" w:rsidRPr="00865CCB" w:rsidRDefault="002B5A10" w:rsidP="00E456BC">
            <w:pPr>
              <w:contextualSpacing/>
              <w:rPr>
                <w:sz w:val="22"/>
                <w:szCs w:val="22"/>
              </w:rPr>
            </w:pPr>
            <w:r w:rsidRPr="00865CCB">
              <w:rPr>
                <w:sz w:val="22"/>
                <w:szCs w:val="22"/>
              </w:rPr>
              <w:t>Therapeutic radioiodine treatment for Graves disease (</w:t>
            </w:r>
            <w:r>
              <w:rPr>
                <w:rFonts w:asciiTheme="majorBidi" w:hAnsiTheme="majorBidi" w:cstheme="majorBidi"/>
                <w:bCs/>
                <w:sz w:val="22"/>
                <w:szCs w:val="22"/>
              </w:rPr>
              <w:t>see code list – must have both diagnosis and procedure code</w:t>
            </w:r>
            <w:r w:rsidRPr="00865CCB">
              <w:rPr>
                <w:sz w:val="22"/>
                <w:szCs w:val="22"/>
              </w:rPr>
              <w:t xml:space="preserve">) </w:t>
            </w:r>
          </w:p>
        </w:tc>
        <w:tc>
          <w:tcPr>
            <w:tcW w:w="1170" w:type="dxa"/>
            <w:vAlign w:val="center"/>
          </w:tcPr>
          <w:p w14:paraId="40A62506" w14:textId="77777777" w:rsidR="002B5A10" w:rsidRPr="00865CCB" w:rsidRDefault="002B5A10" w:rsidP="00E456BC">
            <w:pPr>
              <w:contextualSpacing/>
              <w:jc w:val="center"/>
              <w:rPr>
                <w:sz w:val="22"/>
                <w:szCs w:val="22"/>
              </w:rPr>
            </w:pPr>
            <w:r w:rsidRPr="00865CCB">
              <w:rPr>
                <w:b/>
                <w:sz w:val="22"/>
                <w:szCs w:val="22"/>
              </w:rPr>
              <w:t>○</w:t>
            </w:r>
          </w:p>
        </w:tc>
        <w:tc>
          <w:tcPr>
            <w:tcW w:w="1170" w:type="dxa"/>
            <w:vAlign w:val="center"/>
          </w:tcPr>
          <w:p w14:paraId="40E72747"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0B8288AE" w14:textId="77777777" w:rsidTr="002B5A10">
        <w:trPr>
          <w:cantSplit/>
        </w:trPr>
        <w:tc>
          <w:tcPr>
            <w:tcW w:w="450" w:type="dxa"/>
            <w:shd w:val="clear" w:color="auto" w:fill="D9D9D9"/>
          </w:tcPr>
          <w:p w14:paraId="5FC361C2" w14:textId="77777777" w:rsidR="002B5A10" w:rsidRPr="00865CCB" w:rsidRDefault="002B5A10" w:rsidP="00E456BC">
            <w:pPr>
              <w:contextualSpacing/>
              <w:rPr>
                <w:sz w:val="22"/>
                <w:szCs w:val="22"/>
              </w:rPr>
            </w:pPr>
            <w:r w:rsidRPr="00865CCB">
              <w:rPr>
                <w:sz w:val="22"/>
                <w:szCs w:val="22"/>
              </w:rPr>
              <w:t>c.</w:t>
            </w:r>
          </w:p>
        </w:tc>
        <w:tc>
          <w:tcPr>
            <w:tcW w:w="5940" w:type="dxa"/>
            <w:shd w:val="clear" w:color="auto" w:fill="D9D9D9"/>
          </w:tcPr>
          <w:p w14:paraId="658A2677" w14:textId="56157259" w:rsidR="002B5A10" w:rsidRPr="00865CCB" w:rsidRDefault="0033140F" w:rsidP="00E456BC">
            <w:pPr>
              <w:contextualSpacing/>
              <w:rPr>
                <w:sz w:val="22"/>
                <w:szCs w:val="22"/>
              </w:rPr>
            </w:pPr>
            <w:r w:rsidRPr="00865CCB">
              <w:rPr>
                <w:sz w:val="22"/>
                <w:szCs w:val="22"/>
              </w:rPr>
              <w:t xml:space="preserve">Therapeutic </w:t>
            </w:r>
            <w:r w:rsidR="002B5A10" w:rsidRPr="00865CCB">
              <w:rPr>
                <w:sz w:val="22"/>
                <w:szCs w:val="22"/>
              </w:rPr>
              <w:t>radioiodine treatment for thyroid cancer (</w:t>
            </w:r>
            <w:r w:rsidR="002B5A10">
              <w:rPr>
                <w:rFonts w:asciiTheme="majorBidi" w:hAnsiTheme="majorBidi" w:cstheme="majorBidi"/>
                <w:bCs/>
                <w:sz w:val="22"/>
                <w:szCs w:val="22"/>
              </w:rPr>
              <w:t>see code list – must have both diagnosis and procedure code</w:t>
            </w:r>
            <w:r w:rsidR="002B5A10" w:rsidRPr="00865CCB">
              <w:rPr>
                <w:sz w:val="22"/>
                <w:szCs w:val="22"/>
              </w:rPr>
              <w:t xml:space="preserve">) </w:t>
            </w:r>
          </w:p>
        </w:tc>
        <w:tc>
          <w:tcPr>
            <w:tcW w:w="1170" w:type="dxa"/>
            <w:shd w:val="clear" w:color="auto" w:fill="D9D9D9"/>
            <w:vAlign w:val="center"/>
          </w:tcPr>
          <w:p w14:paraId="7FF29F02"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D9D9D9"/>
            <w:vAlign w:val="center"/>
          </w:tcPr>
          <w:p w14:paraId="19CB12A1"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48929BA3" w14:textId="77777777" w:rsidTr="00635FE3">
        <w:trPr>
          <w:cantSplit/>
        </w:trPr>
        <w:tc>
          <w:tcPr>
            <w:tcW w:w="450" w:type="dxa"/>
          </w:tcPr>
          <w:p w14:paraId="32C46942" w14:textId="78D8B3DF" w:rsidR="002B5A10" w:rsidRPr="00865CCB" w:rsidRDefault="00CE3C1E" w:rsidP="00E456BC">
            <w:pPr>
              <w:contextualSpacing/>
              <w:rPr>
                <w:sz w:val="22"/>
                <w:szCs w:val="22"/>
              </w:rPr>
            </w:pPr>
            <w:r>
              <w:rPr>
                <w:sz w:val="22"/>
                <w:szCs w:val="22"/>
              </w:rPr>
              <w:t>d</w:t>
            </w:r>
            <w:r w:rsidR="002B5A10" w:rsidRPr="00865CCB">
              <w:rPr>
                <w:sz w:val="22"/>
                <w:szCs w:val="22"/>
              </w:rPr>
              <w:t>.</w:t>
            </w:r>
          </w:p>
        </w:tc>
        <w:tc>
          <w:tcPr>
            <w:tcW w:w="5940" w:type="dxa"/>
          </w:tcPr>
          <w:p w14:paraId="3406C60B" w14:textId="77777777" w:rsidR="002B5A10" w:rsidRPr="00865CCB" w:rsidRDefault="002B5A10" w:rsidP="00E456BC">
            <w:pPr>
              <w:contextualSpacing/>
              <w:rPr>
                <w:sz w:val="22"/>
                <w:szCs w:val="22"/>
              </w:rPr>
            </w:pPr>
            <w:r w:rsidRPr="00865CCB">
              <w:rPr>
                <w:sz w:val="22"/>
                <w:szCs w:val="22"/>
              </w:rPr>
              <w:t>Thyroidectomy (</w:t>
            </w:r>
            <w:r>
              <w:rPr>
                <w:sz w:val="22"/>
                <w:szCs w:val="22"/>
              </w:rPr>
              <w:t>see code list</w:t>
            </w:r>
            <w:r w:rsidRPr="00865CCB">
              <w:rPr>
                <w:sz w:val="22"/>
                <w:szCs w:val="22"/>
              </w:rPr>
              <w:t>)</w:t>
            </w:r>
          </w:p>
        </w:tc>
        <w:tc>
          <w:tcPr>
            <w:tcW w:w="1170" w:type="dxa"/>
            <w:vAlign w:val="center"/>
          </w:tcPr>
          <w:p w14:paraId="02E86F43" w14:textId="77777777" w:rsidR="002B5A10" w:rsidRPr="00865CCB" w:rsidRDefault="002B5A10" w:rsidP="00E456BC">
            <w:pPr>
              <w:contextualSpacing/>
              <w:jc w:val="center"/>
              <w:rPr>
                <w:sz w:val="22"/>
                <w:szCs w:val="22"/>
              </w:rPr>
            </w:pPr>
            <w:r w:rsidRPr="00865CCB">
              <w:rPr>
                <w:b/>
                <w:sz w:val="22"/>
                <w:szCs w:val="22"/>
              </w:rPr>
              <w:t>○</w:t>
            </w:r>
          </w:p>
        </w:tc>
        <w:tc>
          <w:tcPr>
            <w:tcW w:w="1170" w:type="dxa"/>
            <w:vAlign w:val="center"/>
          </w:tcPr>
          <w:p w14:paraId="2A0119F5"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4326BDCB" w14:textId="77777777" w:rsidTr="00635FE3">
        <w:trPr>
          <w:cantSplit/>
        </w:trPr>
        <w:tc>
          <w:tcPr>
            <w:tcW w:w="450" w:type="dxa"/>
            <w:shd w:val="clear" w:color="auto" w:fill="D9D9D9" w:themeFill="background1" w:themeFillShade="D9"/>
          </w:tcPr>
          <w:p w14:paraId="1CBD625D" w14:textId="2C795C69" w:rsidR="002B5A10" w:rsidRPr="00865CCB" w:rsidRDefault="00CE3C1E" w:rsidP="00E456BC">
            <w:pPr>
              <w:contextualSpacing/>
              <w:rPr>
                <w:sz w:val="22"/>
                <w:szCs w:val="22"/>
              </w:rPr>
            </w:pPr>
            <w:r>
              <w:rPr>
                <w:sz w:val="22"/>
                <w:szCs w:val="22"/>
              </w:rPr>
              <w:t>e</w:t>
            </w:r>
            <w:r w:rsidR="002B5A10" w:rsidRPr="00865CCB">
              <w:rPr>
                <w:sz w:val="22"/>
                <w:szCs w:val="22"/>
              </w:rPr>
              <w:t>.</w:t>
            </w:r>
          </w:p>
        </w:tc>
        <w:tc>
          <w:tcPr>
            <w:tcW w:w="5940" w:type="dxa"/>
            <w:shd w:val="clear" w:color="auto" w:fill="D9D9D9" w:themeFill="background1" w:themeFillShade="D9"/>
          </w:tcPr>
          <w:p w14:paraId="287347E7" w14:textId="77777777" w:rsidR="002B5A10" w:rsidRPr="00865CCB" w:rsidRDefault="002B5A10" w:rsidP="00E456BC">
            <w:pPr>
              <w:contextualSpacing/>
              <w:rPr>
                <w:sz w:val="22"/>
                <w:szCs w:val="22"/>
              </w:rPr>
            </w:pPr>
            <w:r>
              <w:rPr>
                <w:sz w:val="22"/>
                <w:szCs w:val="22"/>
              </w:rPr>
              <w:t>Intraoperative PTH assay (see code list)</w:t>
            </w:r>
          </w:p>
        </w:tc>
        <w:tc>
          <w:tcPr>
            <w:tcW w:w="1170" w:type="dxa"/>
            <w:shd w:val="clear" w:color="auto" w:fill="D9D9D9" w:themeFill="background1" w:themeFillShade="D9"/>
            <w:vAlign w:val="center"/>
          </w:tcPr>
          <w:p w14:paraId="699A32A5"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D9D9D9" w:themeFill="background1" w:themeFillShade="D9"/>
            <w:vAlign w:val="center"/>
          </w:tcPr>
          <w:p w14:paraId="5B95D9F4"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117FA86A" w14:textId="77777777" w:rsidTr="00635FE3">
        <w:trPr>
          <w:cantSplit/>
        </w:trPr>
        <w:tc>
          <w:tcPr>
            <w:tcW w:w="450" w:type="dxa"/>
          </w:tcPr>
          <w:p w14:paraId="5A516330" w14:textId="46DAFF49" w:rsidR="002B5A10" w:rsidRPr="00865CCB" w:rsidRDefault="00CE3C1E" w:rsidP="00E456BC">
            <w:pPr>
              <w:contextualSpacing/>
              <w:rPr>
                <w:sz w:val="22"/>
                <w:szCs w:val="22"/>
              </w:rPr>
            </w:pPr>
            <w:r>
              <w:rPr>
                <w:sz w:val="22"/>
                <w:szCs w:val="22"/>
              </w:rPr>
              <w:t>f</w:t>
            </w:r>
            <w:r w:rsidR="002B5A10" w:rsidRPr="00865CCB">
              <w:rPr>
                <w:sz w:val="22"/>
                <w:szCs w:val="22"/>
              </w:rPr>
              <w:t>.</w:t>
            </w:r>
          </w:p>
        </w:tc>
        <w:tc>
          <w:tcPr>
            <w:tcW w:w="5940" w:type="dxa"/>
          </w:tcPr>
          <w:p w14:paraId="7F571215" w14:textId="77777777" w:rsidR="002B5A10" w:rsidRPr="00D44F9F" w:rsidRDefault="002B5A10" w:rsidP="00E456BC">
            <w:pPr>
              <w:contextualSpacing/>
              <w:rPr>
                <w:sz w:val="22"/>
                <w:szCs w:val="22"/>
              </w:rPr>
            </w:pPr>
            <w:r w:rsidRPr="00053A9F">
              <w:rPr>
                <w:sz w:val="22"/>
                <w:szCs w:val="22"/>
              </w:rPr>
              <w:t>Intravenous bisphosphonate therapy (</w:t>
            </w:r>
            <w:r w:rsidRPr="00D44F9F">
              <w:rPr>
                <w:sz w:val="22"/>
                <w:szCs w:val="22"/>
              </w:rPr>
              <w:t>see code list</w:t>
            </w:r>
            <w:r w:rsidRPr="00053A9F">
              <w:rPr>
                <w:sz w:val="22"/>
                <w:szCs w:val="22"/>
              </w:rPr>
              <w:t>)</w:t>
            </w:r>
          </w:p>
        </w:tc>
        <w:tc>
          <w:tcPr>
            <w:tcW w:w="1170" w:type="dxa"/>
            <w:vAlign w:val="center"/>
          </w:tcPr>
          <w:p w14:paraId="4A5DB42D" w14:textId="77777777" w:rsidR="002B5A10" w:rsidRPr="00865CCB" w:rsidRDefault="002B5A10" w:rsidP="00E456BC">
            <w:pPr>
              <w:contextualSpacing/>
              <w:jc w:val="center"/>
              <w:rPr>
                <w:sz w:val="22"/>
                <w:szCs w:val="22"/>
              </w:rPr>
            </w:pPr>
            <w:r w:rsidRPr="00865CCB">
              <w:rPr>
                <w:b/>
                <w:sz w:val="22"/>
                <w:szCs w:val="22"/>
              </w:rPr>
              <w:t>○</w:t>
            </w:r>
          </w:p>
        </w:tc>
        <w:tc>
          <w:tcPr>
            <w:tcW w:w="1170" w:type="dxa"/>
            <w:vAlign w:val="center"/>
          </w:tcPr>
          <w:p w14:paraId="07D608A1" w14:textId="77777777" w:rsidR="002B5A10" w:rsidRPr="00865CCB" w:rsidRDefault="002B5A10" w:rsidP="00E456BC">
            <w:pPr>
              <w:contextualSpacing/>
              <w:jc w:val="center"/>
              <w:rPr>
                <w:sz w:val="22"/>
                <w:szCs w:val="22"/>
              </w:rPr>
            </w:pPr>
            <w:r w:rsidRPr="00865CCB">
              <w:rPr>
                <w:b/>
                <w:sz w:val="22"/>
                <w:szCs w:val="22"/>
              </w:rPr>
              <w:t>○</w:t>
            </w:r>
          </w:p>
        </w:tc>
      </w:tr>
    </w:tbl>
    <w:p w14:paraId="7C9CF6FC" w14:textId="77777777" w:rsidR="00CA7856" w:rsidRDefault="00CA7856" w:rsidP="00E456BC">
      <w:pPr>
        <w:contextualSpacing/>
        <w:rPr>
          <w:b/>
          <w:bCs/>
          <w:sz w:val="22"/>
          <w:szCs w:val="22"/>
        </w:rPr>
      </w:pPr>
    </w:p>
    <w:p w14:paraId="2CBC2319" w14:textId="727872AB" w:rsidR="00CA7856" w:rsidRDefault="00CA7856" w:rsidP="00E456BC">
      <w:pPr>
        <w:ind w:left="720" w:hanging="720"/>
        <w:contextualSpacing/>
        <w:rPr>
          <w:b/>
          <w:bCs/>
          <w:sz w:val="22"/>
          <w:szCs w:val="22"/>
        </w:rPr>
      </w:pPr>
      <w:r>
        <w:rPr>
          <w:b/>
          <w:bCs/>
          <w:sz w:val="22"/>
          <w:szCs w:val="22"/>
        </w:rPr>
        <w:t>C51.1</w:t>
      </w:r>
      <w:r>
        <w:rPr>
          <w:b/>
          <w:bCs/>
          <w:sz w:val="22"/>
          <w:szCs w:val="22"/>
        </w:rPr>
        <w:tab/>
      </w:r>
      <w:r w:rsidR="00164BBD">
        <w:rPr>
          <w:b/>
          <w:bCs/>
          <w:sz w:val="22"/>
          <w:szCs w:val="22"/>
        </w:rPr>
        <w:t>This questio</w:t>
      </w:r>
      <w:r w:rsidR="002B42FE">
        <w:rPr>
          <w:b/>
          <w:bCs/>
          <w:sz w:val="22"/>
          <w:szCs w:val="22"/>
        </w:rPr>
        <w:t xml:space="preserve">n </w:t>
      </w:r>
      <w:r w:rsidR="00164BBD">
        <w:rPr>
          <w:b/>
          <w:bCs/>
          <w:sz w:val="22"/>
          <w:szCs w:val="22"/>
        </w:rPr>
        <w:t xml:space="preserve">has been removed from the survey. </w:t>
      </w:r>
    </w:p>
    <w:p w14:paraId="31C285F0" w14:textId="77777777" w:rsidR="00CA7856" w:rsidRDefault="00CA7856" w:rsidP="00E456BC">
      <w:pPr>
        <w:ind w:left="720"/>
        <w:contextualSpacing/>
        <w:rPr>
          <w:b/>
          <w:bCs/>
          <w:sz w:val="22"/>
          <w:szCs w:val="22"/>
        </w:rPr>
      </w:pPr>
    </w:p>
    <w:p w14:paraId="0E991990" w14:textId="74471799" w:rsidR="00CA7856" w:rsidRPr="0070717B" w:rsidRDefault="00CA7856" w:rsidP="00A707AF">
      <w:pPr>
        <w:numPr>
          <w:ilvl w:val="0"/>
          <w:numId w:val="31"/>
        </w:numPr>
        <w:contextualSpacing/>
        <w:rPr>
          <w:b/>
          <w:bCs/>
          <w:sz w:val="22"/>
          <w:szCs w:val="22"/>
        </w:rPr>
      </w:pPr>
      <w:r w:rsidRPr="007B3C74">
        <w:rPr>
          <w:b/>
          <w:bCs/>
          <w:sz w:val="22"/>
          <w:szCs w:val="22"/>
        </w:rPr>
        <w:t xml:space="preserve"> </w:t>
      </w:r>
      <w:r>
        <w:rPr>
          <w:b/>
          <w:bCs/>
          <w:sz w:val="22"/>
          <w:szCs w:val="22"/>
        </w:rPr>
        <w:t>This question has been removed</w:t>
      </w:r>
      <w:r w:rsidR="00161712">
        <w:rPr>
          <w:b/>
          <w:bCs/>
          <w:sz w:val="22"/>
          <w:szCs w:val="22"/>
        </w:rPr>
        <w:t xml:space="preserve"> from the survey</w:t>
      </w:r>
      <w:r>
        <w:rPr>
          <w:b/>
          <w:bCs/>
          <w:sz w:val="22"/>
          <w:szCs w:val="22"/>
        </w:rPr>
        <w:t>.</w:t>
      </w:r>
    </w:p>
    <w:p w14:paraId="227666D5" w14:textId="77777777" w:rsidR="00CA7856" w:rsidRDefault="00CA7856" w:rsidP="00E456BC">
      <w:pPr>
        <w:tabs>
          <w:tab w:val="left" w:pos="6457"/>
        </w:tabs>
        <w:ind w:left="720"/>
        <w:contextualSpacing/>
        <w:rPr>
          <w:sz w:val="22"/>
          <w:szCs w:val="22"/>
        </w:rPr>
      </w:pPr>
    </w:p>
    <w:p w14:paraId="11FC5AB6" w14:textId="46E35F14" w:rsidR="00211FA0" w:rsidRDefault="0033140F" w:rsidP="00C249B8">
      <w:pPr>
        <w:numPr>
          <w:ilvl w:val="0"/>
          <w:numId w:val="31"/>
        </w:numPr>
        <w:contextualSpacing/>
        <w:rPr>
          <w:b/>
          <w:sz w:val="22"/>
          <w:szCs w:val="22"/>
        </w:rPr>
      </w:pPr>
      <w:r>
        <w:rPr>
          <w:b/>
          <w:bCs/>
          <w:sz w:val="22"/>
          <w:szCs w:val="22"/>
        </w:rPr>
        <w:t>This question has been removed from the survey.</w:t>
      </w:r>
    </w:p>
    <w:p w14:paraId="062DA3ED" w14:textId="584837B4" w:rsidR="002B42FE" w:rsidRDefault="00CA7856" w:rsidP="00C249B8">
      <w:pPr>
        <w:ind w:left="1440" w:hanging="720"/>
        <w:contextualSpacing/>
        <w:rPr>
          <w:b/>
          <w:sz w:val="22"/>
          <w:szCs w:val="22"/>
        </w:rPr>
      </w:pPr>
      <w:r w:rsidRPr="00865CCB">
        <w:rPr>
          <w:b/>
          <w:sz w:val="22"/>
          <w:szCs w:val="22"/>
        </w:rPr>
        <w:t>C</w:t>
      </w:r>
      <w:r>
        <w:rPr>
          <w:b/>
          <w:sz w:val="22"/>
          <w:szCs w:val="22"/>
        </w:rPr>
        <w:t>53</w:t>
      </w:r>
      <w:r w:rsidRPr="00865CCB">
        <w:rPr>
          <w:b/>
          <w:sz w:val="22"/>
          <w:szCs w:val="22"/>
        </w:rPr>
        <w:t xml:space="preserve">.1. </w:t>
      </w:r>
      <w:r>
        <w:rPr>
          <w:b/>
          <w:sz w:val="22"/>
          <w:szCs w:val="22"/>
        </w:rPr>
        <w:tab/>
      </w:r>
      <w:r w:rsidR="002B42FE" w:rsidRPr="00865CCB">
        <w:rPr>
          <w:b/>
          <w:sz w:val="22"/>
          <w:szCs w:val="22"/>
        </w:rPr>
        <w:t xml:space="preserve">. </w:t>
      </w:r>
      <w:r w:rsidR="00164BBD">
        <w:rPr>
          <w:b/>
          <w:sz w:val="22"/>
          <w:szCs w:val="22"/>
        </w:rPr>
        <w:t>This question has been removed from the survey.</w:t>
      </w:r>
    </w:p>
    <w:p w14:paraId="1FF67DDC" w14:textId="77777777" w:rsidR="002B42FE" w:rsidRPr="00C418C0" w:rsidRDefault="002B42FE" w:rsidP="002B42FE">
      <w:pPr>
        <w:numPr>
          <w:ilvl w:val="0"/>
          <w:numId w:val="31"/>
        </w:numPr>
        <w:contextualSpacing/>
        <w:rPr>
          <w:b/>
          <w:bCs/>
          <w:sz w:val="22"/>
          <w:szCs w:val="22"/>
        </w:rPr>
      </w:pPr>
      <w:r w:rsidRPr="00C418C0">
        <w:rPr>
          <w:b/>
          <w:bCs/>
          <w:sz w:val="22"/>
          <w:szCs w:val="22"/>
        </w:rPr>
        <w:t>Does your Pediatric Endocrinology program have a clinical endocrinology database (for non-diabetes patients) that is used by the program to evaluate quality performance?</w:t>
      </w:r>
    </w:p>
    <w:p w14:paraId="4E4734B1" w14:textId="77777777" w:rsidR="002B42FE" w:rsidRDefault="002B42FE" w:rsidP="002B42FE">
      <w:pPr>
        <w:contextualSpacing/>
        <w:rPr>
          <w:b/>
          <w:sz w:val="22"/>
          <w:szCs w:val="22"/>
        </w:rPr>
      </w:pPr>
    </w:p>
    <w:p w14:paraId="245925D6" w14:textId="77777777" w:rsidR="002B42FE" w:rsidRPr="00865CCB" w:rsidRDefault="002B42FE" w:rsidP="002B42FE">
      <w:pPr>
        <w:numPr>
          <w:ilvl w:val="0"/>
          <w:numId w:val="7"/>
        </w:numPr>
        <w:contextualSpacing/>
        <w:rPr>
          <w:sz w:val="22"/>
          <w:szCs w:val="22"/>
        </w:rPr>
      </w:pPr>
      <w:r w:rsidRPr="00865CCB">
        <w:rPr>
          <w:sz w:val="22"/>
          <w:szCs w:val="22"/>
        </w:rPr>
        <w:t>Yes</w:t>
      </w:r>
    </w:p>
    <w:p w14:paraId="0B0D58FD" w14:textId="77777777" w:rsidR="002B42FE" w:rsidRPr="00865CCB" w:rsidRDefault="002B42FE" w:rsidP="002B42FE">
      <w:pPr>
        <w:numPr>
          <w:ilvl w:val="0"/>
          <w:numId w:val="7"/>
        </w:numPr>
        <w:contextualSpacing/>
        <w:rPr>
          <w:sz w:val="22"/>
          <w:szCs w:val="22"/>
        </w:rPr>
      </w:pPr>
      <w:r w:rsidRPr="00865CCB">
        <w:rPr>
          <w:sz w:val="22"/>
          <w:szCs w:val="22"/>
        </w:rPr>
        <w:t>No</w:t>
      </w:r>
    </w:p>
    <w:p w14:paraId="1A1B9803" w14:textId="77777777" w:rsidR="002B42FE" w:rsidRDefault="002B42FE" w:rsidP="002B42FE">
      <w:pPr>
        <w:contextualSpacing/>
        <w:rPr>
          <w:b/>
          <w:sz w:val="22"/>
          <w:szCs w:val="22"/>
        </w:rPr>
      </w:pPr>
    </w:p>
    <w:p w14:paraId="2FA3641D" w14:textId="77777777" w:rsidR="002B42FE" w:rsidRPr="002B5A10" w:rsidRDefault="002B42FE" w:rsidP="002B42FE">
      <w:pPr>
        <w:ind w:left="1440" w:hanging="720"/>
        <w:contextualSpacing/>
        <w:rPr>
          <w:bCs/>
          <w:sz w:val="22"/>
          <w:szCs w:val="22"/>
        </w:rPr>
      </w:pPr>
      <w:r w:rsidRPr="00865CCB">
        <w:rPr>
          <w:b/>
          <w:sz w:val="22"/>
          <w:szCs w:val="22"/>
        </w:rPr>
        <w:t>C</w:t>
      </w:r>
      <w:r>
        <w:rPr>
          <w:b/>
          <w:sz w:val="22"/>
          <w:szCs w:val="22"/>
        </w:rPr>
        <w:t>54</w:t>
      </w:r>
      <w:r w:rsidRPr="00865CCB">
        <w:rPr>
          <w:b/>
          <w:sz w:val="22"/>
          <w:szCs w:val="22"/>
        </w:rPr>
        <w:t>.1.</w:t>
      </w:r>
      <w:r>
        <w:rPr>
          <w:b/>
          <w:sz w:val="22"/>
          <w:szCs w:val="22"/>
        </w:rPr>
        <w:tab/>
      </w:r>
      <w:r w:rsidRPr="00865CCB">
        <w:rPr>
          <w:b/>
          <w:sz w:val="22"/>
          <w:szCs w:val="22"/>
        </w:rPr>
        <w:t>If “yes” to C</w:t>
      </w:r>
      <w:r>
        <w:rPr>
          <w:b/>
          <w:sz w:val="22"/>
          <w:szCs w:val="22"/>
        </w:rPr>
        <w:t>54</w:t>
      </w:r>
      <w:r w:rsidRPr="00865CCB">
        <w:rPr>
          <w:b/>
          <w:sz w:val="22"/>
          <w:szCs w:val="22"/>
        </w:rPr>
        <w:t>, please describe</w:t>
      </w:r>
      <w:r>
        <w:rPr>
          <w:b/>
          <w:sz w:val="22"/>
          <w:szCs w:val="22"/>
        </w:rPr>
        <w:t xml:space="preserve"> what patient metrics you follow in the database</w:t>
      </w:r>
      <w:r w:rsidRPr="00865CCB">
        <w:rPr>
          <w:b/>
          <w:sz w:val="22"/>
          <w:szCs w:val="22"/>
        </w:rPr>
        <w:t xml:space="preserve">. </w:t>
      </w:r>
      <w:r>
        <w:rPr>
          <w:b/>
          <w:sz w:val="22"/>
          <w:szCs w:val="22"/>
        </w:rPr>
        <w:t>[</w:t>
      </w:r>
      <w:r w:rsidRPr="00C45DFD">
        <w:rPr>
          <w:bCs/>
          <w:sz w:val="22"/>
          <w:szCs w:val="22"/>
        </w:rPr>
        <w:t>To receive credit, you must identify what you measure and how this information is used by your program</w:t>
      </w:r>
      <w:r>
        <w:rPr>
          <w:bCs/>
          <w:sz w:val="22"/>
          <w:szCs w:val="22"/>
        </w:rPr>
        <w:t>]</w:t>
      </w:r>
      <w:r w:rsidRPr="002B5A10">
        <w:rPr>
          <w:bCs/>
          <w:sz w:val="22"/>
          <w:szCs w:val="22"/>
        </w:rPr>
        <w:t>:</w:t>
      </w:r>
    </w:p>
    <w:tbl>
      <w:tblPr>
        <w:tblW w:w="8010" w:type="dxa"/>
        <w:tblInd w:w="1435" w:type="dxa"/>
        <w:tblLook w:val="01E0" w:firstRow="1" w:lastRow="1" w:firstColumn="1" w:lastColumn="1" w:noHBand="0" w:noVBand="0"/>
      </w:tblPr>
      <w:tblGrid>
        <w:gridCol w:w="8010"/>
      </w:tblGrid>
      <w:tr w:rsidR="002B42FE" w:rsidRPr="00865CCB" w14:paraId="1D7475A2" w14:textId="77777777" w:rsidTr="00EB2FD2">
        <w:trPr>
          <w:trHeight w:val="539"/>
        </w:trPr>
        <w:tc>
          <w:tcPr>
            <w:tcW w:w="8010" w:type="dxa"/>
            <w:tcBorders>
              <w:top w:val="single" w:sz="4" w:space="0" w:color="auto"/>
              <w:left w:val="single" w:sz="4" w:space="0" w:color="auto"/>
              <w:bottom w:val="single" w:sz="4" w:space="0" w:color="auto"/>
              <w:right w:val="single" w:sz="4" w:space="0" w:color="auto"/>
            </w:tcBorders>
          </w:tcPr>
          <w:p w14:paraId="2A4468C7" w14:textId="10B52F5D" w:rsidR="002B42FE" w:rsidRPr="009B0703" w:rsidRDefault="002B42FE" w:rsidP="00EB2FD2">
            <w:pPr>
              <w:contextualSpacing/>
              <w:rPr>
                <w:rFonts w:ascii="Arial" w:eastAsia="Arial Unicode MS" w:hAnsi="Arial" w:cs="Arial"/>
                <w:b/>
                <w:color w:val="44546A" w:themeColor="text2"/>
                <w:sz w:val="18"/>
                <w:szCs w:val="18"/>
                <w:lang w:eastAsia="ko-KR"/>
              </w:rPr>
            </w:pPr>
          </w:p>
        </w:tc>
      </w:tr>
    </w:tbl>
    <w:p w14:paraId="4BCF8973" w14:textId="77777777" w:rsidR="00CA7856" w:rsidRDefault="00CA7856" w:rsidP="002B42FE">
      <w:pPr>
        <w:ind w:left="1440" w:hanging="720"/>
        <w:contextualSpacing/>
        <w:rPr>
          <w:b/>
          <w:sz w:val="22"/>
          <w:szCs w:val="22"/>
        </w:rPr>
      </w:pPr>
    </w:p>
    <w:p w14:paraId="1808F082" w14:textId="428C8D26" w:rsidR="00CA7856" w:rsidRDefault="00943BE9" w:rsidP="00A707AF">
      <w:pPr>
        <w:numPr>
          <w:ilvl w:val="0"/>
          <w:numId w:val="31"/>
        </w:numPr>
        <w:contextualSpacing/>
        <w:rPr>
          <w:b/>
          <w:sz w:val="22"/>
          <w:szCs w:val="22"/>
        </w:rPr>
      </w:pPr>
      <w:r>
        <w:rPr>
          <w:b/>
          <w:bCs/>
          <w:sz w:val="22"/>
          <w:szCs w:val="22"/>
        </w:rPr>
        <w:t>This q</w:t>
      </w:r>
      <w:r w:rsidR="00804D9E">
        <w:rPr>
          <w:b/>
          <w:bCs/>
          <w:sz w:val="22"/>
          <w:szCs w:val="22"/>
        </w:rPr>
        <w:t>uestion</w:t>
      </w:r>
      <w:r>
        <w:rPr>
          <w:b/>
          <w:bCs/>
          <w:sz w:val="22"/>
          <w:szCs w:val="22"/>
        </w:rPr>
        <w:t xml:space="preserve"> has been</w:t>
      </w:r>
      <w:r w:rsidR="00804D9E">
        <w:rPr>
          <w:b/>
          <w:bCs/>
          <w:sz w:val="22"/>
          <w:szCs w:val="22"/>
        </w:rPr>
        <w:t xml:space="preserve"> removed from the survey</w:t>
      </w:r>
      <w:r>
        <w:rPr>
          <w:b/>
          <w:bCs/>
          <w:sz w:val="22"/>
          <w:szCs w:val="22"/>
        </w:rPr>
        <w:t>.</w:t>
      </w:r>
      <w:r w:rsidR="00804D9E">
        <w:rPr>
          <w:b/>
          <w:bCs/>
          <w:sz w:val="22"/>
          <w:szCs w:val="22"/>
        </w:rPr>
        <w:t xml:space="preserve"> </w:t>
      </w:r>
      <w:r w:rsidR="009C5DC0">
        <w:rPr>
          <w:b/>
          <w:sz w:val="22"/>
          <w:szCs w:val="22"/>
        </w:rPr>
        <w:br/>
      </w:r>
    </w:p>
    <w:p w14:paraId="29FF5D0E" w14:textId="1D9AF6F0" w:rsidR="00CA7856" w:rsidRPr="00C418C0" w:rsidRDefault="00CA7856" w:rsidP="00A707AF">
      <w:pPr>
        <w:numPr>
          <w:ilvl w:val="0"/>
          <w:numId w:val="31"/>
        </w:numPr>
        <w:contextualSpacing/>
        <w:rPr>
          <w:b/>
          <w:bCs/>
          <w:sz w:val="22"/>
          <w:szCs w:val="22"/>
        </w:rPr>
      </w:pPr>
      <w:r w:rsidRPr="00C418C0">
        <w:rPr>
          <w:b/>
          <w:bCs/>
          <w:sz w:val="22"/>
          <w:szCs w:val="22"/>
        </w:rPr>
        <w:t xml:space="preserve">Does your Pediatric Endocrinology program discuss all pediatric thyroid cancer patient cases in active treatment at a multidisciplinary </w:t>
      </w:r>
      <w:r w:rsidR="0034025E">
        <w:rPr>
          <w:b/>
          <w:bCs/>
          <w:sz w:val="22"/>
          <w:szCs w:val="22"/>
        </w:rPr>
        <w:t>conference</w:t>
      </w:r>
      <w:r w:rsidR="00E96E40">
        <w:rPr>
          <w:b/>
          <w:bCs/>
          <w:sz w:val="22"/>
          <w:szCs w:val="22"/>
        </w:rPr>
        <w:t xml:space="preserve"> (this may include a tumor board </w:t>
      </w:r>
      <w:r w:rsidR="00E96E40">
        <w:rPr>
          <w:b/>
          <w:bCs/>
          <w:sz w:val="22"/>
          <w:szCs w:val="22"/>
        </w:rPr>
        <w:lastRenderedPageBreak/>
        <w:t>or other review process)</w:t>
      </w:r>
      <w:r w:rsidRPr="00C418C0">
        <w:rPr>
          <w:b/>
          <w:bCs/>
          <w:sz w:val="22"/>
          <w:szCs w:val="22"/>
        </w:rPr>
        <w:t xml:space="preserve"> attended by a Pediatric Endocrinologist with Pathology, Surgery, and Radiology also present?</w:t>
      </w:r>
    </w:p>
    <w:p w14:paraId="44A1B3E8" w14:textId="77777777" w:rsidR="00CA7856" w:rsidRDefault="00CA7856" w:rsidP="00E456BC">
      <w:pPr>
        <w:ind w:left="720"/>
        <w:contextualSpacing/>
        <w:rPr>
          <w:b/>
          <w:sz w:val="22"/>
          <w:szCs w:val="22"/>
        </w:rPr>
      </w:pPr>
    </w:p>
    <w:p w14:paraId="5FF3D0A7" w14:textId="77777777" w:rsidR="00CA7856" w:rsidRPr="00865CCB" w:rsidRDefault="00CA7856" w:rsidP="00E456BC">
      <w:pPr>
        <w:numPr>
          <w:ilvl w:val="0"/>
          <w:numId w:val="5"/>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27988989" w14:textId="77777777" w:rsidR="00CA7856" w:rsidRDefault="00CA7856" w:rsidP="00E456BC">
      <w:pPr>
        <w:numPr>
          <w:ilvl w:val="0"/>
          <w:numId w:val="5"/>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7D3C007B" w14:textId="5D002642" w:rsidR="00211FA0" w:rsidRDefault="00211FA0" w:rsidP="00E456BC">
      <w:pPr>
        <w:contextualSpacing/>
        <w:rPr>
          <w:b/>
          <w:bCs/>
          <w:sz w:val="22"/>
          <w:szCs w:val="22"/>
        </w:rPr>
      </w:pPr>
    </w:p>
    <w:p w14:paraId="5271046D" w14:textId="60CFF703" w:rsidR="00CA7856" w:rsidRPr="00865CCB" w:rsidRDefault="00CA7856" w:rsidP="00A707AF">
      <w:pPr>
        <w:numPr>
          <w:ilvl w:val="0"/>
          <w:numId w:val="31"/>
        </w:numPr>
        <w:contextualSpacing/>
        <w:rPr>
          <w:b/>
          <w:bCs/>
          <w:sz w:val="22"/>
          <w:szCs w:val="22"/>
        </w:rPr>
      </w:pPr>
      <w:r w:rsidRPr="00865CCB">
        <w:rPr>
          <w:b/>
          <w:bCs/>
          <w:sz w:val="22"/>
          <w:szCs w:val="22"/>
        </w:rPr>
        <w:t xml:space="preserve">Please indicate the number of unique patients in each of the following categories seen in your </w:t>
      </w:r>
      <w:r w:rsidRPr="00C418C0">
        <w:rPr>
          <w:b/>
          <w:bCs/>
          <w:sz w:val="22"/>
          <w:szCs w:val="22"/>
        </w:rPr>
        <w:t xml:space="preserve">Pediatric Endocrinology program </w:t>
      </w:r>
      <w:r w:rsidRPr="00865CCB">
        <w:rPr>
          <w:b/>
          <w:bCs/>
          <w:sz w:val="22"/>
          <w:szCs w:val="22"/>
        </w:rPr>
        <w:t xml:space="preserve">in the last calendar year. </w:t>
      </w:r>
      <w:r w:rsidRPr="00C45DFD">
        <w:rPr>
          <w:sz w:val="22"/>
          <w:szCs w:val="22"/>
        </w:rPr>
        <w:t>[</w:t>
      </w:r>
      <w:r w:rsidR="004C57E1" w:rsidRPr="00C45DFD">
        <w:rPr>
          <w:sz w:val="22"/>
          <w:szCs w:val="22"/>
        </w:rPr>
        <w:t>Note that your numbers may include all pediatric patients seen for care that are &lt; 21 years of age.</w:t>
      </w:r>
      <w:r w:rsidR="002762B1">
        <w:rPr>
          <w:sz w:val="22"/>
          <w:szCs w:val="22"/>
        </w:rPr>
        <w:t>]</w:t>
      </w:r>
      <w:r w:rsidR="004C57E1" w:rsidRPr="002B5A10">
        <w:rPr>
          <w:sz w:val="22"/>
          <w:szCs w:val="22"/>
        </w:rPr>
        <w:t xml:space="preserve"> </w:t>
      </w:r>
      <w:r w:rsidR="002762B1">
        <w:rPr>
          <w:color w:val="FF0000"/>
          <w:sz w:val="22"/>
          <w:szCs w:val="22"/>
        </w:rPr>
        <w:t>[</w:t>
      </w:r>
      <w:r w:rsidRPr="005C18D9">
        <w:rPr>
          <w:color w:val="FF0000"/>
          <w:sz w:val="22"/>
          <w:szCs w:val="22"/>
        </w:rPr>
        <w:t>If none, please enter 0.]</w:t>
      </w:r>
    </w:p>
    <w:tbl>
      <w:tblPr>
        <w:tblW w:w="8757" w:type="dxa"/>
        <w:tblInd w:w="738" w:type="dxa"/>
        <w:tblLayout w:type="fixed"/>
        <w:tblLook w:val="01E0" w:firstRow="1" w:lastRow="1" w:firstColumn="1" w:lastColumn="1" w:noHBand="0" w:noVBand="0"/>
      </w:tblPr>
      <w:tblGrid>
        <w:gridCol w:w="393"/>
        <w:gridCol w:w="6609"/>
        <w:gridCol w:w="1755"/>
      </w:tblGrid>
      <w:tr w:rsidR="000050D1" w:rsidRPr="00865CCB" w14:paraId="259D2263" w14:textId="77777777" w:rsidTr="000050D1">
        <w:trPr>
          <w:trHeight w:val="639"/>
        </w:trPr>
        <w:tc>
          <w:tcPr>
            <w:tcW w:w="393" w:type="dxa"/>
          </w:tcPr>
          <w:p w14:paraId="54C3A1DD" w14:textId="77777777" w:rsidR="000050D1" w:rsidRPr="00865CCB" w:rsidRDefault="000050D1" w:rsidP="00E456BC">
            <w:pPr>
              <w:contextualSpacing/>
              <w:rPr>
                <w:b/>
                <w:sz w:val="22"/>
                <w:szCs w:val="22"/>
              </w:rPr>
            </w:pPr>
          </w:p>
        </w:tc>
        <w:tc>
          <w:tcPr>
            <w:tcW w:w="6609" w:type="dxa"/>
          </w:tcPr>
          <w:p w14:paraId="70257413" w14:textId="77777777" w:rsidR="000050D1" w:rsidRPr="00865CCB" w:rsidRDefault="000050D1" w:rsidP="00E456BC">
            <w:pPr>
              <w:contextualSpacing/>
              <w:rPr>
                <w:b/>
                <w:sz w:val="22"/>
                <w:szCs w:val="22"/>
              </w:rPr>
            </w:pPr>
          </w:p>
        </w:tc>
        <w:tc>
          <w:tcPr>
            <w:tcW w:w="1755" w:type="dxa"/>
            <w:vAlign w:val="bottom"/>
          </w:tcPr>
          <w:p w14:paraId="67E2E01B" w14:textId="4A03019F" w:rsidR="000050D1" w:rsidRPr="00865CCB" w:rsidRDefault="000050D1" w:rsidP="00E456BC">
            <w:pPr>
              <w:contextualSpacing/>
              <w:jc w:val="center"/>
              <w:rPr>
                <w:b/>
                <w:sz w:val="22"/>
                <w:szCs w:val="22"/>
              </w:rPr>
            </w:pPr>
            <w:r w:rsidRPr="00865CCB">
              <w:rPr>
                <w:b/>
                <w:sz w:val="22"/>
                <w:szCs w:val="22"/>
              </w:rPr>
              <w:t>Unique Patients</w:t>
            </w:r>
          </w:p>
        </w:tc>
      </w:tr>
      <w:tr w:rsidR="000050D1" w:rsidRPr="00865CCB" w14:paraId="537ABC40" w14:textId="77777777" w:rsidTr="000050D1">
        <w:trPr>
          <w:trHeight w:val="486"/>
        </w:trPr>
        <w:tc>
          <w:tcPr>
            <w:tcW w:w="393" w:type="dxa"/>
            <w:shd w:val="clear" w:color="auto" w:fill="E6E6E6"/>
          </w:tcPr>
          <w:p w14:paraId="183D06A9" w14:textId="77777777" w:rsidR="000050D1" w:rsidRPr="00865CCB" w:rsidRDefault="000050D1" w:rsidP="00E456BC">
            <w:pPr>
              <w:contextualSpacing/>
              <w:rPr>
                <w:sz w:val="22"/>
                <w:szCs w:val="22"/>
              </w:rPr>
            </w:pPr>
            <w:r w:rsidRPr="00865CCB">
              <w:rPr>
                <w:sz w:val="22"/>
                <w:szCs w:val="22"/>
              </w:rPr>
              <w:t xml:space="preserve">a. </w:t>
            </w:r>
          </w:p>
        </w:tc>
        <w:tc>
          <w:tcPr>
            <w:tcW w:w="6609" w:type="dxa"/>
            <w:shd w:val="clear" w:color="auto" w:fill="E6E6E6"/>
          </w:tcPr>
          <w:p w14:paraId="78353AF0" w14:textId="2B0BCB3C" w:rsidR="000050D1" w:rsidRPr="00865CCB" w:rsidRDefault="000050D1" w:rsidP="00E456BC">
            <w:pPr>
              <w:contextualSpacing/>
              <w:rPr>
                <w:sz w:val="22"/>
                <w:szCs w:val="22"/>
              </w:rPr>
            </w:pPr>
            <w:r w:rsidRPr="00865CCB">
              <w:rPr>
                <w:sz w:val="22"/>
                <w:szCs w:val="22"/>
              </w:rPr>
              <w:t xml:space="preserve">Pediatric endocrinology </w:t>
            </w:r>
            <w:r w:rsidRPr="00300E1D">
              <w:rPr>
                <w:sz w:val="22"/>
                <w:szCs w:val="22"/>
                <w:u w:val="single"/>
              </w:rPr>
              <w:t>outpatients</w:t>
            </w:r>
            <w:r w:rsidRPr="00865CCB">
              <w:rPr>
                <w:sz w:val="22"/>
                <w:szCs w:val="22"/>
              </w:rPr>
              <w:t xml:space="preserve"> excluding diabetes (</w:t>
            </w:r>
            <w:r>
              <w:rPr>
                <w:sz w:val="22"/>
                <w:szCs w:val="22"/>
              </w:rPr>
              <w:t>see code list for exclusions</w:t>
            </w:r>
            <w:r w:rsidRPr="00865CCB">
              <w:rPr>
                <w:sz w:val="22"/>
                <w:szCs w:val="22"/>
              </w:rPr>
              <w:t xml:space="preserve">) seen in the last calendar year </w:t>
            </w:r>
          </w:p>
        </w:tc>
        <w:tc>
          <w:tcPr>
            <w:tcW w:w="1755" w:type="dxa"/>
            <w:shd w:val="clear" w:color="auto" w:fill="E6E6E6"/>
            <w:vAlign w:val="bottom"/>
          </w:tcPr>
          <w:p w14:paraId="2D22F636" w14:textId="77777777" w:rsidR="000050D1" w:rsidRPr="00865CCB" w:rsidRDefault="000050D1" w:rsidP="00E456BC">
            <w:pPr>
              <w:contextualSpacing/>
              <w:jc w:val="center"/>
              <w:rPr>
                <w:b/>
                <w:sz w:val="22"/>
                <w:szCs w:val="22"/>
              </w:rPr>
            </w:pPr>
            <w:r w:rsidRPr="00865CCB">
              <w:rPr>
                <w:sz w:val="22"/>
                <w:szCs w:val="22"/>
              </w:rPr>
              <w:t>________</w:t>
            </w:r>
          </w:p>
        </w:tc>
      </w:tr>
      <w:tr w:rsidR="000050D1" w:rsidRPr="00865CCB" w14:paraId="56C5CE84" w14:textId="77777777" w:rsidTr="000050D1">
        <w:tc>
          <w:tcPr>
            <w:tcW w:w="393" w:type="dxa"/>
          </w:tcPr>
          <w:p w14:paraId="2EEDECFF" w14:textId="77777777" w:rsidR="000050D1" w:rsidRPr="00865CCB" w:rsidRDefault="000050D1" w:rsidP="00E456BC">
            <w:pPr>
              <w:contextualSpacing/>
              <w:rPr>
                <w:sz w:val="22"/>
                <w:szCs w:val="22"/>
              </w:rPr>
            </w:pPr>
            <w:r w:rsidRPr="00865CCB">
              <w:rPr>
                <w:sz w:val="22"/>
                <w:szCs w:val="22"/>
              </w:rPr>
              <w:t xml:space="preserve">b. </w:t>
            </w:r>
          </w:p>
        </w:tc>
        <w:tc>
          <w:tcPr>
            <w:tcW w:w="6609" w:type="dxa"/>
          </w:tcPr>
          <w:p w14:paraId="78A9B698" w14:textId="7E80883F" w:rsidR="000050D1" w:rsidRPr="00865CCB" w:rsidRDefault="000050D1" w:rsidP="00E456BC">
            <w:pPr>
              <w:contextualSpacing/>
              <w:rPr>
                <w:sz w:val="22"/>
                <w:szCs w:val="22"/>
              </w:rPr>
            </w:pPr>
            <w:r w:rsidRPr="00865CCB">
              <w:rPr>
                <w:sz w:val="22"/>
                <w:szCs w:val="22"/>
              </w:rPr>
              <w:t xml:space="preserve">Pediatric endocrinology </w:t>
            </w:r>
            <w:r w:rsidRPr="00300E1D">
              <w:rPr>
                <w:sz w:val="22"/>
                <w:szCs w:val="22"/>
                <w:u w:val="single"/>
              </w:rPr>
              <w:t>inpatients</w:t>
            </w:r>
            <w:r w:rsidRPr="00865CCB">
              <w:rPr>
                <w:sz w:val="22"/>
                <w:szCs w:val="22"/>
              </w:rPr>
              <w:t xml:space="preserve"> excluding diabetes (</w:t>
            </w:r>
            <w:r>
              <w:rPr>
                <w:sz w:val="22"/>
                <w:szCs w:val="22"/>
              </w:rPr>
              <w:t>see code list for exclusions</w:t>
            </w:r>
            <w:r w:rsidRPr="00865CCB">
              <w:rPr>
                <w:sz w:val="22"/>
                <w:szCs w:val="22"/>
              </w:rPr>
              <w:t>) seen in the last calendar year</w:t>
            </w:r>
          </w:p>
        </w:tc>
        <w:tc>
          <w:tcPr>
            <w:tcW w:w="1755" w:type="dxa"/>
            <w:vAlign w:val="center"/>
          </w:tcPr>
          <w:p w14:paraId="21CEDBC2" w14:textId="77777777" w:rsidR="000050D1" w:rsidRPr="00865CCB" w:rsidRDefault="000050D1" w:rsidP="00E456BC">
            <w:pPr>
              <w:contextualSpacing/>
              <w:jc w:val="center"/>
              <w:rPr>
                <w:b/>
                <w:sz w:val="22"/>
                <w:szCs w:val="22"/>
              </w:rPr>
            </w:pPr>
            <w:r w:rsidRPr="00865CCB">
              <w:rPr>
                <w:sz w:val="22"/>
                <w:szCs w:val="22"/>
              </w:rPr>
              <w:t>________</w:t>
            </w:r>
          </w:p>
        </w:tc>
      </w:tr>
    </w:tbl>
    <w:p w14:paraId="6897BB45" w14:textId="77777777" w:rsidR="00CA7856" w:rsidRDefault="00CA7856" w:rsidP="00E456BC">
      <w:pPr>
        <w:contextualSpacing/>
      </w:pPr>
    </w:p>
    <w:p w14:paraId="43EAD3FE" w14:textId="30A340D5" w:rsidR="00A37747" w:rsidRDefault="00A37747" w:rsidP="00E456BC">
      <w:pPr>
        <w:pStyle w:val="Validation"/>
        <w:contextualSpacing/>
      </w:pPr>
      <w:r>
        <w:t>NOTES:</w:t>
      </w:r>
      <w:r>
        <w:tab/>
        <w:t>C57x should be whole number only.  Do not allow decimals.</w:t>
      </w:r>
    </w:p>
    <w:p w14:paraId="46A5A716" w14:textId="77777777" w:rsidR="00BD352C" w:rsidRDefault="00BD352C" w:rsidP="00E456BC">
      <w:pPr>
        <w:ind w:left="720"/>
        <w:contextualSpacing/>
        <w:rPr>
          <w:b/>
          <w:bCs/>
          <w:sz w:val="22"/>
          <w:szCs w:val="22"/>
        </w:rPr>
      </w:pPr>
    </w:p>
    <w:p w14:paraId="79C123EE" w14:textId="2DDC029D" w:rsidR="00CC3053" w:rsidRPr="00C9172D" w:rsidRDefault="002B42FE" w:rsidP="00A707AF">
      <w:pPr>
        <w:pStyle w:val="ListParagraph"/>
        <w:numPr>
          <w:ilvl w:val="0"/>
          <w:numId w:val="31"/>
        </w:numPr>
        <w:rPr>
          <w:b/>
        </w:rPr>
      </w:pPr>
      <w:r w:rsidRPr="00A47D1F">
        <w:rPr>
          <w:b/>
          <w:bCs/>
        </w:rPr>
        <w:t xml:space="preserve">For </w:t>
      </w:r>
      <w:r w:rsidR="00CA7856" w:rsidRPr="00A47D1F">
        <w:rPr>
          <w:b/>
          <w:bCs/>
        </w:rPr>
        <w:t xml:space="preserve">all admissions to your hospital in the last year with a potentially severe endocrine disorder (including adrenal insufficiency, panhypopituitarism, diabetes insipidus: </w:t>
      </w:r>
      <w:r w:rsidR="00153287" w:rsidRPr="00A47D1F">
        <w:rPr>
          <w:b/>
          <w:bCs/>
        </w:rPr>
        <w:t>see code list</w:t>
      </w:r>
      <w:r w:rsidR="00CA7856" w:rsidRPr="00A47D1F">
        <w:rPr>
          <w:b/>
          <w:bCs/>
        </w:rPr>
        <w:t xml:space="preserve">), </w:t>
      </w:r>
      <w:r w:rsidR="00E752F8" w:rsidRPr="00A47D1F">
        <w:rPr>
          <w:b/>
          <w:bCs/>
        </w:rPr>
        <w:t>how many</w:t>
      </w:r>
      <w:r w:rsidR="00CA7856" w:rsidRPr="00A47D1F">
        <w:rPr>
          <w:b/>
          <w:bCs/>
        </w:rPr>
        <w:t xml:space="preserve"> </w:t>
      </w:r>
      <w:r w:rsidR="000A289D" w:rsidRPr="00A47D1F">
        <w:rPr>
          <w:b/>
          <w:bCs/>
        </w:rPr>
        <w:t xml:space="preserve">have an </w:t>
      </w:r>
      <w:r w:rsidR="00257C3D" w:rsidRPr="00A47D1F">
        <w:rPr>
          <w:b/>
          <w:bCs/>
        </w:rPr>
        <w:t xml:space="preserve">admission or consultation note written </w:t>
      </w:r>
      <w:r w:rsidR="00CA7856" w:rsidRPr="00A47D1F">
        <w:rPr>
          <w:b/>
          <w:bCs/>
        </w:rPr>
        <w:t>by a physician in your Pediatric Endocrinology program?</w:t>
      </w:r>
      <w:r w:rsidR="00CC0FEE" w:rsidRPr="00670EE0">
        <w:rPr>
          <w:b/>
        </w:rPr>
        <w:t xml:space="preserve"> </w:t>
      </w:r>
      <w:r w:rsidR="00CC0FEE" w:rsidRPr="00C9172D">
        <w:t xml:space="preserve">[Calculate as follows: (a.) Determine the </w:t>
      </w:r>
      <w:r w:rsidR="00CC3053" w:rsidRPr="00A47D1F">
        <w:t>total number of all admissions to your hospital with a potentially severe endocrine disorder</w:t>
      </w:r>
      <w:r w:rsidR="00CC0FEE" w:rsidRPr="00C9172D">
        <w:t xml:space="preserve"> (b.) Determine the number of these </w:t>
      </w:r>
      <w:r w:rsidR="00DE5C50" w:rsidRPr="00A47D1F">
        <w:t>with</w:t>
      </w:r>
      <w:r w:rsidR="00CC3053" w:rsidRPr="00A47D1F">
        <w:t xml:space="preserve"> an admission or consultation note written by a physician</w:t>
      </w:r>
      <w:r w:rsidR="00DE5C50" w:rsidRPr="00A47D1F">
        <w:t xml:space="preserve"> in your Pediatric Endocrinology program</w:t>
      </w:r>
      <w:r w:rsidR="00CC0FEE" w:rsidRPr="00C9172D">
        <w:t xml:space="preserve"> (c.) Clicking “Save” will calculate the percent by dividing the number of </w:t>
      </w:r>
      <w:r w:rsidR="00376695" w:rsidRPr="00A47D1F">
        <w:t>admissions with an admission or consultation note</w:t>
      </w:r>
      <w:r w:rsidR="00CC0FEE" w:rsidRPr="00C9172D">
        <w:t xml:space="preserve"> by the total number of </w:t>
      </w:r>
      <w:r w:rsidR="00CC3053" w:rsidRPr="00A47D1F">
        <w:t>admissions</w:t>
      </w:r>
      <w:r w:rsidR="00CC0FEE" w:rsidRPr="00C9172D">
        <w:t xml:space="preserve"> and multiplying by 100. Responses will be rounded to 2 decimals.]</w:t>
      </w:r>
    </w:p>
    <w:p w14:paraId="4E7C97F0" w14:textId="77777777" w:rsidR="00CC3053" w:rsidRDefault="00CC3053" w:rsidP="00CC3053">
      <w:pPr>
        <w:ind w:left="720"/>
        <w:contextualSpacing/>
        <w:rPr>
          <w:b/>
          <w:sz w:val="22"/>
          <w:szCs w:val="22"/>
        </w:rPr>
      </w:pPr>
    </w:p>
    <w:p w14:paraId="1CDD9EB1" w14:textId="73CD11EA" w:rsidR="00CC3053" w:rsidRDefault="00CC3053" w:rsidP="00CC3053">
      <w:pPr>
        <w:ind w:firstLine="720"/>
        <w:rPr>
          <w:b/>
          <w:sz w:val="22"/>
          <w:szCs w:val="22"/>
        </w:rPr>
      </w:pPr>
      <w:r w:rsidRPr="00865CCB">
        <w:rPr>
          <w:sz w:val="22"/>
          <w:szCs w:val="22"/>
        </w:rPr>
        <w:t>________</w:t>
      </w:r>
      <w:r>
        <w:rPr>
          <w:sz w:val="22"/>
          <w:szCs w:val="22"/>
        </w:rPr>
        <w:t xml:space="preserve"> a. </w:t>
      </w:r>
      <w:r w:rsidRPr="007F7201">
        <w:rPr>
          <w:bCs/>
          <w:sz w:val="22"/>
          <w:szCs w:val="22"/>
        </w:rPr>
        <w:t xml:space="preserve">Number of </w:t>
      </w:r>
      <w:r w:rsidR="00376695">
        <w:rPr>
          <w:bCs/>
          <w:sz w:val="22"/>
          <w:szCs w:val="22"/>
        </w:rPr>
        <w:t>admissions with a potentially severe endocrine disorder</w:t>
      </w:r>
      <w:r>
        <w:rPr>
          <w:bCs/>
          <w:sz w:val="22"/>
          <w:szCs w:val="22"/>
        </w:rPr>
        <w:t xml:space="preserve"> </w:t>
      </w:r>
      <w:r>
        <w:rPr>
          <w:b/>
          <w:sz w:val="22"/>
          <w:szCs w:val="22"/>
        </w:rPr>
        <w:t xml:space="preserve"> </w:t>
      </w:r>
    </w:p>
    <w:p w14:paraId="28778942" w14:textId="01287510" w:rsidR="00EF0278" w:rsidRDefault="00CC3053" w:rsidP="00CC3053">
      <w:pPr>
        <w:ind w:left="1620" w:hanging="900"/>
        <w:rPr>
          <w:bCs/>
          <w:sz w:val="22"/>
          <w:szCs w:val="22"/>
        </w:rPr>
      </w:pPr>
      <w:r w:rsidRPr="00865CCB">
        <w:rPr>
          <w:sz w:val="22"/>
          <w:szCs w:val="22"/>
        </w:rPr>
        <w:t>________</w:t>
      </w:r>
      <w:r>
        <w:rPr>
          <w:sz w:val="22"/>
          <w:szCs w:val="22"/>
        </w:rPr>
        <w:t xml:space="preserve"> b. </w:t>
      </w:r>
      <w:r w:rsidRPr="007F7201">
        <w:rPr>
          <w:bCs/>
          <w:sz w:val="22"/>
          <w:szCs w:val="22"/>
        </w:rPr>
        <w:t xml:space="preserve">Number </w:t>
      </w:r>
      <w:r w:rsidR="00DE5C50">
        <w:rPr>
          <w:bCs/>
          <w:sz w:val="22"/>
          <w:szCs w:val="22"/>
        </w:rPr>
        <w:t xml:space="preserve">with an admission or consultation note written by a physician </w:t>
      </w:r>
    </w:p>
    <w:p w14:paraId="772528D4" w14:textId="6C0C21BF" w:rsidR="00CC3053" w:rsidRDefault="00DE5C50" w:rsidP="00C9172D">
      <w:pPr>
        <w:ind w:left="1620" w:firstLine="270"/>
        <w:rPr>
          <w:b/>
          <w:sz w:val="22"/>
          <w:szCs w:val="22"/>
        </w:rPr>
      </w:pPr>
      <w:r>
        <w:rPr>
          <w:bCs/>
          <w:sz w:val="22"/>
          <w:szCs w:val="22"/>
        </w:rPr>
        <w:t>in your Pediatric Endocrinology program</w:t>
      </w:r>
    </w:p>
    <w:p w14:paraId="2BDA1FE7" w14:textId="081F932C" w:rsidR="00CC3053" w:rsidRDefault="00CC3053" w:rsidP="00C9172D">
      <w:pPr>
        <w:ind w:firstLine="720"/>
        <w:rPr>
          <w:b/>
          <w:sz w:val="22"/>
          <w:szCs w:val="22"/>
        </w:rPr>
      </w:pPr>
      <w:r w:rsidRPr="00865CCB">
        <w:rPr>
          <w:sz w:val="22"/>
          <w:szCs w:val="22"/>
        </w:rPr>
        <w:t>________</w:t>
      </w:r>
      <w:r w:rsidRPr="0047348E">
        <w:rPr>
          <w:bCs/>
          <w:sz w:val="22"/>
          <w:szCs w:val="22"/>
        </w:rPr>
        <w:t>c.</w:t>
      </w:r>
      <w:r w:rsidRPr="00865CCB">
        <w:rPr>
          <w:b/>
          <w:sz w:val="22"/>
          <w:szCs w:val="22"/>
        </w:rPr>
        <w:t xml:space="preserve">  </w:t>
      </w:r>
      <w:r w:rsidR="009C5DC0">
        <w:rPr>
          <w:bCs/>
          <w:sz w:val="22"/>
          <w:szCs w:val="22"/>
        </w:rPr>
        <w:t xml:space="preserve">Percent </w:t>
      </w:r>
      <w:r>
        <w:rPr>
          <w:bCs/>
          <w:sz w:val="22"/>
          <w:szCs w:val="22"/>
        </w:rPr>
        <w:t xml:space="preserve">of </w:t>
      </w:r>
      <w:r w:rsidR="00DE5C50">
        <w:rPr>
          <w:bCs/>
          <w:sz w:val="22"/>
          <w:szCs w:val="22"/>
        </w:rPr>
        <w:t xml:space="preserve">admissions with </w:t>
      </w:r>
      <w:r w:rsidR="00EF0278">
        <w:rPr>
          <w:bCs/>
          <w:sz w:val="22"/>
          <w:szCs w:val="22"/>
        </w:rPr>
        <w:t xml:space="preserve">an admission or consultation note </w:t>
      </w:r>
    </w:p>
    <w:p w14:paraId="1BC21DFC" w14:textId="77777777" w:rsidR="00CC3053" w:rsidRDefault="00CC3053" w:rsidP="00CC3053">
      <w:pPr>
        <w:tabs>
          <w:tab w:val="left" w:pos="2355"/>
        </w:tabs>
        <w:contextualSpacing/>
        <w:rPr>
          <w:sz w:val="22"/>
          <w:szCs w:val="22"/>
        </w:rPr>
      </w:pPr>
    </w:p>
    <w:p w14:paraId="010502E0" w14:textId="64A8307E" w:rsidR="00CC3053" w:rsidRDefault="00CC3053" w:rsidP="00CC3053">
      <w:pPr>
        <w:pStyle w:val="Validation"/>
        <w:contextualSpacing/>
      </w:pPr>
      <w:r>
        <w:t>NOTES:</w:t>
      </w:r>
      <w:r>
        <w:tab/>
        <w:t>C</w:t>
      </w:r>
      <w:r w:rsidR="00EF0278">
        <w:t>58</w:t>
      </w:r>
      <w:r>
        <w:t>a and C</w:t>
      </w:r>
      <w:r w:rsidR="00EF0278">
        <w:t>58</w:t>
      </w:r>
      <w:r>
        <w:t>b should be whole numbers only. Do not allow decimals.</w:t>
      </w:r>
    </w:p>
    <w:p w14:paraId="54B3B76E" w14:textId="07C0C12A" w:rsidR="00CC3053" w:rsidRDefault="00CC3053" w:rsidP="00CC3053">
      <w:pPr>
        <w:pStyle w:val="Validation"/>
        <w:contextualSpacing/>
      </w:pPr>
      <w:r>
        <w:t>VALIDATE</w:t>
      </w:r>
      <w:r w:rsidRPr="00433B28">
        <w:t xml:space="preserve">: </w:t>
      </w:r>
      <w:r>
        <w:tab/>
        <w:t>IF C</w:t>
      </w:r>
      <w:r w:rsidR="00EF0278">
        <w:t>58</w:t>
      </w:r>
      <w:r>
        <w:t>b &gt; C</w:t>
      </w:r>
      <w:r w:rsidR="00EF0278">
        <w:t>58</w:t>
      </w:r>
      <w:r>
        <w:t>a DISPLAY, “C</w:t>
      </w:r>
      <w:r w:rsidR="00EF0278">
        <w:t>58</w:t>
      </w:r>
      <w:r>
        <w:t xml:space="preserve">: The number of </w:t>
      </w:r>
      <w:r w:rsidR="00EF0278">
        <w:t xml:space="preserve">admissions </w:t>
      </w:r>
      <w:r w:rsidR="004E2265">
        <w:t xml:space="preserve">with an admission or consultation note </w:t>
      </w:r>
      <w:r>
        <w:t xml:space="preserve">cannot be greater than the total number of </w:t>
      </w:r>
      <w:r w:rsidR="004E2265">
        <w:t>admissions</w:t>
      </w:r>
      <w:r>
        <w:t xml:space="preserve">.” </w:t>
      </w:r>
    </w:p>
    <w:p w14:paraId="09C381D6" w14:textId="1610CB2D" w:rsidR="00CC3053" w:rsidRDefault="00CC3053" w:rsidP="00635FE3">
      <w:pPr>
        <w:pStyle w:val="Validation"/>
        <w:ind w:left="0" w:firstLine="0"/>
      </w:pPr>
      <w:r>
        <w:t>AUTOCALC:</w:t>
      </w:r>
      <w:r>
        <w:tab/>
        <w:t>C</w:t>
      </w:r>
      <w:r w:rsidR="004E2265">
        <w:t>58</w:t>
      </w:r>
      <w:r>
        <w:t>c = [(C</w:t>
      </w:r>
      <w:r w:rsidR="004E2265">
        <w:t>58</w:t>
      </w:r>
      <w:r>
        <w:t>b / C</w:t>
      </w:r>
      <w:r w:rsidR="004E2265">
        <w:t>58</w:t>
      </w:r>
      <w:r>
        <w:t>a) *100]</w:t>
      </w:r>
    </w:p>
    <w:p w14:paraId="2C589A47" w14:textId="77777777" w:rsidR="00CC3053" w:rsidRDefault="00CC3053" w:rsidP="00CC3053"/>
    <w:p w14:paraId="70C23211" w14:textId="17821D99" w:rsidR="00CA7856" w:rsidRPr="00865CCB" w:rsidRDefault="00CA7856" w:rsidP="00A707AF">
      <w:pPr>
        <w:numPr>
          <w:ilvl w:val="0"/>
          <w:numId w:val="31"/>
        </w:numPr>
        <w:contextualSpacing/>
        <w:rPr>
          <w:b/>
          <w:bCs/>
          <w:sz w:val="22"/>
          <w:szCs w:val="22"/>
        </w:rPr>
      </w:pPr>
      <w:r>
        <w:rPr>
          <w:b/>
          <w:bCs/>
          <w:sz w:val="22"/>
          <w:szCs w:val="22"/>
        </w:rPr>
        <w:t xml:space="preserve">Of the new </w:t>
      </w:r>
      <w:r w:rsidRPr="001B0A47">
        <w:rPr>
          <w:b/>
          <w:bCs/>
          <w:sz w:val="22"/>
          <w:szCs w:val="22"/>
        </w:rPr>
        <w:t>congenital hypothyroidism patients (</w:t>
      </w:r>
      <w:r w:rsidR="00153287">
        <w:rPr>
          <w:b/>
          <w:bCs/>
          <w:sz w:val="22"/>
          <w:szCs w:val="22"/>
        </w:rPr>
        <w:t>see code list</w:t>
      </w:r>
      <w:r w:rsidRPr="001B0A47">
        <w:rPr>
          <w:b/>
          <w:bCs/>
          <w:sz w:val="22"/>
          <w:szCs w:val="22"/>
        </w:rPr>
        <w:t xml:space="preserve">) </w:t>
      </w:r>
      <w:r w:rsidRPr="00865CCB">
        <w:rPr>
          <w:b/>
          <w:bCs/>
          <w:sz w:val="22"/>
          <w:szCs w:val="22"/>
        </w:rPr>
        <w:t xml:space="preserve">seen in your </w:t>
      </w:r>
      <w:r w:rsidRPr="001B0A47">
        <w:rPr>
          <w:b/>
          <w:bCs/>
          <w:sz w:val="22"/>
          <w:szCs w:val="22"/>
        </w:rPr>
        <w:t xml:space="preserve">Pediatric Endocrinology program </w:t>
      </w:r>
      <w:r w:rsidRPr="00865CCB">
        <w:rPr>
          <w:b/>
          <w:bCs/>
          <w:sz w:val="22"/>
          <w:szCs w:val="22"/>
        </w:rPr>
        <w:t>in the last calendar year</w:t>
      </w:r>
      <w:r>
        <w:rPr>
          <w:b/>
          <w:bCs/>
          <w:sz w:val="22"/>
          <w:szCs w:val="22"/>
        </w:rPr>
        <w:t xml:space="preserve">, how many were in each of the following categories? </w:t>
      </w:r>
      <w:r w:rsidRPr="002774BE">
        <w:rPr>
          <w:color w:val="FF0000"/>
          <w:sz w:val="22"/>
          <w:szCs w:val="22"/>
        </w:rPr>
        <w:t>[If none, please enter 0.]</w:t>
      </w:r>
    </w:p>
    <w:tbl>
      <w:tblPr>
        <w:tblW w:w="8632" w:type="dxa"/>
        <w:tblInd w:w="818" w:type="dxa"/>
        <w:tblLayout w:type="fixed"/>
        <w:tblLook w:val="01E0" w:firstRow="1" w:lastRow="1" w:firstColumn="1" w:lastColumn="1" w:noHBand="0" w:noVBand="0"/>
      </w:tblPr>
      <w:tblGrid>
        <w:gridCol w:w="381"/>
        <w:gridCol w:w="6811"/>
        <w:gridCol w:w="1440"/>
      </w:tblGrid>
      <w:tr w:rsidR="00CA7856" w:rsidRPr="00865CCB" w14:paraId="73DC9A8B" w14:textId="77777777" w:rsidTr="009B0703">
        <w:tc>
          <w:tcPr>
            <w:tcW w:w="381" w:type="dxa"/>
          </w:tcPr>
          <w:p w14:paraId="6507B554" w14:textId="77777777" w:rsidR="00CA7856" w:rsidRPr="00865CCB" w:rsidRDefault="00CA7856" w:rsidP="00E456BC">
            <w:pPr>
              <w:contextualSpacing/>
              <w:rPr>
                <w:b/>
                <w:sz w:val="22"/>
                <w:szCs w:val="22"/>
              </w:rPr>
            </w:pPr>
          </w:p>
        </w:tc>
        <w:tc>
          <w:tcPr>
            <w:tcW w:w="6811" w:type="dxa"/>
          </w:tcPr>
          <w:p w14:paraId="73C43ACB" w14:textId="77777777" w:rsidR="00CA7856" w:rsidRPr="00865CCB" w:rsidRDefault="00CA7856" w:rsidP="00E456BC">
            <w:pPr>
              <w:contextualSpacing/>
              <w:rPr>
                <w:b/>
                <w:sz w:val="22"/>
                <w:szCs w:val="22"/>
              </w:rPr>
            </w:pPr>
          </w:p>
        </w:tc>
        <w:tc>
          <w:tcPr>
            <w:tcW w:w="1440" w:type="dxa"/>
            <w:vAlign w:val="bottom"/>
          </w:tcPr>
          <w:p w14:paraId="4A10716F" w14:textId="77777777" w:rsidR="00CA7856" w:rsidRPr="00865CCB" w:rsidRDefault="00CA7856" w:rsidP="00E456BC">
            <w:pPr>
              <w:contextualSpacing/>
              <w:jc w:val="center"/>
              <w:rPr>
                <w:b/>
                <w:sz w:val="22"/>
                <w:szCs w:val="22"/>
              </w:rPr>
            </w:pPr>
            <w:r>
              <w:rPr>
                <w:b/>
                <w:sz w:val="22"/>
                <w:szCs w:val="22"/>
              </w:rPr>
              <w:t>New</w:t>
            </w:r>
            <w:r w:rsidRPr="00865CCB">
              <w:rPr>
                <w:b/>
                <w:sz w:val="22"/>
                <w:szCs w:val="22"/>
              </w:rPr>
              <w:t xml:space="preserve"> Patients</w:t>
            </w:r>
          </w:p>
        </w:tc>
      </w:tr>
      <w:tr w:rsidR="00CA7856" w:rsidRPr="00865CCB" w14:paraId="7B23113E" w14:textId="77777777" w:rsidTr="009B0703">
        <w:trPr>
          <w:trHeight w:val="486"/>
        </w:trPr>
        <w:tc>
          <w:tcPr>
            <w:tcW w:w="381" w:type="dxa"/>
            <w:shd w:val="clear" w:color="auto" w:fill="D9D9D9"/>
          </w:tcPr>
          <w:p w14:paraId="7121C3EC" w14:textId="77777777" w:rsidR="00CA7856" w:rsidRPr="00865CCB" w:rsidRDefault="00CA7856" w:rsidP="00E456BC">
            <w:pPr>
              <w:contextualSpacing/>
              <w:rPr>
                <w:sz w:val="22"/>
                <w:szCs w:val="22"/>
              </w:rPr>
            </w:pPr>
            <w:r>
              <w:rPr>
                <w:sz w:val="22"/>
                <w:szCs w:val="22"/>
              </w:rPr>
              <w:t>a</w:t>
            </w:r>
            <w:r w:rsidRPr="00865CCB">
              <w:rPr>
                <w:sz w:val="22"/>
                <w:szCs w:val="22"/>
              </w:rPr>
              <w:t xml:space="preserve">. </w:t>
            </w:r>
          </w:p>
        </w:tc>
        <w:tc>
          <w:tcPr>
            <w:tcW w:w="6811" w:type="dxa"/>
            <w:shd w:val="clear" w:color="auto" w:fill="D9D9D9"/>
          </w:tcPr>
          <w:p w14:paraId="376637A3" w14:textId="27F0F0F7" w:rsidR="00CA7856" w:rsidRPr="00865CCB" w:rsidRDefault="00CA7856" w:rsidP="00E456BC">
            <w:pPr>
              <w:contextualSpacing/>
              <w:rPr>
                <w:sz w:val="22"/>
                <w:szCs w:val="22"/>
              </w:rPr>
            </w:pPr>
            <w:r>
              <w:rPr>
                <w:sz w:val="22"/>
                <w:szCs w:val="22"/>
              </w:rPr>
              <w:t xml:space="preserve">Had a confirmatory serum TSH &gt;50 </w:t>
            </w:r>
            <w:proofErr w:type="spellStart"/>
            <w:r>
              <w:rPr>
                <w:sz w:val="22"/>
                <w:szCs w:val="22"/>
              </w:rPr>
              <w:t>uIU</w:t>
            </w:r>
            <w:proofErr w:type="spellEnd"/>
            <w:r>
              <w:rPr>
                <w:sz w:val="22"/>
                <w:szCs w:val="22"/>
              </w:rPr>
              <w:t xml:space="preserve">/ml and were </w:t>
            </w:r>
            <w:r w:rsidR="009C5DC0">
              <w:rPr>
                <w:sz w:val="22"/>
                <w:szCs w:val="22"/>
              </w:rPr>
              <w:t xml:space="preserve">referred to Pediatric Endocrinology </w:t>
            </w:r>
            <w:r>
              <w:rPr>
                <w:sz w:val="22"/>
                <w:szCs w:val="22"/>
              </w:rPr>
              <w:t xml:space="preserve">at </w:t>
            </w:r>
            <w:r w:rsidRPr="00BA2671">
              <w:rPr>
                <w:sz w:val="22"/>
                <w:szCs w:val="22"/>
              </w:rPr>
              <w:t>&lt; 21 days of age</w:t>
            </w:r>
            <w:r>
              <w:rPr>
                <w:sz w:val="22"/>
                <w:szCs w:val="22"/>
              </w:rPr>
              <w:t>?</w:t>
            </w:r>
            <w:r w:rsidR="005C1ADD">
              <w:rPr>
                <w:sz w:val="22"/>
                <w:szCs w:val="22"/>
              </w:rPr>
              <w:t xml:space="preserve"> </w:t>
            </w:r>
            <w:r w:rsidRPr="009B0703" w:rsidDel="0029007C">
              <w:rPr>
                <w:b/>
                <w:bCs/>
                <w:color w:val="44546A" w:themeColor="text2"/>
                <w:sz w:val="22"/>
                <w:szCs w:val="22"/>
              </w:rPr>
              <w:t xml:space="preserve"> </w:t>
            </w:r>
          </w:p>
        </w:tc>
        <w:tc>
          <w:tcPr>
            <w:tcW w:w="1440" w:type="dxa"/>
            <w:shd w:val="clear" w:color="auto" w:fill="D9D9D9"/>
            <w:vAlign w:val="center"/>
          </w:tcPr>
          <w:p w14:paraId="67712847" w14:textId="77777777" w:rsidR="00CA7856" w:rsidRPr="00865CCB" w:rsidRDefault="00CA7856" w:rsidP="00E456BC">
            <w:pPr>
              <w:contextualSpacing/>
              <w:jc w:val="center"/>
              <w:rPr>
                <w:b/>
                <w:sz w:val="22"/>
                <w:szCs w:val="22"/>
              </w:rPr>
            </w:pPr>
            <w:r w:rsidRPr="00865CCB">
              <w:rPr>
                <w:sz w:val="22"/>
                <w:szCs w:val="22"/>
              </w:rPr>
              <w:t>________</w:t>
            </w:r>
          </w:p>
        </w:tc>
      </w:tr>
      <w:tr w:rsidR="00CA7856" w:rsidRPr="004161A8" w14:paraId="6618E60A" w14:textId="77777777" w:rsidTr="009B0703">
        <w:tc>
          <w:tcPr>
            <w:tcW w:w="381" w:type="dxa"/>
          </w:tcPr>
          <w:p w14:paraId="0B59757B" w14:textId="77777777" w:rsidR="00CA7856" w:rsidRPr="004161A8" w:rsidRDefault="00CA7856" w:rsidP="00E456BC">
            <w:pPr>
              <w:contextualSpacing/>
              <w:rPr>
                <w:sz w:val="22"/>
                <w:szCs w:val="22"/>
              </w:rPr>
            </w:pPr>
            <w:r>
              <w:rPr>
                <w:sz w:val="22"/>
                <w:szCs w:val="22"/>
              </w:rPr>
              <w:t>b</w:t>
            </w:r>
            <w:r w:rsidRPr="004161A8">
              <w:rPr>
                <w:sz w:val="22"/>
                <w:szCs w:val="22"/>
              </w:rPr>
              <w:t xml:space="preserve">. </w:t>
            </w:r>
          </w:p>
        </w:tc>
        <w:tc>
          <w:tcPr>
            <w:tcW w:w="6811" w:type="dxa"/>
          </w:tcPr>
          <w:p w14:paraId="01FCB033" w14:textId="30592C7D" w:rsidR="00CA7856" w:rsidRPr="004161A8" w:rsidRDefault="00CA7856" w:rsidP="00E456BC">
            <w:pPr>
              <w:contextualSpacing/>
              <w:rPr>
                <w:sz w:val="22"/>
                <w:szCs w:val="22"/>
              </w:rPr>
            </w:pPr>
            <w:r>
              <w:rPr>
                <w:sz w:val="22"/>
                <w:szCs w:val="22"/>
              </w:rPr>
              <w:t>Of the patients identified in C59a, how many b</w:t>
            </w:r>
            <w:r w:rsidRPr="004161A8">
              <w:rPr>
                <w:sz w:val="22"/>
                <w:szCs w:val="22"/>
              </w:rPr>
              <w:t xml:space="preserve">egan thyroid hormone therapy </w:t>
            </w:r>
            <w:r>
              <w:rPr>
                <w:sz w:val="22"/>
                <w:szCs w:val="22"/>
              </w:rPr>
              <w:t xml:space="preserve">on or </w:t>
            </w:r>
            <w:r w:rsidRPr="004161A8">
              <w:rPr>
                <w:sz w:val="22"/>
                <w:szCs w:val="22"/>
              </w:rPr>
              <w:t>before 21 days of age</w:t>
            </w:r>
            <w:r>
              <w:rPr>
                <w:sz w:val="22"/>
                <w:szCs w:val="22"/>
              </w:rPr>
              <w:t xml:space="preserve">? </w:t>
            </w:r>
            <w:r w:rsidRPr="009B0703">
              <w:rPr>
                <w:rFonts w:ascii="Arial" w:eastAsia="Calibri" w:hAnsi="Arial" w:cs="Arial"/>
                <w:b/>
                <w:bCs/>
                <w:color w:val="44546A" w:themeColor="text2"/>
                <w:sz w:val="18"/>
                <w:szCs w:val="18"/>
              </w:rPr>
              <w:t xml:space="preserve"> </w:t>
            </w:r>
          </w:p>
        </w:tc>
        <w:tc>
          <w:tcPr>
            <w:tcW w:w="1440" w:type="dxa"/>
            <w:vAlign w:val="center"/>
          </w:tcPr>
          <w:p w14:paraId="56005710" w14:textId="77777777" w:rsidR="00CA7856" w:rsidRPr="004161A8" w:rsidRDefault="00CA7856" w:rsidP="00E456BC">
            <w:pPr>
              <w:contextualSpacing/>
              <w:jc w:val="center"/>
              <w:rPr>
                <w:b/>
                <w:sz w:val="22"/>
                <w:szCs w:val="22"/>
              </w:rPr>
            </w:pPr>
            <w:r w:rsidRPr="004161A8">
              <w:rPr>
                <w:sz w:val="22"/>
                <w:szCs w:val="22"/>
              </w:rPr>
              <w:t>________</w:t>
            </w:r>
          </w:p>
        </w:tc>
      </w:tr>
    </w:tbl>
    <w:p w14:paraId="643E0DAF" w14:textId="77777777" w:rsidR="00CA7856" w:rsidRDefault="00CA7856" w:rsidP="00E456BC">
      <w:pPr>
        <w:contextualSpacing/>
      </w:pPr>
    </w:p>
    <w:p w14:paraId="10F6EA8F" w14:textId="77777777" w:rsidR="00775738" w:rsidRDefault="00775738" w:rsidP="00775738">
      <w:pPr>
        <w:pStyle w:val="Validation"/>
        <w:contextualSpacing/>
      </w:pPr>
      <w:r>
        <w:t>NOTES:</w:t>
      </w:r>
      <w:r>
        <w:tab/>
        <w:t xml:space="preserve"> C59x should be whole number only.  Do not allow decimals.</w:t>
      </w:r>
    </w:p>
    <w:p w14:paraId="7EE1941D" w14:textId="5257F948" w:rsidR="00CA7856" w:rsidRDefault="00CA7856" w:rsidP="00E456BC">
      <w:pPr>
        <w:pStyle w:val="Validation"/>
        <w:contextualSpacing/>
      </w:pPr>
      <w:r>
        <w:lastRenderedPageBreak/>
        <w:t>VALIDATE</w:t>
      </w:r>
      <w:r w:rsidRPr="00433B28">
        <w:t xml:space="preserve">: </w:t>
      </w:r>
      <w:r>
        <w:tab/>
        <w:t>IF C59b &gt; C59a, DISPLAY: Patients in C59b cannot be greater than patients in C59a.”</w:t>
      </w:r>
    </w:p>
    <w:p w14:paraId="3D6C0A6C" w14:textId="140311A8" w:rsidR="00211FA0" w:rsidRDefault="00211FA0" w:rsidP="00E456BC">
      <w:pPr>
        <w:contextualSpacing/>
        <w:rPr>
          <w:b/>
          <w:bCs/>
          <w:sz w:val="22"/>
          <w:szCs w:val="22"/>
        </w:rPr>
      </w:pPr>
    </w:p>
    <w:p w14:paraId="224A489F" w14:textId="2239B721" w:rsidR="00257C3D" w:rsidRDefault="00257C3D" w:rsidP="00E456BC">
      <w:pPr>
        <w:ind w:left="720" w:hanging="720"/>
        <w:contextualSpacing/>
        <w:rPr>
          <w:b/>
          <w:bCs/>
          <w:sz w:val="22"/>
          <w:szCs w:val="22"/>
        </w:rPr>
      </w:pPr>
      <w:r w:rsidRPr="00835DBD">
        <w:rPr>
          <w:b/>
          <w:bCs/>
          <w:sz w:val="22"/>
          <w:szCs w:val="22"/>
        </w:rPr>
        <w:t>C59.1</w:t>
      </w:r>
      <w:r w:rsidRPr="00835DBD">
        <w:rPr>
          <w:b/>
          <w:bCs/>
          <w:sz w:val="22"/>
          <w:szCs w:val="22"/>
        </w:rPr>
        <w:tab/>
      </w:r>
      <w:r w:rsidR="00B856F0">
        <w:rPr>
          <w:b/>
          <w:bCs/>
          <w:sz w:val="22"/>
          <w:szCs w:val="22"/>
        </w:rPr>
        <w:t xml:space="preserve">How </w:t>
      </w:r>
      <w:r w:rsidR="008B7237">
        <w:rPr>
          <w:b/>
          <w:bCs/>
          <w:sz w:val="22"/>
          <w:szCs w:val="22"/>
        </w:rPr>
        <w:t xml:space="preserve">many unique </w:t>
      </w:r>
      <w:r w:rsidRPr="00835DBD">
        <w:rPr>
          <w:b/>
          <w:bCs/>
          <w:sz w:val="22"/>
          <w:szCs w:val="22"/>
        </w:rPr>
        <w:t>congenital hypothyroidism patients (see code list)</w:t>
      </w:r>
      <w:r w:rsidR="004731CB">
        <w:rPr>
          <w:b/>
          <w:bCs/>
          <w:sz w:val="22"/>
          <w:szCs w:val="22"/>
        </w:rPr>
        <w:t>,</w:t>
      </w:r>
      <w:r w:rsidR="0041551E">
        <w:rPr>
          <w:b/>
          <w:bCs/>
          <w:sz w:val="22"/>
          <w:szCs w:val="22"/>
        </w:rPr>
        <w:t xml:space="preserve"> &gt; 3 months of age and</w:t>
      </w:r>
      <w:r w:rsidRPr="00835DBD">
        <w:rPr>
          <w:b/>
          <w:bCs/>
          <w:sz w:val="22"/>
          <w:szCs w:val="22"/>
        </w:rPr>
        <w:t xml:space="preserve"> </w:t>
      </w:r>
      <w:r w:rsidRPr="00C45DFD">
        <w:rPr>
          <w:b/>
          <w:bCs/>
          <w:sz w:val="22"/>
          <w:szCs w:val="22"/>
          <w:u w:val="single"/>
        </w:rPr>
        <w:t>&lt; 3 years of age</w:t>
      </w:r>
      <w:r w:rsidR="002A108D">
        <w:rPr>
          <w:rStyle w:val="FootnoteReference"/>
          <w:b/>
          <w:bCs/>
          <w:sz w:val="22"/>
          <w:szCs w:val="22"/>
        </w:rPr>
        <w:footnoteReference w:id="18"/>
      </w:r>
      <w:r w:rsidRPr="00835DBD">
        <w:rPr>
          <w:b/>
          <w:bCs/>
          <w:sz w:val="22"/>
          <w:szCs w:val="22"/>
        </w:rPr>
        <w:t xml:space="preserve"> </w:t>
      </w:r>
      <w:r w:rsidR="00774C3C">
        <w:rPr>
          <w:b/>
          <w:bCs/>
          <w:sz w:val="22"/>
          <w:szCs w:val="22"/>
        </w:rPr>
        <w:t xml:space="preserve">at the time of their </w:t>
      </w:r>
      <w:r w:rsidR="009C5DC0">
        <w:rPr>
          <w:b/>
          <w:bCs/>
          <w:sz w:val="22"/>
          <w:szCs w:val="22"/>
        </w:rPr>
        <w:t xml:space="preserve">last </w:t>
      </w:r>
      <w:r w:rsidR="00774C3C">
        <w:rPr>
          <w:b/>
          <w:bCs/>
          <w:sz w:val="22"/>
          <w:szCs w:val="22"/>
        </w:rPr>
        <w:t>visit</w:t>
      </w:r>
      <w:r w:rsidR="009C5DC0">
        <w:rPr>
          <w:b/>
          <w:bCs/>
          <w:sz w:val="22"/>
          <w:szCs w:val="22"/>
        </w:rPr>
        <w:t xml:space="preserve"> </w:t>
      </w:r>
      <w:bookmarkStart w:id="5" w:name="_Hlk147844925"/>
      <w:r w:rsidR="009C5DC0">
        <w:rPr>
          <w:b/>
          <w:bCs/>
          <w:sz w:val="22"/>
          <w:szCs w:val="22"/>
        </w:rPr>
        <w:t xml:space="preserve">in </w:t>
      </w:r>
      <w:bookmarkEnd w:id="5"/>
      <w:r w:rsidR="008C086F" w:rsidRPr="00421EEC">
        <w:rPr>
          <w:b/>
          <w:bCs/>
          <w:color w:val="4472C4"/>
          <w:sz w:val="22"/>
          <w:szCs w:val="22"/>
        </w:rPr>
        <w:t>2025</w:t>
      </w:r>
      <w:r w:rsidR="009C5DC0">
        <w:rPr>
          <w:b/>
          <w:bCs/>
          <w:sz w:val="22"/>
          <w:szCs w:val="22"/>
        </w:rPr>
        <w:t>,</w:t>
      </w:r>
      <w:r w:rsidR="004731CB">
        <w:rPr>
          <w:b/>
          <w:bCs/>
          <w:sz w:val="22"/>
          <w:szCs w:val="22"/>
        </w:rPr>
        <w:t xml:space="preserve"> </w:t>
      </w:r>
      <w:r w:rsidR="008B7237">
        <w:rPr>
          <w:b/>
          <w:bCs/>
          <w:sz w:val="22"/>
          <w:szCs w:val="22"/>
        </w:rPr>
        <w:t xml:space="preserve">were </w:t>
      </w:r>
      <w:r w:rsidRPr="00835DBD">
        <w:rPr>
          <w:b/>
          <w:bCs/>
          <w:sz w:val="22"/>
          <w:szCs w:val="22"/>
        </w:rPr>
        <w:t xml:space="preserve">seen in your </w:t>
      </w:r>
      <w:r w:rsidR="008B7237">
        <w:rPr>
          <w:b/>
          <w:bCs/>
          <w:sz w:val="22"/>
          <w:szCs w:val="22"/>
        </w:rPr>
        <w:t>P</w:t>
      </w:r>
      <w:r w:rsidRPr="00835DBD">
        <w:rPr>
          <w:b/>
          <w:bCs/>
          <w:sz w:val="22"/>
          <w:szCs w:val="22"/>
        </w:rPr>
        <w:t xml:space="preserve">ediatric </w:t>
      </w:r>
      <w:r w:rsidR="008B7237">
        <w:rPr>
          <w:b/>
          <w:bCs/>
          <w:sz w:val="22"/>
          <w:szCs w:val="22"/>
        </w:rPr>
        <w:t>E</w:t>
      </w:r>
      <w:r w:rsidRPr="00835DBD">
        <w:rPr>
          <w:b/>
          <w:bCs/>
          <w:sz w:val="22"/>
          <w:szCs w:val="22"/>
        </w:rPr>
        <w:t xml:space="preserve">ndocrinology outpatient clinic at least </w:t>
      </w:r>
      <w:r w:rsidR="0034025E">
        <w:rPr>
          <w:b/>
          <w:bCs/>
          <w:sz w:val="22"/>
          <w:szCs w:val="22"/>
        </w:rPr>
        <w:t>three times</w:t>
      </w:r>
      <w:r w:rsidR="0034025E" w:rsidRPr="00835DBD">
        <w:rPr>
          <w:b/>
          <w:bCs/>
          <w:sz w:val="22"/>
          <w:szCs w:val="22"/>
        </w:rPr>
        <w:t xml:space="preserve"> </w:t>
      </w:r>
      <w:r w:rsidRPr="00835DBD">
        <w:rPr>
          <w:b/>
          <w:bCs/>
          <w:sz w:val="22"/>
          <w:szCs w:val="22"/>
        </w:rPr>
        <w:t xml:space="preserve">in the </w:t>
      </w:r>
      <w:r w:rsidR="00E863EC">
        <w:rPr>
          <w:b/>
          <w:bCs/>
          <w:sz w:val="22"/>
          <w:szCs w:val="22"/>
        </w:rPr>
        <w:t>l</w:t>
      </w:r>
      <w:r w:rsidRPr="00835DBD">
        <w:rPr>
          <w:b/>
          <w:bCs/>
          <w:sz w:val="22"/>
          <w:szCs w:val="22"/>
        </w:rPr>
        <w:t>ast calendar year</w:t>
      </w:r>
      <w:r w:rsidR="008B7237">
        <w:rPr>
          <w:b/>
          <w:bCs/>
          <w:sz w:val="22"/>
          <w:szCs w:val="22"/>
        </w:rPr>
        <w:t>?</w:t>
      </w:r>
      <w:r w:rsidR="005C1ADD">
        <w:rPr>
          <w:b/>
          <w:bCs/>
          <w:sz w:val="22"/>
          <w:szCs w:val="22"/>
        </w:rPr>
        <w:t xml:space="preserve"> </w:t>
      </w:r>
      <w:r w:rsidR="008B7237">
        <w:rPr>
          <w:b/>
          <w:bCs/>
          <w:sz w:val="22"/>
          <w:szCs w:val="22"/>
        </w:rPr>
        <w:t>Of those, how many</w:t>
      </w:r>
      <w:r w:rsidRPr="00835DBD">
        <w:rPr>
          <w:b/>
          <w:bCs/>
          <w:sz w:val="22"/>
          <w:szCs w:val="22"/>
        </w:rPr>
        <w:t xml:space="preserve"> have at least 2 TSH values that fall within the </w:t>
      </w:r>
      <w:r w:rsidRPr="00C45DFD">
        <w:rPr>
          <w:b/>
          <w:bCs/>
          <w:sz w:val="22"/>
          <w:szCs w:val="22"/>
          <w:u w:val="single"/>
        </w:rPr>
        <w:t>normal range</w:t>
      </w:r>
      <w:r w:rsidR="004731CB">
        <w:rPr>
          <w:rStyle w:val="FootnoteReference"/>
          <w:b/>
          <w:bCs/>
          <w:sz w:val="22"/>
          <w:szCs w:val="22"/>
        </w:rPr>
        <w:footnoteReference w:id="19"/>
      </w:r>
      <w:r w:rsidRPr="00835DBD">
        <w:rPr>
          <w:b/>
          <w:bCs/>
          <w:sz w:val="22"/>
          <w:szCs w:val="22"/>
        </w:rPr>
        <w:t xml:space="preserve"> for that TSH assay?</w:t>
      </w:r>
    </w:p>
    <w:p w14:paraId="2EA7BCD9" w14:textId="77777777" w:rsidR="00835DBD" w:rsidRPr="00835DBD" w:rsidRDefault="00835DBD" w:rsidP="00E456BC">
      <w:pPr>
        <w:ind w:left="720" w:hanging="720"/>
        <w:contextualSpacing/>
        <w:rPr>
          <w:rFonts w:eastAsia="Batang"/>
          <w:b/>
          <w:bCs/>
          <w:sz w:val="22"/>
          <w:szCs w:val="22"/>
          <w:lang w:eastAsia="ko-KR"/>
        </w:rPr>
      </w:pPr>
    </w:p>
    <w:p w14:paraId="75115D83" w14:textId="4310AE3C" w:rsidR="008B7237" w:rsidRDefault="008B7237" w:rsidP="00E456BC">
      <w:pPr>
        <w:ind w:firstLine="720"/>
        <w:contextualSpacing/>
        <w:rPr>
          <w:b/>
          <w:sz w:val="22"/>
          <w:szCs w:val="22"/>
        </w:rPr>
      </w:pPr>
      <w:r w:rsidRPr="00A1772A">
        <w:rPr>
          <w:bCs/>
          <w:sz w:val="22"/>
          <w:szCs w:val="22"/>
        </w:rPr>
        <w:t xml:space="preserve">________ </w:t>
      </w:r>
      <w:r w:rsidR="002A108D">
        <w:rPr>
          <w:bCs/>
          <w:sz w:val="22"/>
          <w:szCs w:val="22"/>
        </w:rPr>
        <w:t xml:space="preserve">a. </w:t>
      </w:r>
      <w:r>
        <w:rPr>
          <w:bCs/>
          <w:sz w:val="22"/>
          <w:szCs w:val="22"/>
        </w:rPr>
        <w:t xml:space="preserve">Unique Patients with congenital hypothyroidism </w:t>
      </w:r>
    </w:p>
    <w:p w14:paraId="7E63BF56" w14:textId="7B9B2BBA" w:rsidR="00835DBD" w:rsidRDefault="005A4AA1" w:rsidP="00E456BC">
      <w:pPr>
        <w:ind w:firstLine="720"/>
        <w:contextualSpacing/>
        <w:rPr>
          <w:b/>
          <w:sz w:val="22"/>
          <w:szCs w:val="22"/>
        </w:rPr>
      </w:pPr>
      <w:r w:rsidRPr="00A1772A">
        <w:rPr>
          <w:bCs/>
          <w:sz w:val="22"/>
          <w:szCs w:val="22"/>
        </w:rPr>
        <w:t>________</w:t>
      </w:r>
      <w:r w:rsidR="00835DBD" w:rsidRPr="00A1772A">
        <w:rPr>
          <w:bCs/>
          <w:sz w:val="22"/>
          <w:szCs w:val="22"/>
        </w:rPr>
        <w:t xml:space="preserve"> </w:t>
      </w:r>
      <w:r w:rsidR="002A108D">
        <w:rPr>
          <w:bCs/>
          <w:sz w:val="22"/>
          <w:szCs w:val="22"/>
        </w:rPr>
        <w:t xml:space="preserve">b. </w:t>
      </w:r>
      <w:r w:rsidR="008B7237">
        <w:rPr>
          <w:bCs/>
          <w:sz w:val="22"/>
          <w:szCs w:val="22"/>
        </w:rPr>
        <w:t xml:space="preserve">Unique </w:t>
      </w:r>
      <w:r w:rsidR="00835DBD">
        <w:rPr>
          <w:bCs/>
          <w:sz w:val="22"/>
          <w:szCs w:val="22"/>
        </w:rPr>
        <w:t>Patients with at least 2 TSH values in normal range</w:t>
      </w:r>
      <w:r w:rsidR="00835DBD">
        <w:rPr>
          <w:b/>
          <w:sz w:val="22"/>
          <w:szCs w:val="22"/>
        </w:rPr>
        <w:t xml:space="preserve"> </w:t>
      </w:r>
    </w:p>
    <w:p w14:paraId="640CAD36" w14:textId="732BB430" w:rsidR="00257C3D" w:rsidRDefault="00257C3D" w:rsidP="00E456BC">
      <w:pPr>
        <w:contextualSpacing/>
        <w:rPr>
          <w:rFonts w:eastAsia="Batang"/>
          <w:b/>
          <w:bCs/>
          <w:sz w:val="22"/>
          <w:szCs w:val="22"/>
          <w:lang w:eastAsia="ko-KR"/>
        </w:rPr>
      </w:pPr>
    </w:p>
    <w:p w14:paraId="44D9447A" w14:textId="77777777" w:rsidR="00775738" w:rsidRDefault="00775738" w:rsidP="00775738">
      <w:pPr>
        <w:pStyle w:val="Validation"/>
        <w:contextualSpacing/>
      </w:pPr>
      <w:r>
        <w:t>NOTES:</w:t>
      </w:r>
      <w:r>
        <w:tab/>
        <w:t>C59.1x should be whole number only.  Do not allow decimals.</w:t>
      </w:r>
    </w:p>
    <w:p w14:paraId="661660F4" w14:textId="26F7FAD7" w:rsidR="00A26E5E" w:rsidRDefault="007E6564" w:rsidP="00E456BC">
      <w:pPr>
        <w:pStyle w:val="Validation"/>
        <w:contextualSpacing/>
      </w:pPr>
      <w:r>
        <w:t>VALIDATE</w:t>
      </w:r>
      <w:r w:rsidRPr="00433B28">
        <w:t xml:space="preserve">: </w:t>
      </w:r>
      <w:r>
        <w:tab/>
      </w:r>
      <w:r w:rsidR="00A26E5E">
        <w:t>IF C59.1b &gt; C59.1a, DISPLAY: Number of Patients with at least 2 TSH values in normal range cannot be greater than number of patients with congenital hypothyroidism.”</w:t>
      </w:r>
    </w:p>
    <w:p w14:paraId="6EAC8048" w14:textId="1AF47572" w:rsidR="007E6564" w:rsidRDefault="007E6564" w:rsidP="00E456BC">
      <w:pPr>
        <w:contextualSpacing/>
        <w:rPr>
          <w:rFonts w:eastAsia="Batang"/>
          <w:b/>
          <w:bCs/>
          <w:sz w:val="22"/>
          <w:szCs w:val="22"/>
          <w:lang w:eastAsia="ko-KR"/>
        </w:rPr>
      </w:pPr>
    </w:p>
    <w:p w14:paraId="520F89D5" w14:textId="1B333AD7" w:rsidR="001D240D" w:rsidRPr="001D240D" w:rsidRDefault="001D240D" w:rsidP="00E456BC">
      <w:pPr>
        <w:ind w:left="720" w:hanging="720"/>
        <w:contextualSpacing/>
        <w:rPr>
          <w:rFonts w:asciiTheme="majorBidi" w:hAnsiTheme="majorBidi" w:cstheme="majorBidi"/>
          <w:b/>
        </w:rPr>
      </w:pPr>
      <w:r w:rsidRPr="001D240D">
        <w:rPr>
          <w:rFonts w:asciiTheme="majorBidi" w:hAnsiTheme="majorBidi" w:cstheme="majorBidi"/>
          <w:b/>
          <w:sz w:val="22"/>
          <w:szCs w:val="22"/>
        </w:rPr>
        <w:t>C59.2</w:t>
      </w:r>
      <w:r>
        <w:rPr>
          <w:rFonts w:asciiTheme="majorBidi" w:hAnsiTheme="majorBidi" w:cstheme="majorBidi"/>
          <w:b/>
        </w:rPr>
        <w:tab/>
      </w:r>
      <w:r w:rsidR="0058619D" w:rsidRPr="00C9172D">
        <w:rPr>
          <w:rFonts w:asciiTheme="majorBidi" w:hAnsiTheme="majorBidi" w:cstheme="majorBidi"/>
          <w:b/>
          <w:sz w:val="22"/>
          <w:szCs w:val="22"/>
        </w:rPr>
        <w:t>O</w:t>
      </w:r>
      <w:r w:rsidR="0058619D">
        <w:rPr>
          <w:rFonts w:asciiTheme="majorBidi" w:hAnsiTheme="majorBidi" w:cstheme="majorBidi"/>
          <w:b/>
          <w:sz w:val="22"/>
          <w:szCs w:val="22"/>
        </w:rPr>
        <w:t>f</w:t>
      </w:r>
      <w:r w:rsidR="0058619D" w:rsidRPr="00C9172D">
        <w:rPr>
          <w:rFonts w:asciiTheme="majorBidi" w:hAnsiTheme="majorBidi" w:cstheme="majorBidi"/>
          <w:b/>
          <w:sz w:val="22"/>
          <w:szCs w:val="22"/>
        </w:rPr>
        <w:t xml:space="preserve"> </w:t>
      </w:r>
      <w:r w:rsidR="000F4F68">
        <w:rPr>
          <w:rFonts w:asciiTheme="majorBidi" w:hAnsiTheme="majorBidi" w:cstheme="majorBidi"/>
          <w:b/>
          <w:sz w:val="22"/>
          <w:szCs w:val="22"/>
        </w:rPr>
        <w:t>the</w:t>
      </w:r>
      <w:r w:rsidRPr="00C9172D">
        <w:rPr>
          <w:rFonts w:asciiTheme="majorBidi" w:hAnsiTheme="majorBidi" w:cstheme="majorBidi"/>
          <w:b/>
          <w:sz w:val="22"/>
          <w:szCs w:val="22"/>
        </w:rPr>
        <w:t xml:space="preserve"> unique patients newly diagnosed with Grave’s Disease (see code list)</w:t>
      </w:r>
      <w:r w:rsidR="000F4F68">
        <w:rPr>
          <w:rFonts w:asciiTheme="majorBidi" w:hAnsiTheme="majorBidi" w:cstheme="majorBidi"/>
          <w:b/>
          <w:sz w:val="22"/>
          <w:szCs w:val="22"/>
        </w:rPr>
        <w:t xml:space="preserve"> who</w:t>
      </w:r>
      <w:r w:rsidRPr="00C9172D">
        <w:rPr>
          <w:rFonts w:asciiTheme="majorBidi" w:hAnsiTheme="majorBidi" w:cstheme="majorBidi"/>
          <w:b/>
          <w:sz w:val="22"/>
          <w:szCs w:val="22"/>
        </w:rPr>
        <w:t xml:space="preserve"> were seen in your Pediatric Endocrinology program in the </w:t>
      </w:r>
      <w:r w:rsidR="00E863EC" w:rsidRPr="00C9172D">
        <w:rPr>
          <w:rFonts w:asciiTheme="majorBidi" w:hAnsiTheme="majorBidi" w:cstheme="majorBidi"/>
          <w:b/>
          <w:sz w:val="22"/>
          <w:szCs w:val="22"/>
        </w:rPr>
        <w:t>l</w:t>
      </w:r>
      <w:r w:rsidRPr="00C9172D">
        <w:rPr>
          <w:rFonts w:asciiTheme="majorBidi" w:hAnsiTheme="majorBidi" w:cstheme="majorBidi"/>
          <w:b/>
          <w:sz w:val="22"/>
          <w:szCs w:val="22"/>
        </w:rPr>
        <w:t>ast calendar year</w:t>
      </w:r>
      <w:r w:rsidR="000F4F68">
        <w:rPr>
          <w:rFonts w:asciiTheme="majorBidi" w:hAnsiTheme="majorBidi" w:cstheme="majorBidi"/>
          <w:b/>
          <w:sz w:val="22"/>
          <w:szCs w:val="22"/>
        </w:rPr>
        <w:t xml:space="preserve">, </w:t>
      </w:r>
      <w:r w:rsidRPr="00C9172D">
        <w:rPr>
          <w:rFonts w:asciiTheme="majorBidi" w:hAnsiTheme="majorBidi" w:cstheme="majorBidi"/>
          <w:b/>
          <w:sz w:val="22"/>
          <w:szCs w:val="22"/>
        </w:rPr>
        <w:t xml:space="preserve">how many have had at least one </w:t>
      </w:r>
      <w:r w:rsidR="00BF3D2B" w:rsidRPr="00C9172D">
        <w:rPr>
          <w:rFonts w:asciiTheme="majorBidi" w:hAnsiTheme="majorBidi" w:cstheme="majorBidi"/>
          <w:b/>
          <w:sz w:val="22"/>
          <w:szCs w:val="22"/>
        </w:rPr>
        <w:t xml:space="preserve">Free T4 </w:t>
      </w:r>
      <w:r w:rsidR="00BF3D2B" w:rsidRPr="00421EEC">
        <w:rPr>
          <w:rFonts w:asciiTheme="majorBidi" w:hAnsiTheme="majorBidi" w:cstheme="majorBidi"/>
          <w:b/>
          <w:color w:val="4472C4"/>
          <w:sz w:val="22"/>
          <w:szCs w:val="22"/>
        </w:rPr>
        <w:t>or FTI or Total T3</w:t>
      </w:r>
      <w:r w:rsidR="00BF3D2B">
        <w:rPr>
          <w:rFonts w:asciiTheme="majorBidi" w:hAnsiTheme="majorBidi" w:cstheme="majorBidi"/>
          <w:b/>
          <w:sz w:val="22"/>
          <w:szCs w:val="22"/>
        </w:rPr>
        <w:t xml:space="preserve"> </w:t>
      </w:r>
      <w:r w:rsidR="00F40670" w:rsidRPr="00C9172D">
        <w:rPr>
          <w:rFonts w:asciiTheme="majorBidi" w:hAnsiTheme="majorBidi" w:cstheme="majorBidi"/>
          <w:b/>
          <w:sz w:val="22"/>
          <w:szCs w:val="22"/>
        </w:rPr>
        <w:t xml:space="preserve">value </w:t>
      </w:r>
      <w:r w:rsidRPr="00C9172D">
        <w:rPr>
          <w:rFonts w:asciiTheme="majorBidi" w:hAnsiTheme="majorBidi" w:cstheme="majorBidi"/>
          <w:b/>
          <w:sz w:val="22"/>
          <w:szCs w:val="22"/>
        </w:rPr>
        <w:t xml:space="preserve">fall within the </w:t>
      </w:r>
      <w:r w:rsidRPr="00C9172D">
        <w:rPr>
          <w:rFonts w:asciiTheme="majorBidi" w:hAnsiTheme="majorBidi" w:cstheme="majorBidi"/>
          <w:b/>
          <w:sz w:val="22"/>
          <w:szCs w:val="22"/>
          <w:u w:val="single"/>
        </w:rPr>
        <w:t>normal range</w:t>
      </w:r>
      <w:r w:rsidRPr="00C9172D">
        <w:rPr>
          <w:sz w:val="22"/>
          <w:szCs w:val="22"/>
          <w:vertAlign w:val="superscript"/>
        </w:rPr>
        <w:footnoteReference w:id="20"/>
      </w:r>
      <w:r w:rsidRPr="00C9172D">
        <w:rPr>
          <w:rFonts w:asciiTheme="majorBidi" w:hAnsiTheme="majorBidi" w:cstheme="majorBidi"/>
          <w:b/>
          <w:sz w:val="22"/>
          <w:szCs w:val="22"/>
        </w:rPr>
        <w:t xml:space="preserve"> </w:t>
      </w:r>
      <w:r w:rsidR="00766274" w:rsidRPr="00C9172D">
        <w:rPr>
          <w:rFonts w:asciiTheme="majorBidi" w:hAnsiTheme="majorBidi" w:cstheme="majorBidi"/>
          <w:b/>
          <w:sz w:val="22"/>
          <w:szCs w:val="22"/>
        </w:rPr>
        <w:t>during the 3 months after diagnosis</w:t>
      </w:r>
      <w:r w:rsidRPr="00C9172D">
        <w:rPr>
          <w:rFonts w:asciiTheme="majorBidi" w:hAnsiTheme="majorBidi" w:cstheme="majorBidi"/>
          <w:b/>
          <w:sz w:val="22"/>
          <w:szCs w:val="22"/>
        </w:rPr>
        <w:t>?</w:t>
      </w:r>
    </w:p>
    <w:p w14:paraId="392796E2" w14:textId="77777777" w:rsidR="001D240D" w:rsidRDefault="001D240D" w:rsidP="00E456BC">
      <w:pPr>
        <w:pStyle w:val="ListParagraph"/>
        <w:contextualSpacing/>
        <w:rPr>
          <w:rFonts w:asciiTheme="majorBidi" w:hAnsiTheme="majorBidi" w:cstheme="majorBidi"/>
          <w:b/>
        </w:rPr>
      </w:pPr>
    </w:p>
    <w:p w14:paraId="0A9B8C2A" w14:textId="77777777" w:rsidR="000F4F68" w:rsidRDefault="000F4F68" w:rsidP="000F4F68">
      <w:pPr>
        <w:ind w:left="720"/>
        <w:contextualSpacing/>
        <w:rPr>
          <w:sz w:val="22"/>
        </w:rPr>
      </w:pPr>
    </w:p>
    <w:p w14:paraId="5FDE9FE0" w14:textId="6B219B9C" w:rsidR="000F4F68" w:rsidRPr="00865CCB" w:rsidRDefault="000F0880" w:rsidP="000F4F68">
      <w:pPr>
        <w:numPr>
          <w:ilvl w:val="1"/>
          <w:numId w:val="13"/>
        </w:numPr>
        <w:rPr>
          <w:sz w:val="22"/>
          <w:szCs w:val="22"/>
        </w:rPr>
      </w:pPr>
      <w:r>
        <w:rPr>
          <w:sz w:val="22"/>
          <w:szCs w:val="22"/>
        </w:rPr>
        <w:t>0-69%</w:t>
      </w:r>
    </w:p>
    <w:p w14:paraId="7AA835EE" w14:textId="035BB2A7" w:rsidR="000F4F68" w:rsidRDefault="000F0880" w:rsidP="000F4F68">
      <w:pPr>
        <w:numPr>
          <w:ilvl w:val="1"/>
          <w:numId w:val="13"/>
        </w:numPr>
        <w:rPr>
          <w:sz w:val="22"/>
          <w:szCs w:val="22"/>
        </w:rPr>
      </w:pPr>
      <w:r>
        <w:rPr>
          <w:sz w:val="22"/>
          <w:szCs w:val="22"/>
        </w:rPr>
        <w:t>70-79</w:t>
      </w:r>
      <w:r w:rsidR="000F4F68">
        <w:rPr>
          <w:sz w:val="22"/>
          <w:szCs w:val="22"/>
        </w:rPr>
        <w:t>%</w:t>
      </w:r>
    </w:p>
    <w:p w14:paraId="2229D855" w14:textId="6FE15142" w:rsidR="000F4F68" w:rsidRDefault="000F0880" w:rsidP="000F4F68">
      <w:pPr>
        <w:numPr>
          <w:ilvl w:val="1"/>
          <w:numId w:val="13"/>
        </w:numPr>
        <w:rPr>
          <w:sz w:val="22"/>
          <w:szCs w:val="22"/>
        </w:rPr>
      </w:pPr>
      <w:r>
        <w:rPr>
          <w:sz w:val="22"/>
          <w:szCs w:val="22"/>
        </w:rPr>
        <w:t>80-89</w:t>
      </w:r>
      <w:r w:rsidR="000F4F68">
        <w:rPr>
          <w:sz w:val="22"/>
          <w:szCs w:val="22"/>
        </w:rPr>
        <w:t>%</w:t>
      </w:r>
    </w:p>
    <w:p w14:paraId="3A5D0BDF" w14:textId="31F751B4" w:rsidR="000F4F68" w:rsidRDefault="000F0880" w:rsidP="000F4F68">
      <w:pPr>
        <w:numPr>
          <w:ilvl w:val="1"/>
          <w:numId w:val="13"/>
        </w:numPr>
        <w:rPr>
          <w:sz w:val="22"/>
          <w:szCs w:val="22"/>
        </w:rPr>
      </w:pPr>
      <w:r>
        <w:rPr>
          <w:sz w:val="22"/>
          <w:szCs w:val="22"/>
        </w:rPr>
        <w:t>90</w:t>
      </w:r>
      <w:r w:rsidR="000F4F68">
        <w:rPr>
          <w:sz w:val="22"/>
          <w:szCs w:val="22"/>
        </w:rPr>
        <w:t>-100%</w:t>
      </w:r>
    </w:p>
    <w:p w14:paraId="15B923DC" w14:textId="77777777" w:rsidR="000F4F68" w:rsidRPr="000F4F68" w:rsidRDefault="000F4F68" w:rsidP="000F4F68">
      <w:pPr>
        <w:pStyle w:val="ListParagraph"/>
        <w:tabs>
          <w:tab w:val="left" w:pos="1080"/>
        </w:tabs>
        <w:ind w:left="1890"/>
        <w:contextualSpacing/>
        <w:rPr>
          <w:rFonts w:asciiTheme="minorBidi" w:hAnsiTheme="minorBidi"/>
          <w:b/>
          <w:color w:val="44546A" w:themeColor="text2"/>
          <w:sz w:val="18"/>
        </w:rPr>
      </w:pPr>
    </w:p>
    <w:p w14:paraId="1E9D3F6F" w14:textId="3A104AEB" w:rsidR="000F4F68" w:rsidRPr="00215EF5" w:rsidRDefault="00B6539A" w:rsidP="000F4F68">
      <w:pPr>
        <w:pStyle w:val="ListParagraph"/>
        <w:numPr>
          <w:ilvl w:val="0"/>
          <w:numId w:val="12"/>
        </w:numPr>
        <w:tabs>
          <w:tab w:val="left" w:pos="1080"/>
        </w:tabs>
        <w:ind w:left="1890" w:hanging="1170"/>
        <w:contextualSpacing/>
        <w:rPr>
          <w:rFonts w:asciiTheme="minorBidi" w:hAnsiTheme="minorBidi"/>
          <w:b/>
          <w:color w:val="44546A" w:themeColor="text2"/>
          <w:sz w:val="18"/>
        </w:rPr>
      </w:pPr>
      <w:r w:rsidRPr="00421EEC">
        <w:rPr>
          <w:rFonts w:asciiTheme="majorBidi" w:hAnsiTheme="majorBidi" w:cstheme="majorBidi"/>
          <w:color w:val="4472C4"/>
        </w:rPr>
        <w:t>Not applicable</w:t>
      </w:r>
      <w:r w:rsidR="000F4F68" w:rsidRPr="0094651D">
        <w:rPr>
          <w:rFonts w:asciiTheme="majorBidi" w:hAnsiTheme="majorBidi" w:cstheme="majorBidi"/>
        </w:rPr>
        <w:t xml:space="preserve">. Did not </w:t>
      </w:r>
      <w:r w:rsidR="000F4F68">
        <w:rPr>
          <w:rFonts w:asciiTheme="majorBidi" w:hAnsiTheme="majorBidi" w:cstheme="majorBidi"/>
        </w:rPr>
        <w:t xml:space="preserve">see </w:t>
      </w:r>
      <w:r w:rsidR="000F4F68" w:rsidRPr="000F4F68">
        <w:rPr>
          <w:rFonts w:asciiTheme="majorBidi" w:hAnsiTheme="majorBidi" w:cstheme="majorBidi"/>
        </w:rPr>
        <w:t xml:space="preserve">Grave’s Disease </w:t>
      </w:r>
      <w:proofErr w:type="gramStart"/>
      <w:r w:rsidR="000F4F68">
        <w:rPr>
          <w:rFonts w:asciiTheme="majorBidi" w:hAnsiTheme="majorBidi" w:cstheme="majorBidi"/>
        </w:rPr>
        <w:t>p</w:t>
      </w:r>
      <w:r w:rsidR="000F4F68" w:rsidRPr="0094651D">
        <w:rPr>
          <w:rFonts w:asciiTheme="majorBidi" w:hAnsiTheme="majorBidi" w:cstheme="majorBidi"/>
        </w:rPr>
        <w:t>atients</w:t>
      </w:r>
      <w:proofErr w:type="gramEnd"/>
      <w:r w:rsidR="000F4F68" w:rsidRPr="0094651D">
        <w:rPr>
          <w:rFonts w:asciiTheme="majorBidi" w:hAnsiTheme="majorBidi" w:cstheme="majorBidi"/>
        </w:rPr>
        <w:t xml:space="preserve"> </w:t>
      </w:r>
      <w:r w:rsidR="000F4F68">
        <w:rPr>
          <w:rFonts w:asciiTheme="majorBidi" w:hAnsiTheme="majorBidi" w:cstheme="majorBidi"/>
        </w:rPr>
        <w:t xml:space="preserve">for Free T4 screening in the </w:t>
      </w:r>
      <w:r w:rsidR="000F4F68" w:rsidRPr="0094651D">
        <w:rPr>
          <w:rFonts w:asciiTheme="majorBidi" w:hAnsiTheme="majorBidi" w:cstheme="majorBidi"/>
        </w:rPr>
        <w:t>last calendar year.</w:t>
      </w:r>
      <w:r w:rsidR="000F4F68">
        <w:rPr>
          <w:rFonts w:asciiTheme="majorBidi" w:hAnsiTheme="majorBidi" w:cstheme="majorBidi"/>
        </w:rPr>
        <w:t xml:space="preserve"> </w:t>
      </w:r>
    </w:p>
    <w:p w14:paraId="75D54ED0" w14:textId="77777777" w:rsidR="00001C2D" w:rsidRDefault="00001C2D" w:rsidP="00001C2D">
      <w:pPr>
        <w:contextualSpacing/>
        <w:rPr>
          <w:rFonts w:eastAsia="Batang"/>
          <w:b/>
          <w:bCs/>
          <w:sz w:val="22"/>
          <w:szCs w:val="22"/>
          <w:lang w:eastAsia="ko-KR"/>
        </w:rPr>
      </w:pPr>
    </w:p>
    <w:p w14:paraId="610283DB" w14:textId="7ED2CFF3" w:rsidR="00001C2D" w:rsidRDefault="00001C2D" w:rsidP="009634D4">
      <w:pPr>
        <w:pStyle w:val="Validation"/>
        <w:contextualSpacing/>
      </w:pPr>
      <w:r>
        <w:t>NOTES:</w:t>
      </w:r>
      <w:r>
        <w:tab/>
      </w:r>
      <w:r w:rsidR="009634D4">
        <w:t>N/A should be mutually exclusive (i.e. cannot be selected with other responses).</w:t>
      </w:r>
    </w:p>
    <w:p w14:paraId="1E1E7938" w14:textId="77777777" w:rsidR="00001C2D" w:rsidRDefault="00001C2D" w:rsidP="00001C2D">
      <w:pPr>
        <w:contextualSpacing/>
        <w:rPr>
          <w:rFonts w:eastAsia="Batang"/>
          <w:b/>
          <w:bCs/>
          <w:sz w:val="22"/>
          <w:szCs w:val="22"/>
          <w:lang w:eastAsia="ko-KR"/>
        </w:rPr>
      </w:pPr>
    </w:p>
    <w:p w14:paraId="170D05D3" w14:textId="302A821E" w:rsidR="00CA7856" w:rsidRPr="00C418C0" w:rsidRDefault="00CA7856" w:rsidP="00A707AF">
      <w:pPr>
        <w:numPr>
          <w:ilvl w:val="0"/>
          <w:numId w:val="31"/>
        </w:numPr>
        <w:contextualSpacing/>
        <w:rPr>
          <w:b/>
          <w:bCs/>
          <w:sz w:val="22"/>
          <w:szCs w:val="22"/>
        </w:rPr>
      </w:pPr>
      <w:r w:rsidRPr="00C418C0">
        <w:rPr>
          <w:b/>
          <w:bCs/>
          <w:sz w:val="22"/>
          <w:szCs w:val="22"/>
        </w:rPr>
        <w:t>Does your Pediatric Endocrinology program take a leadership role in organizing or supporting family support groups for special populations other than diabetes (e.g., Turner syndrome, DSD, 22q11, transgender)?</w:t>
      </w:r>
    </w:p>
    <w:p w14:paraId="69A5260C" w14:textId="77777777" w:rsidR="00CA7856" w:rsidRDefault="00CA7856" w:rsidP="00E456BC">
      <w:pPr>
        <w:contextualSpacing/>
        <w:rPr>
          <w:b/>
          <w:sz w:val="22"/>
          <w:szCs w:val="22"/>
        </w:rPr>
      </w:pPr>
    </w:p>
    <w:p w14:paraId="5AC5A085"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6AABEB26" w14:textId="789A43E4" w:rsidR="00CA7856"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512B888C" w14:textId="77777777" w:rsidR="009B0703" w:rsidRPr="00865CCB" w:rsidRDefault="009B0703" w:rsidP="00E456BC">
      <w:pPr>
        <w:autoSpaceDE w:val="0"/>
        <w:autoSpaceDN w:val="0"/>
        <w:adjustRightInd w:val="0"/>
        <w:ind w:left="1080"/>
        <w:contextualSpacing/>
        <w:rPr>
          <w:rFonts w:eastAsia="Batang"/>
          <w:sz w:val="22"/>
          <w:szCs w:val="22"/>
          <w:lang w:eastAsia="ko-KR"/>
        </w:rPr>
      </w:pPr>
    </w:p>
    <w:p w14:paraId="4B67FF80" w14:textId="46468402" w:rsidR="00CA7856" w:rsidRDefault="005E50CA" w:rsidP="000F4F68">
      <w:pPr>
        <w:numPr>
          <w:ilvl w:val="0"/>
          <w:numId w:val="31"/>
        </w:numPr>
        <w:contextualSpacing/>
        <w:rPr>
          <w:b/>
          <w:sz w:val="22"/>
          <w:szCs w:val="22"/>
        </w:rPr>
      </w:pPr>
      <w:r>
        <w:rPr>
          <w:b/>
          <w:bCs/>
          <w:sz w:val="22"/>
          <w:szCs w:val="22"/>
        </w:rPr>
        <w:t xml:space="preserve">This question </w:t>
      </w:r>
      <w:r w:rsidR="00106D7C">
        <w:rPr>
          <w:b/>
          <w:bCs/>
          <w:sz w:val="22"/>
          <w:szCs w:val="22"/>
        </w:rPr>
        <w:t>has been removed</w:t>
      </w:r>
      <w:r>
        <w:rPr>
          <w:b/>
          <w:bCs/>
          <w:sz w:val="22"/>
          <w:szCs w:val="22"/>
        </w:rPr>
        <w:t xml:space="preserve"> from the survey. </w:t>
      </w:r>
      <w:r w:rsidR="00D84177">
        <w:rPr>
          <w:b/>
          <w:bCs/>
          <w:sz w:val="22"/>
          <w:szCs w:val="22"/>
        </w:rPr>
        <w:br/>
      </w:r>
    </w:p>
    <w:p w14:paraId="6FC1BDC5" w14:textId="7492FB7E" w:rsidR="00CA7856" w:rsidRDefault="00257C3D" w:rsidP="00A707AF">
      <w:pPr>
        <w:numPr>
          <w:ilvl w:val="0"/>
          <w:numId w:val="31"/>
        </w:numPr>
        <w:contextualSpacing/>
        <w:rPr>
          <w:b/>
          <w:bCs/>
          <w:sz w:val="22"/>
          <w:szCs w:val="22"/>
        </w:rPr>
      </w:pPr>
      <w:r>
        <w:rPr>
          <w:b/>
          <w:bCs/>
          <w:sz w:val="22"/>
          <w:szCs w:val="22"/>
        </w:rPr>
        <w:t>This question has been removed from the survey.</w:t>
      </w:r>
    </w:p>
    <w:p w14:paraId="02AE3EC1" w14:textId="1A43256F" w:rsidR="00D84177" w:rsidRDefault="00D84177">
      <w:pPr>
        <w:spacing w:after="160" w:line="259" w:lineRule="auto"/>
        <w:rPr>
          <w:b/>
          <w:bCs/>
          <w:sz w:val="22"/>
          <w:szCs w:val="22"/>
        </w:rPr>
      </w:pPr>
      <w:r>
        <w:rPr>
          <w:b/>
          <w:bCs/>
          <w:sz w:val="22"/>
          <w:szCs w:val="22"/>
        </w:rPr>
        <w:br w:type="page"/>
      </w:r>
    </w:p>
    <w:p w14:paraId="0AE41700" w14:textId="3398A993" w:rsidR="00CA7856" w:rsidRPr="00C418C0" w:rsidRDefault="00CA7856" w:rsidP="00A707AF">
      <w:pPr>
        <w:numPr>
          <w:ilvl w:val="0"/>
          <w:numId w:val="31"/>
        </w:numPr>
        <w:contextualSpacing/>
        <w:rPr>
          <w:b/>
          <w:bCs/>
          <w:sz w:val="22"/>
          <w:szCs w:val="22"/>
        </w:rPr>
      </w:pPr>
      <w:r w:rsidRPr="00C418C0">
        <w:rPr>
          <w:b/>
          <w:bCs/>
          <w:sz w:val="22"/>
          <w:szCs w:val="22"/>
        </w:rPr>
        <w:lastRenderedPageBreak/>
        <w:t>Does your Pediatric Endocrinology Program have a system in place to alert providers that the following types of patients have not returned for care (exam and/or laboratory tests) after an agreed upon time interval since their last visit?</w:t>
      </w:r>
    </w:p>
    <w:tbl>
      <w:tblPr>
        <w:tblW w:w="8544" w:type="dxa"/>
        <w:tblInd w:w="786" w:type="dxa"/>
        <w:tblLayout w:type="fixed"/>
        <w:tblLook w:val="01E0" w:firstRow="1" w:lastRow="1" w:firstColumn="1" w:lastColumn="1" w:noHBand="0" w:noVBand="0"/>
      </w:tblPr>
      <w:tblGrid>
        <w:gridCol w:w="480"/>
        <w:gridCol w:w="6384"/>
        <w:gridCol w:w="840"/>
        <w:gridCol w:w="840"/>
      </w:tblGrid>
      <w:tr w:rsidR="00CA7856" w:rsidRPr="00865CCB" w14:paraId="38DF4636" w14:textId="77777777" w:rsidTr="009B0703">
        <w:trPr>
          <w:trHeight w:val="180"/>
        </w:trPr>
        <w:tc>
          <w:tcPr>
            <w:tcW w:w="480" w:type="dxa"/>
          </w:tcPr>
          <w:p w14:paraId="6B53034F" w14:textId="77777777" w:rsidR="00CA7856" w:rsidRPr="00865CCB" w:rsidRDefault="00CA7856" w:rsidP="00E456BC">
            <w:pPr>
              <w:contextualSpacing/>
              <w:rPr>
                <w:b/>
                <w:sz w:val="22"/>
                <w:szCs w:val="22"/>
              </w:rPr>
            </w:pPr>
          </w:p>
        </w:tc>
        <w:tc>
          <w:tcPr>
            <w:tcW w:w="6384" w:type="dxa"/>
          </w:tcPr>
          <w:p w14:paraId="6AB2E342" w14:textId="77777777" w:rsidR="00CA7856" w:rsidRPr="00865CCB" w:rsidRDefault="00CA7856" w:rsidP="00E456BC">
            <w:pPr>
              <w:contextualSpacing/>
              <w:rPr>
                <w:b/>
                <w:sz w:val="22"/>
                <w:szCs w:val="22"/>
              </w:rPr>
            </w:pPr>
          </w:p>
        </w:tc>
        <w:tc>
          <w:tcPr>
            <w:tcW w:w="840" w:type="dxa"/>
            <w:vAlign w:val="bottom"/>
          </w:tcPr>
          <w:p w14:paraId="6BC55B07" w14:textId="77777777" w:rsidR="00CA7856" w:rsidRPr="00865CCB" w:rsidRDefault="00CA7856" w:rsidP="00E456BC">
            <w:pPr>
              <w:contextualSpacing/>
              <w:jc w:val="center"/>
              <w:rPr>
                <w:b/>
                <w:sz w:val="22"/>
                <w:szCs w:val="22"/>
              </w:rPr>
            </w:pPr>
            <w:r w:rsidRPr="00865CCB">
              <w:rPr>
                <w:b/>
                <w:sz w:val="22"/>
                <w:szCs w:val="22"/>
              </w:rPr>
              <w:t>Yes</w:t>
            </w:r>
          </w:p>
        </w:tc>
        <w:tc>
          <w:tcPr>
            <w:tcW w:w="840" w:type="dxa"/>
            <w:vAlign w:val="bottom"/>
          </w:tcPr>
          <w:p w14:paraId="0D4205A5" w14:textId="77777777" w:rsidR="00CA7856" w:rsidRPr="00865CCB" w:rsidRDefault="00CA7856" w:rsidP="00E456BC">
            <w:pPr>
              <w:contextualSpacing/>
              <w:jc w:val="center"/>
              <w:rPr>
                <w:b/>
                <w:sz w:val="22"/>
                <w:szCs w:val="22"/>
              </w:rPr>
            </w:pPr>
            <w:r w:rsidRPr="00865CCB">
              <w:rPr>
                <w:b/>
                <w:sz w:val="22"/>
                <w:szCs w:val="22"/>
              </w:rPr>
              <w:t>No</w:t>
            </w:r>
          </w:p>
        </w:tc>
      </w:tr>
      <w:tr w:rsidR="00CA7856" w:rsidRPr="004F0194" w14:paraId="77248054" w14:textId="77777777" w:rsidTr="009B0703">
        <w:tc>
          <w:tcPr>
            <w:tcW w:w="480" w:type="dxa"/>
            <w:shd w:val="clear" w:color="auto" w:fill="D9D9D9"/>
          </w:tcPr>
          <w:p w14:paraId="68955317" w14:textId="77777777" w:rsidR="00CA7856" w:rsidRPr="00175F3D" w:rsidRDefault="00CA7856" w:rsidP="00E456BC">
            <w:pPr>
              <w:contextualSpacing/>
              <w:rPr>
                <w:sz w:val="22"/>
                <w:szCs w:val="22"/>
              </w:rPr>
            </w:pPr>
            <w:r w:rsidRPr="00175F3D">
              <w:rPr>
                <w:sz w:val="22"/>
                <w:szCs w:val="22"/>
              </w:rPr>
              <w:t>a.</w:t>
            </w:r>
          </w:p>
        </w:tc>
        <w:tc>
          <w:tcPr>
            <w:tcW w:w="6384" w:type="dxa"/>
            <w:shd w:val="clear" w:color="auto" w:fill="D9D9D9"/>
          </w:tcPr>
          <w:p w14:paraId="43A19284" w14:textId="728E4400" w:rsidR="00CA7856" w:rsidRPr="00175F3D" w:rsidRDefault="001579D7" w:rsidP="00E456BC">
            <w:pPr>
              <w:contextualSpacing/>
              <w:rPr>
                <w:sz w:val="22"/>
                <w:szCs w:val="22"/>
              </w:rPr>
            </w:pPr>
            <w:r>
              <w:rPr>
                <w:sz w:val="22"/>
                <w:szCs w:val="22"/>
              </w:rPr>
              <w:t>Type 1</w:t>
            </w:r>
            <w:r w:rsidR="00A44DD1">
              <w:rPr>
                <w:sz w:val="22"/>
                <w:szCs w:val="22"/>
              </w:rPr>
              <w:t xml:space="preserve"> and </w:t>
            </w:r>
            <w:r>
              <w:rPr>
                <w:sz w:val="22"/>
                <w:szCs w:val="22"/>
              </w:rPr>
              <w:t>Type 2</w:t>
            </w:r>
            <w:r w:rsidR="00CA7856" w:rsidRPr="00175F3D">
              <w:rPr>
                <w:sz w:val="22"/>
                <w:szCs w:val="22"/>
              </w:rPr>
              <w:t xml:space="preserve"> diabetes</w:t>
            </w:r>
            <w:r w:rsidR="00CA7856">
              <w:rPr>
                <w:sz w:val="22"/>
                <w:szCs w:val="22"/>
              </w:rPr>
              <w:t xml:space="preserve"> </w:t>
            </w:r>
          </w:p>
        </w:tc>
        <w:tc>
          <w:tcPr>
            <w:tcW w:w="840" w:type="dxa"/>
            <w:shd w:val="clear" w:color="auto" w:fill="D9D9D9"/>
            <w:vAlign w:val="center"/>
          </w:tcPr>
          <w:p w14:paraId="287EA0C8"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D9D9D9"/>
            <w:vAlign w:val="center"/>
          </w:tcPr>
          <w:p w14:paraId="1CEACF6E"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1523EE91" w14:textId="77777777" w:rsidTr="009B0703">
        <w:tc>
          <w:tcPr>
            <w:tcW w:w="480" w:type="dxa"/>
          </w:tcPr>
          <w:p w14:paraId="4E5C20C2" w14:textId="77777777" w:rsidR="00CA7856" w:rsidRPr="004F0194" w:rsidRDefault="00CA7856" w:rsidP="00E456BC">
            <w:pPr>
              <w:contextualSpacing/>
              <w:rPr>
                <w:sz w:val="22"/>
                <w:szCs w:val="22"/>
              </w:rPr>
            </w:pPr>
            <w:r w:rsidRPr="004F0194">
              <w:rPr>
                <w:sz w:val="22"/>
                <w:szCs w:val="22"/>
              </w:rPr>
              <w:t>b.</w:t>
            </w:r>
          </w:p>
        </w:tc>
        <w:tc>
          <w:tcPr>
            <w:tcW w:w="6384" w:type="dxa"/>
          </w:tcPr>
          <w:p w14:paraId="3F619143" w14:textId="1175EEEC" w:rsidR="00CA7856" w:rsidRPr="00175F3D" w:rsidRDefault="00CA7856" w:rsidP="00E456BC">
            <w:pPr>
              <w:contextualSpacing/>
              <w:rPr>
                <w:sz w:val="22"/>
                <w:szCs w:val="22"/>
              </w:rPr>
            </w:pPr>
            <w:r w:rsidRPr="00175F3D">
              <w:rPr>
                <w:sz w:val="22"/>
                <w:szCs w:val="22"/>
              </w:rPr>
              <w:t>Congenital hypothyroidism</w:t>
            </w:r>
            <w:r>
              <w:rPr>
                <w:sz w:val="22"/>
                <w:szCs w:val="22"/>
              </w:rPr>
              <w:t xml:space="preserve"> </w:t>
            </w:r>
          </w:p>
        </w:tc>
        <w:tc>
          <w:tcPr>
            <w:tcW w:w="840" w:type="dxa"/>
            <w:vAlign w:val="center"/>
          </w:tcPr>
          <w:p w14:paraId="1D0E8891" w14:textId="77777777" w:rsidR="00CA7856" w:rsidRPr="004B033A" w:rsidRDefault="00CA7856" w:rsidP="00E456BC">
            <w:pPr>
              <w:contextualSpacing/>
              <w:jc w:val="center"/>
              <w:rPr>
                <w:sz w:val="22"/>
                <w:szCs w:val="22"/>
              </w:rPr>
            </w:pPr>
            <w:r w:rsidRPr="004B033A">
              <w:rPr>
                <w:sz w:val="22"/>
                <w:szCs w:val="22"/>
              </w:rPr>
              <w:t>○</w:t>
            </w:r>
          </w:p>
        </w:tc>
        <w:tc>
          <w:tcPr>
            <w:tcW w:w="840" w:type="dxa"/>
            <w:vAlign w:val="center"/>
          </w:tcPr>
          <w:p w14:paraId="5199D241"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77E49A05" w14:textId="77777777" w:rsidTr="009B0703">
        <w:tc>
          <w:tcPr>
            <w:tcW w:w="480" w:type="dxa"/>
            <w:shd w:val="clear" w:color="auto" w:fill="D9D9D9"/>
          </w:tcPr>
          <w:p w14:paraId="1E83FA2F" w14:textId="77777777" w:rsidR="00CA7856" w:rsidRPr="004F0194" w:rsidRDefault="00CA7856" w:rsidP="00E456BC">
            <w:pPr>
              <w:contextualSpacing/>
              <w:rPr>
                <w:sz w:val="22"/>
                <w:szCs w:val="22"/>
              </w:rPr>
            </w:pPr>
            <w:r w:rsidRPr="004F0194">
              <w:rPr>
                <w:sz w:val="22"/>
                <w:szCs w:val="22"/>
              </w:rPr>
              <w:t>c.</w:t>
            </w:r>
          </w:p>
        </w:tc>
        <w:tc>
          <w:tcPr>
            <w:tcW w:w="6384" w:type="dxa"/>
            <w:shd w:val="clear" w:color="auto" w:fill="D9D9D9"/>
          </w:tcPr>
          <w:p w14:paraId="482197D1" w14:textId="75DD9A1B" w:rsidR="00CA7856" w:rsidRPr="00421EEC" w:rsidRDefault="00CA7856" w:rsidP="00E456BC">
            <w:pPr>
              <w:ind w:right="-228"/>
              <w:contextualSpacing/>
              <w:rPr>
                <w:sz w:val="22"/>
                <w:szCs w:val="22"/>
                <w:lang w:val="es-US"/>
              </w:rPr>
            </w:pPr>
            <w:proofErr w:type="spellStart"/>
            <w:r w:rsidRPr="00421EEC">
              <w:rPr>
                <w:sz w:val="22"/>
                <w:szCs w:val="22"/>
                <w:lang w:val="es-US"/>
              </w:rPr>
              <w:t>Congenital</w:t>
            </w:r>
            <w:proofErr w:type="spellEnd"/>
            <w:r w:rsidRPr="00421EEC">
              <w:rPr>
                <w:sz w:val="22"/>
                <w:szCs w:val="22"/>
                <w:lang w:val="es-US"/>
              </w:rPr>
              <w:t xml:space="preserve"> adrenal </w:t>
            </w:r>
            <w:proofErr w:type="spellStart"/>
            <w:r w:rsidRPr="00421EEC">
              <w:rPr>
                <w:sz w:val="22"/>
                <w:szCs w:val="22"/>
                <w:lang w:val="es-US"/>
              </w:rPr>
              <w:t>hyperplasia</w:t>
            </w:r>
            <w:proofErr w:type="spellEnd"/>
            <w:r w:rsidRPr="00421EEC">
              <w:rPr>
                <w:sz w:val="22"/>
                <w:szCs w:val="22"/>
                <w:lang w:val="es-US"/>
              </w:rPr>
              <w:t xml:space="preserve"> </w:t>
            </w:r>
          </w:p>
        </w:tc>
        <w:tc>
          <w:tcPr>
            <w:tcW w:w="840" w:type="dxa"/>
            <w:shd w:val="clear" w:color="auto" w:fill="D9D9D9"/>
            <w:vAlign w:val="center"/>
          </w:tcPr>
          <w:p w14:paraId="4BCA1659"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D9D9D9"/>
            <w:vAlign w:val="center"/>
          </w:tcPr>
          <w:p w14:paraId="22C843FA"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2C55B77E" w14:textId="77777777" w:rsidTr="009B0703">
        <w:tc>
          <w:tcPr>
            <w:tcW w:w="480" w:type="dxa"/>
          </w:tcPr>
          <w:p w14:paraId="17F5A79B" w14:textId="77777777" w:rsidR="00CA7856" w:rsidRPr="004F0194" w:rsidRDefault="00CA7856" w:rsidP="00E456BC">
            <w:pPr>
              <w:contextualSpacing/>
              <w:rPr>
                <w:sz w:val="22"/>
                <w:szCs w:val="22"/>
              </w:rPr>
            </w:pPr>
            <w:r w:rsidRPr="004F0194">
              <w:rPr>
                <w:sz w:val="22"/>
                <w:szCs w:val="22"/>
              </w:rPr>
              <w:t>d.</w:t>
            </w:r>
          </w:p>
        </w:tc>
        <w:tc>
          <w:tcPr>
            <w:tcW w:w="6384" w:type="dxa"/>
          </w:tcPr>
          <w:p w14:paraId="462BAD77" w14:textId="02B3D67B" w:rsidR="00CA7856" w:rsidRPr="00175F3D" w:rsidRDefault="00CA7856" w:rsidP="00E456BC">
            <w:pPr>
              <w:ind w:right="-228"/>
              <w:contextualSpacing/>
            </w:pPr>
            <w:r w:rsidRPr="00175F3D">
              <w:rPr>
                <w:sz w:val="22"/>
                <w:szCs w:val="22"/>
              </w:rPr>
              <w:t>Growth hormone therapy</w:t>
            </w:r>
            <w:r>
              <w:rPr>
                <w:sz w:val="22"/>
                <w:szCs w:val="22"/>
              </w:rPr>
              <w:t xml:space="preserve"> </w:t>
            </w:r>
          </w:p>
        </w:tc>
        <w:tc>
          <w:tcPr>
            <w:tcW w:w="840" w:type="dxa"/>
            <w:vAlign w:val="center"/>
          </w:tcPr>
          <w:p w14:paraId="14AA8500" w14:textId="77777777" w:rsidR="00CA7856" w:rsidRPr="004B033A" w:rsidRDefault="00CA7856" w:rsidP="00E456BC">
            <w:pPr>
              <w:contextualSpacing/>
              <w:jc w:val="center"/>
              <w:rPr>
                <w:sz w:val="22"/>
                <w:szCs w:val="22"/>
              </w:rPr>
            </w:pPr>
            <w:r w:rsidRPr="004B033A">
              <w:rPr>
                <w:sz w:val="22"/>
                <w:szCs w:val="22"/>
              </w:rPr>
              <w:t>○</w:t>
            </w:r>
          </w:p>
        </w:tc>
        <w:tc>
          <w:tcPr>
            <w:tcW w:w="840" w:type="dxa"/>
            <w:vAlign w:val="center"/>
          </w:tcPr>
          <w:p w14:paraId="6CBD1183"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6DF506D0" w14:textId="77777777" w:rsidTr="009B0703">
        <w:tc>
          <w:tcPr>
            <w:tcW w:w="480" w:type="dxa"/>
            <w:shd w:val="clear" w:color="auto" w:fill="D9D9D9"/>
          </w:tcPr>
          <w:p w14:paraId="6F6D1BA3" w14:textId="77777777" w:rsidR="00CA7856" w:rsidRPr="004F0194" w:rsidRDefault="00CA7856" w:rsidP="00E456BC">
            <w:pPr>
              <w:contextualSpacing/>
              <w:rPr>
                <w:sz w:val="22"/>
                <w:szCs w:val="22"/>
              </w:rPr>
            </w:pPr>
            <w:r w:rsidRPr="004F0194">
              <w:rPr>
                <w:sz w:val="22"/>
                <w:szCs w:val="22"/>
              </w:rPr>
              <w:t>e.</w:t>
            </w:r>
          </w:p>
        </w:tc>
        <w:tc>
          <w:tcPr>
            <w:tcW w:w="6384" w:type="dxa"/>
            <w:shd w:val="clear" w:color="auto" w:fill="D9D9D9"/>
          </w:tcPr>
          <w:p w14:paraId="47CA2544" w14:textId="21B0C14E" w:rsidR="00CA7856" w:rsidRPr="00175F3D" w:rsidRDefault="00CA7856" w:rsidP="00E456BC">
            <w:pPr>
              <w:ind w:right="-228"/>
              <w:contextualSpacing/>
            </w:pPr>
            <w:r w:rsidRPr="00175F3D">
              <w:rPr>
                <w:sz w:val="22"/>
                <w:szCs w:val="22"/>
              </w:rPr>
              <w:t>Precocious puberty on therapy</w:t>
            </w:r>
            <w:r>
              <w:rPr>
                <w:sz w:val="22"/>
                <w:szCs w:val="22"/>
              </w:rPr>
              <w:t xml:space="preserve"> </w:t>
            </w:r>
          </w:p>
        </w:tc>
        <w:tc>
          <w:tcPr>
            <w:tcW w:w="840" w:type="dxa"/>
            <w:shd w:val="clear" w:color="auto" w:fill="D9D9D9"/>
            <w:vAlign w:val="center"/>
          </w:tcPr>
          <w:p w14:paraId="31046EA8"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D9D9D9"/>
            <w:vAlign w:val="center"/>
          </w:tcPr>
          <w:p w14:paraId="1215EB6A" w14:textId="77777777" w:rsidR="00CA7856" w:rsidRPr="004B033A" w:rsidRDefault="00CA7856" w:rsidP="00E456BC">
            <w:pPr>
              <w:contextualSpacing/>
              <w:jc w:val="center"/>
              <w:rPr>
                <w:sz w:val="22"/>
                <w:szCs w:val="22"/>
              </w:rPr>
            </w:pPr>
            <w:r w:rsidRPr="004B033A">
              <w:rPr>
                <w:sz w:val="22"/>
                <w:szCs w:val="22"/>
              </w:rPr>
              <w:t>○</w:t>
            </w:r>
          </w:p>
        </w:tc>
      </w:tr>
      <w:tr w:rsidR="00CA7856" w:rsidRPr="004B033A" w14:paraId="49AC6FED" w14:textId="77777777" w:rsidTr="009B0703">
        <w:trPr>
          <w:trHeight w:val="144"/>
        </w:trPr>
        <w:tc>
          <w:tcPr>
            <w:tcW w:w="480" w:type="dxa"/>
          </w:tcPr>
          <w:p w14:paraId="6C135A70" w14:textId="77777777" w:rsidR="00CA7856" w:rsidRPr="004F0194" w:rsidRDefault="00CA7856" w:rsidP="00E456BC">
            <w:pPr>
              <w:contextualSpacing/>
              <w:rPr>
                <w:sz w:val="22"/>
                <w:szCs w:val="22"/>
              </w:rPr>
            </w:pPr>
            <w:r>
              <w:rPr>
                <w:sz w:val="22"/>
                <w:szCs w:val="22"/>
              </w:rPr>
              <w:t>f</w:t>
            </w:r>
            <w:r w:rsidRPr="004F0194">
              <w:rPr>
                <w:sz w:val="22"/>
                <w:szCs w:val="22"/>
              </w:rPr>
              <w:t>.</w:t>
            </w:r>
          </w:p>
        </w:tc>
        <w:tc>
          <w:tcPr>
            <w:tcW w:w="6384" w:type="dxa"/>
          </w:tcPr>
          <w:p w14:paraId="3D8164B6" w14:textId="1B0DF7FB" w:rsidR="00CA7856" w:rsidRPr="007C4DE7" w:rsidRDefault="00CA7856" w:rsidP="00E456BC">
            <w:pPr>
              <w:ind w:right="-228"/>
              <w:contextualSpacing/>
              <w:rPr>
                <w:sz w:val="22"/>
                <w:szCs w:val="22"/>
              </w:rPr>
            </w:pPr>
            <w:r w:rsidRPr="007C4DE7">
              <w:rPr>
                <w:sz w:val="22"/>
                <w:szCs w:val="22"/>
              </w:rPr>
              <w:t>Hyperthyroidism on anti-thyroid medication</w:t>
            </w:r>
            <w:r>
              <w:rPr>
                <w:sz w:val="22"/>
                <w:szCs w:val="22"/>
              </w:rPr>
              <w:t xml:space="preserve"> </w:t>
            </w:r>
          </w:p>
        </w:tc>
        <w:tc>
          <w:tcPr>
            <w:tcW w:w="840" w:type="dxa"/>
            <w:vAlign w:val="center"/>
          </w:tcPr>
          <w:p w14:paraId="280174DB" w14:textId="77777777" w:rsidR="00CA7856" w:rsidRPr="004B033A" w:rsidRDefault="00CA7856" w:rsidP="00E456BC">
            <w:pPr>
              <w:contextualSpacing/>
              <w:jc w:val="center"/>
              <w:rPr>
                <w:sz w:val="22"/>
                <w:szCs w:val="22"/>
              </w:rPr>
            </w:pPr>
            <w:r w:rsidRPr="004B033A">
              <w:rPr>
                <w:sz w:val="22"/>
                <w:szCs w:val="22"/>
              </w:rPr>
              <w:t>○</w:t>
            </w:r>
          </w:p>
        </w:tc>
        <w:tc>
          <w:tcPr>
            <w:tcW w:w="840" w:type="dxa"/>
            <w:vAlign w:val="center"/>
          </w:tcPr>
          <w:p w14:paraId="5AECCE1F" w14:textId="77777777" w:rsidR="00CA7856" w:rsidRPr="004B033A" w:rsidRDefault="00CA7856" w:rsidP="00E456BC">
            <w:pPr>
              <w:contextualSpacing/>
              <w:jc w:val="center"/>
              <w:rPr>
                <w:sz w:val="22"/>
                <w:szCs w:val="22"/>
              </w:rPr>
            </w:pPr>
            <w:r w:rsidRPr="004B033A">
              <w:rPr>
                <w:sz w:val="22"/>
                <w:szCs w:val="22"/>
              </w:rPr>
              <w:t>○</w:t>
            </w:r>
          </w:p>
        </w:tc>
      </w:tr>
    </w:tbl>
    <w:p w14:paraId="774EA9D1" w14:textId="77777777" w:rsidR="00CA7856" w:rsidRPr="00BA2671" w:rsidRDefault="00CA7856" w:rsidP="00E456BC">
      <w:pPr>
        <w:ind w:left="1440"/>
        <w:contextualSpacing/>
        <w:rPr>
          <w:b/>
          <w:bCs/>
          <w:sz w:val="22"/>
          <w:szCs w:val="22"/>
        </w:rPr>
      </w:pPr>
    </w:p>
    <w:p w14:paraId="3A0B1182" w14:textId="7F95D4AD" w:rsidR="0028658E" w:rsidRDefault="0025630D" w:rsidP="00A707AF">
      <w:pPr>
        <w:contextualSpacing/>
        <w:rPr>
          <w:b/>
          <w:sz w:val="22"/>
          <w:szCs w:val="22"/>
        </w:rPr>
      </w:pPr>
      <w:r>
        <w:rPr>
          <w:b/>
          <w:bCs/>
          <w:sz w:val="22"/>
          <w:szCs w:val="22"/>
        </w:rPr>
        <w:t xml:space="preserve">C64.     </w:t>
      </w:r>
      <w:r w:rsidR="00943BE9">
        <w:rPr>
          <w:b/>
          <w:bCs/>
          <w:sz w:val="22"/>
          <w:szCs w:val="22"/>
        </w:rPr>
        <w:t>This q</w:t>
      </w:r>
      <w:r w:rsidR="009C5DC0">
        <w:rPr>
          <w:b/>
          <w:bCs/>
          <w:sz w:val="22"/>
          <w:szCs w:val="22"/>
        </w:rPr>
        <w:t>uest</w:t>
      </w:r>
      <w:r w:rsidR="009C5DC0" w:rsidRPr="00C418C0">
        <w:rPr>
          <w:b/>
          <w:bCs/>
          <w:sz w:val="22"/>
          <w:szCs w:val="22"/>
        </w:rPr>
        <w:t>i</w:t>
      </w:r>
      <w:r w:rsidR="009C5DC0">
        <w:rPr>
          <w:b/>
          <w:bCs/>
          <w:sz w:val="22"/>
          <w:szCs w:val="22"/>
        </w:rPr>
        <w:t>on</w:t>
      </w:r>
      <w:r w:rsidR="009C5DC0" w:rsidRPr="00C418C0">
        <w:rPr>
          <w:b/>
          <w:bCs/>
          <w:sz w:val="22"/>
          <w:szCs w:val="22"/>
        </w:rPr>
        <w:t xml:space="preserve"> </w:t>
      </w:r>
      <w:r w:rsidR="00943BE9">
        <w:rPr>
          <w:b/>
          <w:bCs/>
          <w:sz w:val="22"/>
          <w:szCs w:val="22"/>
        </w:rPr>
        <w:t>has been</w:t>
      </w:r>
      <w:r w:rsidR="009C5DC0">
        <w:rPr>
          <w:b/>
          <w:bCs/>
          <w:sz w:val="22"/>
          <w:szCs w:val="22"/>
        </w:rPr>
        <w:t xml:space="preserve"> removed from </w:t>
      </w:r>
      <w:r w:rsidR="00943BE9">
        <w:rPr>
          <w:b/>
          <w:bCs/>
          <w:sz w:val="22"/>
          <w:szCs w:val="22"/>
        </w:rPr>
        <w:t xml:space="preserve">the </w:t>
      </w:r>
      <w:r w:rsidR="009C5DC0">
        <w:rPr>
          <w:b/>
          <w:bCs/>
          <w:sz w:val="22"/>
          <w:szCs w:val="22"/>
        </w:rPr>
        <w:t>survey</w:t>
      </w:r>
      <w:r w:rsidR="00943BE9">
        <w:rPr>
          <w:b/>
          <w:bCs/>
          <w:sz w:val="22"/>
          <w:szCs w:val="22"/>
        </w:rPr>
        <w:t>.</w:t>
      </w:r>
      <w:r w:rsidR="009C5DC0">
        <w:rPr>
          <w:b/>
          <w:bCs/>
          <w:sz w:val="22"/>
          <w:szCs w:val="22"/>
        </w:rPr>
        <w:t xml:space="preserve"> </w:t>
      </w:r>
    </w:p>
    <w:p w14:paraId="55D1DF52" w14:textId="77777777" w:rsidR="002A685D" w:rsidRDefault="002A685D" w:rsidP="00E456BC">
      <w:pPr>
        <w:contextualSpacing/>
        <w:rPr>
          <w:b/>
          <w:sz w:val="22"/>
          <w:szCs w:val="22"/>
        </w:rPr>
      </w:pPr>
    </w:p>
    <w:p w14:paraId="42C93500" w14:textId="77777777" w:rsidR="00CA7856" w:rsidRDefault="00CA7856" w:rsidP="00E456BC">
      <w:pPr>
        <w:ind w:left="720"/>
        <w:contextualSpacing/>
        <w:rPr>
          <w:b/>
          <w:sz w:val="22"/>
          <w:szCs w:val="22"/>
        </w:rPr>
      </w:pPr>
    </w:p>
    <w:p w14:paraId="2C737CD6" w14:textId="320CEB48" w:rsidR="00CA7856" w:rsidRPr="00C418C0" w:rsidRDefault="009C5DC0" w:rsidP="00A707AF">
      <w:pPr>
        <w:numPr>
          <w:ilvl w:val="0"/>
          <w:numId w:val="32"/>
        </w:numPr>
        <w:contextualSpacing/>
        <w:rPr>
          <w:sz w:val="22"/>
          <w:szCs w:val="22"/>
        </w:rPr>
      </w:pPr>
      <w:r w:rsidRPr="00C418C0">
        <w:rPr>
          <w:b/>
          <w:bCs/>
          <w:sz w:val="22"/>
          <w:szCs w:val="22"/>
        </w:rPr>
        <w:t xml:space="preserve">How </w:t>
      </w:r>
      <w:r w:rsidR="00CA7856" w:rsidRPr="00C418C0">
        <w:rPr>
          <w:b/>
          <w:bCs/>
          <w:sz w:val="22"/>
          <w:szCs w:val="22"/>
        </w:rPr>
        <w:t xml:space="preserve">many of the following types of conferences or educational programs did your Pediatric Endocrinology program host or conduct in the last calendar year? </w:t>
      </w:r>
      <w:r w:rsidR="00CA7856" w:rsidRPr="002774BE">
        <w:rPr>
          <w:color w:val="FF0000"/>
          <w:sz w:val="22"/>
          <w:szCs w:val="22"/>
        </w:rPr>
        <w:t>[If none, please enter 0.]</w:t>
      </w:r>
    </w:p>
    <w:tbl>
      <w:tblPr>
        <w:tblW w:w="8640" w:type="dxa"/>
        <w:tblInd w:w="720" w:type="dxa"/>
        <w:tblLayout w:type="fixed"/>
        <w:tblLook w:val="01E0" w:firstRow="1" w:lastRow="1" w:firstColumn="1" w:lastColumn="1" w:noHBand="0" w:noVBand="0"/>
      </w:tblPr>
      <w:tblGrid>
        <w:gridCol w:w="432"/>
        <w:gridCol w:w="6750"/>
        <w:gridCol w:w="1458"/>
      </w:tblGrid>
      <w:tr w:rsidR="00CA7856" w:rsidRPr="00865CCB" w14:paraId="76F71B7F" w14:textId="77777777" w:rsidTr="009B0703">
        <w:tc>
          <w:tcPr>
            <w:tcW w:w="432" w:type="dxa"/>
          </w:tcPr>
          <w:p w14:paraId="6588EC7D" w14:textId="77777777" w:rsidR="00CA7856" w:rsidRPr="00865CCB" w:rsidRDefault="00CA7856" w:rsidP="00E456BC">
            <w:pPr>
              <w:contextualSpacing/>
              <w:rPr>
                <w:b/>
                <w:sz w:val="22"/>
                <w:szCs w:val="22"/>
              </w:rPr>
            </w:pPr>
          </w:p>
        </w:tc>
        <w:tc>
          <w:tcPr>
            <w:tcW w:w="6750" w:type="dxa"/>
          </w:tcPr>
          <w:p w14:paraId="50E573F1" w14:textId="77777777" w:rsidR="00CA7856" w:rsidRPr="00865CCB" w:rsidRDefault="00CA7856" w:rsidP="00E456BC">
            <w:pPr>
              <w:contextualSpacing/>
              <w:rPr>
                <w:b/>
                <w:sz w:val="22"/>
                <w:szCs w:val="22"/>
              </w:rPr>
            </w:pPr>
          </w:p>
        </w:tc>
        <w:tc>
          <w:tcPr>
            <w:tcW w:w="1458" w:type="dxa"/>
            <w:vAlign w:val="bottom"/>
          </w:tcPr>
          <w:p w14:paraId="0D9DBA0C" w14:textId="77777777" w:rsidR="00CA7856" w:rsidRPr="00865CCB" w:rsidRDefault="00CA7856" w:rsidP="00E456BC">
            <w:pPr>
              <w:contextualSpacing/>
              <w:jc w:val="center"/>
              <w:rPr>
                <w:b/>
                <w:sz w:val="22"/>
                <w:szCs w:val="22"/>
              </w:rPr>
            </w:pPr>
            <w:r>
              <w:rPr>
                <w:b/>
                <w:sz w:val="22"/>
                <w:szCs w:val="22"/>
              </w:rPr>
              <w:t>Number of Conferences</w:t>
            </w:r>
          </w:p>
        </w:tc>
      </w:tr>
      <w:tr w:rsidR="00CA7856" w:rsidRPr="00865CCB" w14:paraId="2349F467" w14:textId="77777777" w:rsidTr="009B0703">
        <w:tc>
          <w:tcPr>
            <w:tcW w:w="432" w:type="dxa"/>
            <w:shd w:val="clear" w:color="auto" w:fill="D9D9D9" w:themeFill="background1" w:themeFillShade="D9"/>
          </w:tcPr>
          <w:p w14:paraId="00E6DFBC" w14:textId="77777777" w:rsidR="00CA7856" w:rsidRPr="00865CCB" w:rsidRDefault="00CA7856" w:rsidP="00E456BC">
            <w:pPr>
              <w:contextualSpacing/>
              <w:rPr>
                <w:sz w:val="22"/>
                <w:szCs w:val="22"/>
              </w:rPr>
            </w:pPr>
            <w:r>
              <w:rPr>
                <w:sz w:val="22"/>
                <w:szCs w:val="22"/>
              </w:rPr>
              <w:t>a</w:t>
            </w:r>
            <w:r w:rsidRPr="00865CCB">
              <w:rPr>
                <w:sz w:val="22"/>
                <w:szCs w:val="22"/>
              </w:rPr>
              <w:t xml:space="preserve">. </w:t>
            </w:r>
          </w:p>
        </w:tc>
        <w:tc>
          <w:tcPr>
            <w:tcW w:w="6750" w:type="dxa"/>
            <w:shd w:val="clear" w:color="auto" w:fill="D9D9D9" w:themeFill="background1" w:themeFillShade="D9"/>
          </w:tcPr>
          <w:p w14:paraId="3421E7DE" w14:textId="4BDE35B6" w:rsidR="00CA7856" w:rsidRPr="00865CCB" w:rsidRDefault="00CA7856" w:rsidP="00E456BC">
            <w:pPr>
              <w:ind w:left="-15" w:right="-120"/>
              <w:contextualSpacing/>
              <w:rPr>
                <w:sz w:val="22"/>
                <w:szCs w:val="22"/>
              </w:rPr>
            </w:pPr>
            <w:r w:rsidRPr="0020458B">
              <w:rPr>
                <w:sz w:val="22"/>
                <w:szCs w:val="22"/>
              </w:rPr>
              <w:t xml:space="preserve">Joint </w:t>
            </w:r>
            <w:r>
              <w:rPr>
                <w:sz w:val="22"/>
                <w:szCs w:val="22"/>
              </w:rPr>
              <w:t xml:space="preserve">case conferences </w:t>
            </w:r>
            <w:r w:rsidRPr="0020458B">
              <w:rPr>
                <w:sz w:val="22"/>
                <w:szCs w:val="22"/>
              </w:rPr>
              <w:t>with your institution’s Internal Medicine Endocrinology program</w:t>
            </w:r>
            <w:r>
              <w:rPr>
                <w:sz w:val="22"/>
                <w:szCs w:val="22"/>
              </w:rPr>
              <w:t xml:space="preserve"> </w:t>
            </w:r>
          </w:p>
        </w:tc>
        <w:tc>
          <w:tcPr>
            <w:tcW w:w="1458" w:type="dxa"/>
            <w:shd w:val="clear" w:color="auto" w:fill="D9D9D9" w:themeFill="background1" w:themeFillShade="D9"/>
            <w:vAlign w:val="center"/>
          </w:tcPr>
          <w:p w14:paraId="13C90ED0"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0F36AB50" w14:textId="77777777" w:rsidTr="009B0703">
        <w:tc>
          <w:tcPr>
            <w:tcW w:w="432" w:type="dxa"/>
          </w:tcPr>
          <w:p w14:paraId="6731E367" w14:textId="77777777" w:rsidR="00CA7856" w:rsidRPr="00865CCB" w:rsidRDefault="00CA7856" w:rsidP="00E456BC">
            <w:pPr>
              <w:contextualSpacing/>
              <w:rPr>
                <w:sz w:val="22"/>
                <w:szCs w:val="22"/>
              </w:rPr>
            </w:pPr>
            <w:r>
              <w:rPr>
                <w:sz w:val="22"/>
                <w:szCs w:val="22"/>
              </w:rPr>
              <w:t>b</w:t>
            </w:r>
            <w:r w:rsidRPr="00865CCB">
              <w:rPr>
                <w:sz w:val="22"/>
                <w:szCs w:val="22"/>
              </w:rPr>
              <w:t xml:space="preserve">. </w:t>
            </w:r>
          </w:p>
        </w:tc>
        <w:tc>
          <w:tcPr>
            <w:tcW w:w="6750" w:type="dxa"/>
          </w:tcPr>
          <w:p w14:paraId="7FEDCFA7" w14:textId="17565B6A" w:rsidR="00CA7856" w:rsidRPr="00865CCB" w:rsidRDefault="00CA7856" w:rsidP="00E456BC">
            <w:pPr>
              <w:ind w:left="-15" w:right="-120"/>
              <w:contextualSpacing/>
              <w:rPr>
                <w:sz w:val="22"/>
                <w:szCs w:val="22"/>
              </w:rPr>
            </w:pPr>
            <w:r>
              <w:rPr>
                <w:sz w:val="22"/>
                <w:szCs w:val="22"/>
              </w:rPr>
              <w:t xml:space="preserve">Joint case conferences </w:t>
            </w:r>
            <w:r w:rsidRPr="0020458B">
              <w:rPr>
                <w:sz w:val="22"/>
                <w:szCs w:val="22"/>
              </w:rPr>
              <w:t>with your institution’s Genetics program</w:t>
            </w:r>
            <w:r>
              <w:rPr>
                <w:sz w:val="22"/>
                <w:szCs w:val="22"/>
              </w:rPr>
              <w:t xml:space="preserve"> </w:t>
            </w:r>
          </w:p>
        </w:tc>
        <w:tc>
          <w:tcPr>
            <w:tcW w:w="1458" w:type="dxa"/>
            <w:vAlign w:val="center"/>
          </w:tcPr>
          <w:p w14:paraId="61442B1C"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4F277E9F" w14:textId="77777777" w:rsidTr="009B0703">
        <w:tc>
          <w:tcPr>
            <w:tcW w:w="432" w:type="dxa"/>
            <w:shd w:val="clear" w:color="auto" w:fill="D9D9D9" w:themeFill="background1" w:themeFillShade="D9"/>
          </w:tcPr>
          <w:p w14:paraId="3F56E33F" w14:textId="77777777" w:rsidR="00CA7856" w:rsidRPr="00865CCB" w:rsidRDefault="00CA7856" w:rsidP="00E456BC">
            <w:pPr>
              <w:contextualSpacing/>
              <w:rPr>
                <w:sz w:val="22"/>
                <w:szCs w:val="22"/>
              </w:rPr>
            </w:pPr>
            <w:r>
              <w:rPr>
                <w:sz w:val="22"/>
                <w:szCs w:val="22"/>
              </w:rPr>
              <w:t>c</w:t>
            </w:r>
            <w:r w:rsidRPr="00865CCB">
              <w:rPr>
                <w:sz w:val="22"/>
                <w:szCs w:val="22"/>
              </w:rPr>
              <w:t xml:space="preserve">. </w:t>
            </w:r>
          </w:p>
        </w:tc>
        <w:tc>
          <w:tcPr>
            <w:tcW w:w="6750" w:type="dxa"/>
            <w:shd w:val="clear" w:color="auto" w:fill="D9D9D9" w:themeFill="background1" w:themeFillShade="D9"/>
          </w:tcPr>
          <w:p w14:paraId="0358B0CC" w14:textId="2CDFDB83" w:rsidR="00CA7856" w:rsidRPr="00865CCB" w:rsidRDefault="00CA7856" w:rsidP="00E456BC">
            <w:pPr>
              <w:ind w:left="-15" w:right="-120"/>
              <w:contextualSpacing/>
              <w:rPr>
                <w:sz w:val="22"/>
                <w:szCs w:val="22"/>
              </w:rPr>
            </w:pPr>
            <w:r>
              <w:rPr>
                <w:sz w:val="22"/>
                <w:szCs w:val="22"/>
              </w:rPr>
              <w:t>Pediatric Endocrinology case c</w:t>
            </w:r>
            <w:r w:rsidRPr="0020458B">
              <w:rPr>
                <w:sz w:val="22"/>
                <w:szCs w:val="22"/>
              </w:rPr>
              <w:t>onference</w:t>
            </w:r>
            <w:r>
              <w:rPr>
                <w:sz w:val="22"/>
                <w:szCs w:val="22"/>
              </w:rPr>
              <w:t xml:space="preserve"> </w:t>
            </w:r>
          </w:p>
        </w:tc>
        <w:tc>
          <w:tcPr>
            <w:tcW w:w="1458" w:type="dxa"/>
            <w:shd w:val="clear" w:color="auto" w:fill="D9D9D9" w:themeFill="background1" w:themeFillShade="D9"/>
            <w:vAlign w:val="center"/>
          </w:tcPr>
          <w:p w14:paraId="7C832B77"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5581C0B4" w14:textId="77777777" w:rsidTr="009B0703">
        <w:tc>
          <w:tcPr>
            <w:tcW w:w="432" w:type="dxa"/>
          </w:tcPr>
          <w:p w14:paraId="3931867C" w14:textId="77777777" w:rsidR="00CA7856" w:rsidRPr="00865CCB" w:rsidRDefault="00CA7856" w:rsidP="00E456BC">
            <w:pPr>
              <w:contextualSpacing/>
              <w:rPr>
                <w:sz w:val="22"/>
                <w:szCs w:val="22"/>
              </w:rPr>
            </w:pPr>
            <w:r>
              <w:rPr>
                <w:sz w:val="22"/>
                <w:szCs w:val="22"/>
              </w:rPr>
              <w:t>d</w:t>
            </w:r>
            <w:r w:rsidRPr="00865CCB">
              <w:rPr>
                <w:sz w:val="22"/>
                <w:szCs w:val="22"/>
              </w:rPr>
              <w:t xml:space="preserve">. </w:t>
            </w:r>
          </w:p>
        </w:tc>
        <w:tc>
          <w:tcPr>
            <w:tcW w:w="6750" w:type="dxa"/>
          </w:tcPr>
          <w:p w14:paraId="3C010C07" w14:textId="2B538A04" w:rsidR="00CA7856" w:rsidRPr="00865CCB" w:rsidRDefault="00CA7856" w:rsidP="00E456BC">
            <w:pPr>
              <w:ind w:left="-15" w:right="-120"/>
              <w:contextualSpacing/>
              <w:rPr>
                <w:sz w:val="22"/>
                <w:szCs w:val="22"/>
              </w:rPr>
            </w:pPr>
            <w:r>
              <w:rPr>
                <w:sz w:val="22"/>
                <w:szCs w:val="22"/>
              </w:rPr>
              <w:t>Pediatric Endocrinology journal c</w:t>
            </w:r>
            <w:r w:rsidRPr="0020458B">
              <w:rPr>
                <w:sz w:val="22"/>
                <w:szCs w:val="22"/>
              </w:rPr>
              <w:t>lub</w:t>
            </w:r>
            <w:r>
              <w:rPr>
                <w:sz w:val="22"/>
                <w:szCs w:val="22"/>
              </w:rPr>
              <w:t xml:space="preserve"> </w:t>
            </w:r>
          </w:p>
        </w:tc>
        <w:tc>
          <w:tcPr>
            <w:tcW w:w="1458" w:type="dxa"/>
            <w:vAlign w:val="center"/>
          </w:tcPr>
          <w:p w14:paraId="0F373F3D"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281F2767" w14:textId="77777777" w:rsidTr="009B0703">
        <w:tc>
          <w:tcPr>
            <w:tcW w:w="432" w:type="dxa"/>
            <w:shd w:val="clear" w:color="auto" w:fill="D9D9D9" w:themeFill="background1" w:themeFillShade="D9"/>
          </w:tcPr>
          <w:p w14:paraId="6DCAA669" w14:textId="77777777" w:rsidR="00CA7856" w:rsidRPr="00865CCB" w:rsidRDefault="00CA7856" w:rsidP="00E456BC">
            <w:pPr>
              <w:contextualSpacing/>
              <w:rPr>
                <w:sz w:val="22"/>
                <w:szCs w:val="22"/>
              </w:rPr>
            </w:pPr>
            <w:r>
              <w:rPr>
                <w:sz w:val="22"/>
                <w:szCs w:val="22"/>
              </w:rPr>
              <w:t>e</w:t>
            </w:r>
            <w:r w:rsidRPr="00865CCB">
              <w:rPr>
                <w:sz w:val="22"/>
                <w:szCs w:val="22"/>
              </w:rPr>
              <w:t xml:space="preserve">. </w:t>
            </w:r>
          </w:p>
        </w:tc>
        <w:tc>
          <w:tcPr>
            <w:tcW w:w="6750" w:type="dxa"/>
            <w:shd w:val="clear" w:color="auto" w:fill="D9D9D9" w:themeFill="background1" w:themeFillShade="D9"/>
          </w:tcPr>
          <w:p w14:paraId="125EEF00" w14:textId="14F67663" w:rsidR="00CA7856" w:rsidRPr="00865CCB" w:rsidRDefault="00CA7856" w:rsidP="00E456BC">
            <w:pPr>
              <w:ind w:left="-15" w:right="-120"/>
              <w:contextualSpacing/>
              <w:rPr>
                <w:sz w:val="22"/>
                <w:szCs w:val="22"/>
              </w:rPr>
            </w:pPr>
            <w:r w:rsidRPr="0020458B">
              <w:rPr>
                <w:sz w:val="22"/>
                <w:szCs w:val="22"/>
              </w:rPr>
              <w:t>CME-granting educational activity or conferences</w:t>
            </w:r>
            <w:r>
              <w:rPr>
                <w:sz w:val="22"/>
                <w:szCs w:val="22"/>
              </w:rPr>
              <w:t xml:space="preserve"> </w:t>
            </w:r>
          </w:p>
        </w:tc>
        <w:tc>
          <w:tcPr>
            <w:tcW w:w="1458" w:type="dxa"/>
            <w:shd w:val="clear" w:color="auto" w:fill="D9D9D9" w:themeFill="background1" w:themeFillShade="D9"/>
            <w:vAlign w:val="center"/>
          </w:tcPr>
          <w:p w14:paraId="5F03995B" w14:textId="77777777" w:rsidR="00CA7856" w:rsidRPr="00214D91" w:rsidRDefault="00CA7856" w:rsidP="00E456BC">
            <w:pPr>
              <w:contextualSpacing/>
              <w:jc w:val="center"/>
              <w:rPr>
                <w:sz w:val="22"/>
                <w:szCs w:val="22"/>
              </w:rPr>
            </w:pPr>
            <w:r w:rsidRPr="00865CCB">
              <w:rPr>
                <w:sz w:val="22"/>
                <w:szCs w:val="22"/>
              </w:rPr>
              <w:t>________</w:t>
            </w:r>
          </w:p>
        </w:tc>
      </w:tr>
      <w:tr w:rsidR="00A44DD1" w:rsidRPr="00865CCB" w14:paraId="301FAC5F" w14:textId="77777777" w:rsidTr="0050772F">
        <w:tc>
          <w:tcPr>
            <w:tcW w:w="432" w:type="dxa"/>
            <w:shd w:val="clear" w:color="auto" w:fill="FFFFFF" w:themeFill="background1"/>
          </w:tcPr>
          <w:p w14:paraId="0E0C3EDA" w14:textId="78C19059" w:rsidR="00A44DD1" w:rsidRDefault="00A44DD1" w:rsidP="00E456BC">
            <w:pPr>
              <w:contextualSpacing/>
              <w:rPr>
                <w:sz w:val="22"/>
                <w:szCs w:val="22"/>
              </w:rPr>
            </w:pPr>
            <w:r>
              <w:rPr>
                <w:sz w:val="22"/>
                <w:szCs w:val="22"/>
              </w:rPr>
              <w:t>f.</w:t>
            </w:r>
          </w:p>
        </w:tc>
        <w:tc>
          <w:tcPr>
            <w:tcW w:w="6750" w:type="dxa"/>
            <w:shd w:val="clear" w:color="auto" w:fill="FFFFFF" w:themeFill="background1"/>
          </w:tcPr>
          <w:p w14:paraId="06D3E041" w14:textId="012613EE" w:rsidR="00A44DD1" w:rsidRPr="0020458B" w:rsidRDefault="00A44DD1" w:rsidP="00E456BC">
            <w:pPr>
              <w:ind w:left="-15" w:right="-120"/>
              <w:contextualSpacing/>
              <w:rPr>
                <w:sz w:val="22"/>
                <w:szCs w:val="22"/>
              </w:rPr>
            </w:pPr>
            <w:r>
              <w:rPr>
                <w:sz w:val="22"/>
                <w:szCs w:val="22"/>
              </w:rPr>
              <w:t>Morbidity and Mortality or Review of Safety Issues conference</w:t>
            </w:r>
          </w:p>
        </w:tc>
        <w:tc>
          <w:tcPr>
            <w:tcW w:w="1458" w:type="dxa"/>
            <w:shd w:val="clear" w:color="auto" w:fill="FFFFFF" w:themeFill="background1"/>
            <w:vAlign w:val="center"/>
          </w:tcPr>
          <w:p w14:paraId="094ED3CA" w14:textId="2156B553" w:rsidR="00A44DD1" w:rsidRPr="00865CCB" w:rsidRDefault="00A44DD1" w:rsidP="00E456BC">
            <w:pPr>
              <w:contextualSpacing/>
              <w:jc w:val="center"/>
              <w:rPr>
                <w:sz w:val="22"/>
                <w:szCs w:val="22"/>
              </w:rPr>
            </w:pPr>
            <w:r w:rsidRPr="00865CCB">
              <w:rPr>
                <w:sz w:val="22"/>
                <w:szCs w:val="22"/>
              </w:rPr>
              <w:t>________</w:t>
            </w:r>
          </w:p>
        </w:tc>
      </w:tr>
    </w:tbl>
    <w:p w14:paraId="4E37711C" w14:textId="3C35D743" w:rsidR="00CA7856" w:rsidRDefault="00CA7856" w:rsidP="00E456BC">
      <w:pPr>
        <w:contextualSpacing/>
        <w:rPr>
          <w:b/>
          <w:sz w:val="22"/>
          <w:szCs w:val="22"/>
        </w:rPr>
      </w:pPr>
    </w:p>
    <w:p w14:paraId="36CEA5DC" w14:textId="2ED6749F" w:rsidR="00A37747" w:rsidRDefault="00A37747" w:rsidP="00E456BC">
      <w:pPr>
        <w:pStyle w:val="Validation"/>
        <w:contextualSpacing/>
      </w:pPr>
      <w:r>
        <w:t>NOTES:</w:t>
      </w:r>
      <w:r>
        <w:tab/>
        <w:t>C65x should be whole number only.  Do not allow decimals.</w:t>
      </w:r>
    </w:p>
    <w:p w14:paraId="0FF6E860" w14:textId="77777777" w:rsidR="00CA7856" w:rsidRPr="00C418C0" w:rsidRDefault="00CA7856" w:rsidP="00E456BC">
      <w:pPr>
        <w:contextualSpacing/>
        <w:rPr>
          <w:b/>
          <w:bCs/>
          <w:sz w:val="22"/>
          <w:szCs w:val="22"/>
        </w:rPr>
      </w:pPr>
    </w:p>
    <w:p w14:paraId="25461C7E" w14:textId="7007BE09" w:rsidR="00211FA0" w:rsidRDefault="005E50CA" w:rsidP="002A685D">
      <w:pPr>
        <w:numPr>
          <w:ilvl w:val="0"/>
          <w:numId w:val="32"/>
        </w:numPr>
        <w:contextualSpacing/>
        <w:rPr>
          <w:b/>
          <w:bCs/>
          <w:sz w:val="22"/>
          <w:szCs w:val="22"/>
        </w:rPr>
      </w:pPr>
      <w:r>
        <w:rPr>
          <w:b/>
          <w:bCs/>
          <w:sz w:val="22"/>
          <w:szCs w:val="22"/>
        </w:rPr>
        <w:t xml:space="preserve">This question has been removed from the survey. </w:t>
      </w:r>
    </w:p>
    <w:p w14:paraId="6262C377" w14:textId="77777777" w:rsidR="007975B3" w:rsidRDefault="007975B3" w:rsidP="007975B3">
      <w:pPr>
        <w:contextualSpacing/>
        <w:rPr>
          <w:b/>
          <w:bCs/>
          <w:sz w:val="22"/>
          <w:szCs w:val="22"/>
        </w:rPr>
      </w:pPr>
    </w:p>
    <w:p w14:paraId="52B6DE6C" w14:textId="7DD2C5D1" w:rsidR="00CA7856" w:rsidRPr="00C418C0" w:rsidRDefault="00D63793" w:rsidP="00A707AF">
      <w:pPr>
        <w:numPr>
          <w:ilvl w:val="0"/>
          <w:numId w:val="32"/>
        </w:numPr>
        <w:contextualSpacing/>
        <w:rPr>
          <w:b/>
          <w:bCs/>
          <w:sz w:val="22"/>
          <w:szCs w:val="22"/>
        </w:rPr>
      </w:pPr>
      <w:r w:rsidRPr="00C418C0">
        <w:rPr>
          <w:b/>
          <w:bCs/>
          <w:sz w:val="22"/>
          <w:szCs w:val="22"/>
        </w:rPr>
        <w:t xml:space="preserve">Please </w:t>
      </w:r>
      <w:r w:rsidR="00195043">
        <w:rPr>
          <w:b/>
          <w:bCs/>
          <w:sz w:val="22"/>
          <w:szCs w:val="22"/>
        </w:rPr>
        <w:t>indicate</w:t>
      </w:r>
      <w:r w:rsidR="00195043" w:rsidRPr="00C418C0">
        <w:rPr>
          <w:b/>
          <w:bCs/>
          <w:sz w:val="22"/>
          <w:szCs w:val="22"/>
        </w:rPr>
        <w:t xml:space="preserve"> </w:t>
      </w:r>
      <w:r w:rsidR="00CA7856" w:rsidRPr="00C418C0">
        <w:rPr>
          <w:b/>
          <w:bCs/>
          <w:sz w:val="22"/>
          <w:szCs w:val="22"/>
        </w:rPr>
        <w:t xml:space="preserve">the number of IRB-approved clinical research studies or trials, in which a clinician from your program was PI or Co-PI, that </w:t>
      </w:r>
      <w:r w:rsidR="00A44DD1">
        <w:rPr>
          <w:b/>
          <w:bCs/>
          <w:sz w:val="22"/>
          <w:szCs w:val="22"/>
        </w:rPr>
        <w:t xml:space="preserve">are either physiologic studies or </w:t>
      </w:r>
      <w:r w:rsidR="00CA7856" w:rsidRPr="00C418C0">
        <w:rPr>
          <w:b/>
          <w:bCs/>
          <w:sz w:val="22"/>
          <w:szCs w:val="22"/>
        </w:rPr>
        <w:t xml:space="preserve">give patients access to novel, unlabeled medications, </w:t>
      </w:r>
      <w:r w:rsidR="006E69C1" w:rsidRPr="00C418C0">
        <w:rPr>
          <w:b/>
          <w:bCs/>
          <w:sz w:val="22"/>
          <w:szCs w:val="22"/>
        </w:rPr>
        <w:t xml:space="preserve">or </w:t>
      </w:r>
      <w:r w:rsidR="00CA7856" w:rsidRPr="00C418C0">
        <w:rPr>
          <w:b/>
          <w:bCs/>
          <w:sz w:val="22"/>
          <w:szCs w:val="22"/>
        </w:rPr>
        <w:t>diagnostic/monitoring devices or treatments options.</w:t>
      </w:r>
      <w:r w:rsidR="00A44DD1">
        <w:rPr>
          <w:b/>
          <w:bCs/>
          <w:sz w:val="22"/>
          <w:szCs w:val="22"/>
        </w:rPr>
        <w:t xml:space="preserve"> Include only studies that are currently active.</w:t>
      </w:r>
    </w:p>
    <w:p w14:paraId="4C7FBCEF" w14:textId="77777777" w:rsidR="00CA7856" w:rsidRDefault="00CA7856" w:rsidP="00E456BC">
      <w:pPr>
        <w:ind w:left="720"/>
        <w:contextualSpacing/>
        <w:rPr>
          <w:b/>
          <w:sz w:val="22"/>
          <w:szCs w:val="22"/>
        </w:rPr>
      </w:pPr>
    </w:p>
    <w:p w14:paraId="358E5095" w14:textId="27F5208F" w:rsidR="00195043" w:rsidRPr="00865CCB" w:rsidRDefault="006F1D12" w:rsidP="00195043">
      <w:pPr>
        <w:numPr>
          <w:ilvl w:val="0"/>
          <w:numId w:val="4"/>
        </w:numPr>
        <w:autoSpaceDE w:val="0"/>
        <w:autoSpaceDN w:val="0"/>
        <w:adjustRightInd w:val="0"/>
        <w:contextualSpacing/>
        <w:rPr>
          <w:rFonts w:eastAsia="Batang"/>
          <w:sz w:val="22"/>
          <w:szCs w:val="22"/>
          <w:lang w:eastAsia="ko-KR"/>
        </w:rPr>
      </w:pPr>
      <w:r>
        <w:rPr>
          <w:rFonts w:eastAsia="Batang"/>
          <w:sz w:val="22"/>
          <w:szCs w:val="22"/>
          <w:lang w:eastAsia="ko-KR"/>
        </w:rPr>
        <w:t>0 trials</w:t>
      </w:r>
    </w:p>
    <w:p w14:paraId="2FB64251" w14:textId="71ABA558" w:rsidR="00195043" w:rsidRDefault="006F1D12" w:rsidP="00195043">
      <w:pPr>
        <w:numPr>
          <w:ilvl w:val="0"/>
          <w:numId w:val="4"/>
        </w:numPr>
        <w:autoSpaceDE w:val="0"/>
        <w:autoSpaceDN w:val="0"/>
        <w:adjustRightInd w:val="0"/>
        <w:contextualSpacing/>
        <w:rPr>
          <w:rFonts w:eastAsia="Batang"/>
          <w:sz w:val="22"/>
          <w:szCs w:val="22"/>
          <w:lang w:eastAsia="ko-KR"/>
        </w:rPr>
      </w:pPr>
      <w:r>
        <w:rPr>
          <w:rFonts w:eastAsia="Batang"/>
          <w:sz w:val="22"/>
          <w:szCs w:val="22"/>
          <w:lang w:eastAsia="ko-KR"/>
        </w:rPr>
        <w:t>1-6 trials</w:t>
      </w:r>
    </w:p>
    <w:p w14:paraId="7A3EB723" w14:textId="465AC192" w:rsidR="006F1D12" w:rsidRDefault="006F1D12" w:rsidP="00195043">
      <w:pPr>
        <w:numPr>
          <w:ilvl w:val="0"/>
          <w:numId w:val="4"/>
        </w:numPr>
        <w:autoSpaceDE w:val="0"/>
        <w:autoSpaceDN w:val="0"/>
        <w:adjustRightInd w:val="0"/>
        <w:contextualSpacing/>
        <w:rPr>
          <w:rFonts w:eastAsia="Batang"/>
          <w:sz w:val="22"/>
          <w:szCs w:val="22"/>
          <w:lang w:eastAsia="ko-KR"/>
        </w:rPr>
      </w:pPr>
      <w:r>
        <w:rPr>
          <w:rFonts w:eastAsia="Batang"/>
          <w:sz w:val="22"/>
          <w:szCs w:val="22"/>
          <w:lang w:eastAsia="ko-KR"/>
        </w:rPr>
        <w:t>7-11 trials</w:t>
      </w:r>
    </w:p>
    <w:p w14:paraId="7AD5044A" w14:textId="5841F67E" w:rsidR="006F1D12" w:rsidRDefault="006F1D12" w:rsidP="00195043">
      <w:pPr>
        <w:numPr>
          <w:ilvl w:val="0"/>
          <w:numId w:val="4"/>
        </w:numPr>
        <w:autoSpaceDE w:val="0"/>
        <w:autoSpaceDN w:val="0"/>
        <w:adjustRightInd w:val="0"/>
        <w:contextualSpacing/>
        <w:rPr>
          <w:rFonts w:eastAsia="Batang"/>
          <w:sz w:val="22"/>
          <w:szCs w:val="22"/>
          <w:lang w:eastAsia="ko-KR"/>
        </w:rPr>
      </w:pPr>
      <w:r>
        <w:rPr>
          <w:rFonts w:eastAsia="Batang"/>
          <w:sz w:val="22"/>
          <w:szCs w:val="22"/>
          <w:lang w:eastAsia="ko-KR"/>
        </w:rPr>
        <w:t>12 or more trials</w:t>
      </w:r>
    </w:p>
    <w:p w14:paraId="721E8579" w14:textId="77777777" w:rsidR="00CA7856" w:rsidRDefault="00CA7856" w:rsidP="00E456BC">
      <w:pPr>
        <w:tabs>
          <w:tab w:val="left" w:pos="1327"/>
        </w:tabs>
        <w:contextualSpacing/>
        <w:rPr>
          <w:b/>
          <w:sz w:val="22"/>
          <w:szCs w:val="22"/>
        </w:rPr>
      </w:pPr>
    </w:p>
    <w:p w14:paraId="17F3574A" w14:textId="1BB7CCB9" w:rsidR="00CA7856" w:rsidRDefault="00B856F0" w:rsidP="00A707AF">
      <w:pPr>
        <w:pStyle w:val="ListParagraph"/>
        <w:numPr>
          <w:ilvl w:val="0"/>
          <w:numId w:val="32"/>
        </w:numPr>
        <w:contextualSpacing/>
        <w:rPr>
          <w:rFonts w:asciiTheme="majorBidi" w:hAnsiTheme="majorBidi" w:cstheme="majorBidi"/>
          <w:b/>
        </w:rPr>
      </w:pPr>
      <w:r w:rsidRPr="00F634AC">
        <w:rPr>
          <w:rFonts w:asciiTheme="majorBidi" w:hAnsiTheme="majorBidi" w:cstheme="majorBidi"/>
          <w:b/>
        </w:rPr>
        <w:t xml:space="preserve">For </w:t>
      </w:r>
      <w:r w:rsidR="00E47A47">
        <w:rPr>
          <w:rFonts w:asciiTheme="majorBidi" w:hAnsiTheme="majorBidi" w:cstheme="majorBidi"/>
          <w:b/>
        </w:rPr>
        <w:t>the</w:t>
      </w:r>
      <w:r w:rsidR="00E47A47" w:rsidRPr="00F634AC">
        <w:rPr>
          <w:rFonts w:asciiTheme="majorBidi" w:hAnsiTheme="majorBidi" w:cstheme="majorBidi"/>
          <w:b/>
        </w:rPr>
        <w:t xml:space="preserve"> </w:t>
      </w:r>
      <w:r w:rsidR="00CA7856" w:rsidRPr="00F634AC">
        <w:rPr>
          <w:rFonts w:asciiTheme="majorBidi" w:hAnsiTheme="majorBidi" w:cstheme="majorBidi"/>
          <w:b/>
        </w:rPr>
        <w:t>study</w:t>
      </w:r>
      <w:r w:rsidR="00E47A47">
        <w:rPr>
          <w:rFonts w:asciiTheme="majorBidi" w:hAnsiTheme="majorBidi" w:cstheme="majorBidi"/>
          <w:b/>
        </w:rPr>
        <w:t xml:space="preserve"> or studies</w:t>
      </w:r>
      <w:r w:rsidR="00CA7856" w:rsidRPr="00F634AC">
        <w:rPr>
          <w:rFonts w:asciiTheme="majorBidi" w:hAnsiTheme="majorBidi" w:cstheme="majorBidi"/>
          <w:b/>
        </w:rPr>
        <w:t xml:space="preserve"> counted above, please list the NCT number for </w:t>
      </w:r>
      <w:r w:rsidR="00E47A47" w:rsidRPr="00635FE3">
        <w:rPr>
          <w:rFonts w:asciiTheme="majorBidi" w:hAnsiTheme="majorBidi" w:cstheme="majorBidi"/>
          <w:b/>
          <w:u w:val="single"/>
        </w:rPr>
        <w:t>one</w:t>
      </w:r>
      <w:r w:rsidR="00E47A47" w:rsidRPr="00F634AC">
        <w:rPr>
          <w:rFonts w:asciiTheme="majorBidi" w:hAnsiTheme="majorBidi" w:cstheme="majorBidi"/>
          <w:b/>
        </w:rPr>
        <w:t xml:space="preserve"> </w:t>
      </w:r>
      <w:r w:rsidR="00CA7856" w:rsidRPr="00F634AC">
        <w:rPr>
          <w:rFonts w:asciiTheme="majorBidi" w:hAnsiTheme="majorBidi" w:cstheme="majorBidi"/>
          <w:b/>
        </w:rPr>
        <w:t>trial</w:t>
      </w:r>
      <w:r w:rsidR="00CA7856">
        <w:rPr>
          <w:rFonts w:asciiTheme="majorBidi" w:hAnsiTheme="majorBidi" w:cstheme="majorBidi"/>
          <w:b/>
        </w:rPr>
        <w:t>. If no NCT available, please provide an explanation</w:t>
      </w:r>
      <w:r w:rsidR="00CA7856" w:rsidRPr="00F634AC">
        <w:rPr>
          <w:rFonts w:asciiTheme="majorBidi" w:hAnsiTheme="majorBidi" w:cstheme="majorBidi"/>
          <w:b/>
        </w:rPr>
        <w:t>:</w:t>
      </w:r>
    </w:p>
    <w:tbl>
      <w:tblPr>
        <w:tblStyle w:val="TableGrid"/>
        <w:tblW w:w="8730" w:type="dxa"/>
        <w:tblInd w:w="715" w:type="dxa"/>
        <w:tblLook w:val="04A0" w:firstRow="1" w:lastRow="0" w:firstColumn="1" w:lastColumn="0" w:noHBand="0" w:noVBand="1"/>
      </w:tblPr>
      <w:tblGrid>
        <w:gridCol w:w="8730"/>
      </w:tblGrid>
      <w:tr w:rsidR="00CA7856" w14:paraId="5A473D9C" w14:textId="77777777" w:rsidTr="001C2053">
        <w:trPr>
          <w:trHeight w:val="431"/>
        </w:trPr>
        <w:tc>
          <w:tcPr>
            <w:tcW w:w="8730" w:type="dxa"/>
          </w:tcPr>
          <w:p w14:paraId="6D686DC0" w14:textId="1A9149C4" w:rsidR="00CA7856" w:rsidRPr="009B0703" w:rsidRDefault="00CA7856" w:rsidP="00E456BC">
            <w:pPr>
              <w:contextualSpacing/>
              <w:rPr>
                <w:rFonts w:ascii="Arial" w:hAnsi="Arial" w:cs="Arial"/>
                <w:b/>
                <w:sz w:val="18"/>
                <w:szCs w:val="18"/>
              </w:rPr>
            </w:pPr>
          </w:p>
        </w:tc>
      </w:tr>
    </w:tbl>
    <w:p w14:paraId="7A136202" w14:textId="77777777" w:rsidR="00CA7856" w:rsidRDefault="00CA7856" w:rsidP="00E456BC">
      <w:pPr>
        <w:contextualSpacing/>
        <w:rPr>
          <w:b/>
          <w:bCs/>
          <w:sz w:val="22"/>
          <w:szCs w:val="22"/>
        </w:rPr>
      </w:pPr>
    </w:p>
    <w:p w14:paraId="56A7F367" w14:textId="77777777" w:rsidR="007975B3" w:rsidRDefault="007975B3">
      <w:pPr>
        <w:spacing w:after="160" w:line="259" w:lineRule="auto"/>
        <w:rPr>
          <w:b/>
          <w:bCs/>
        </w:rPr>
      </w:pPr>
      <w:r>
        <w:rPr>
          <w:b/>
          <w:bCs/>
        </w:rPr>
        <w:br w:type="page"/>
      </w:r>
    </w:p>
    <w:p w14:paraId="071EBD09" w14:textId="3F4BB693" w:rsidR="00B11CEB" w:rsidRPr="00B11CEB" w:rsidRDefault="00B11CEB" w:rsidP="00E456BC">
      <w:pPr>
        <w:tabs>
          <w:tab w:val="left" w:pos="8994"/>
        </w:tabs>
        <w:contextualSpacing/>
        <w:rPr>
          <w:b/>
          <w:bCs/>
        </w:rPr>
      </w:pPr>
      <w:r w:rsidRPr="00B11CEB">
        <w:rPr>
          <w:b/>
          <w:bCs/>
        </w:rPr>
        <w:lastRenderedPageBreak/>
        <w:t xml:space="preserve">The following are being collected for information purposes only. They will not be factored into the rankings </w:t>
      </w:r>
      <w:r w:rsidR="00530735">
        <w:rPr>
          <w:b/>
          <w:bCs/>
        </w:rPr>
        <w:t>this year</w:t>
      </w:r>
      <w:r w:rsidR="002A108D">
        <w:rPr>
          <w:b/>
          <w:bCs/>
        </w:rPr>
        <w:t>.</w:t>
      </w:r>
    </w:p>
    <w:p w14:paraId="7A2CADD5" w14:textId="77777777" w:rsidR="00B11CEB" w:rsidRPr="00B11CEB" w:rsidRDefault="00B11CEB" w:rsidP="00E456BC">
      <w:pPr>
        <w:tabs>
          <w:tab w:val="left" w:pos="8994"/>
        </w:tabs>
        <w:contextualSpacing/>
      </w:pPr>
    </w:p>
    <w:p w14:paraId="32F06A0C" w14:textId="5850250E" w:rsidR="00BF34CA" w:rsidRPr="00421EEC" w:rsidRDefault="00BF34CA" w:rsidP="00BF3D2B">
      <w:pPr>
        <w:contextualSpacing/>
        <w:rPr>
          <w:b/>
          <w:bCs/>
          <w:color w:val="4472C4"/>
          <w:sz w:val="22"/>
          <w:szCs w:val="22"/>
        </w:rPr>
      </w:pPr>
      <w:r>
        <w:rPr>
          <w:b/>
          <w:bCs/>
          <w:sz w:val="22"/>
          <w:szCs w:val="22"/>
        </w:rPr>
        <w:t>C</w:t>
      </w:r>
      <w:r w:rsidR="00C9172D">
        <w:rPr>
          <w:b/>
          <w:bCs/>
          <w:sz w:val="22"/>
          <w:szCs w:val="22"/>
        </w:rPr>
        <w:t>69</w:t>
      </w:r>
      <w:r>
        <w:rPr>
          <w:b/>
          <w:bCs/>
          <w:sz w:val="22"/>
          <w:szCs w:val="22"/>
        </w:rPr>
        <w:t xml:space="preserve">. </w:t>
      </w:r>
      <w:r>
        <w:rPr>
          <w:b/>
          <w:bCs/>
          <w:sz w:val="22"/>
          <w:szCs w:val="22"/>
        </w:rPr>
        <w:tab/>
      </w:r>
      <w:r w:rsidR="00BF3D2B" w:rsidRPr="00421EEC">
        <w:rPr>
          <w:b/>
          <w:bCs/>
          <w:color w:val="4472C4"/>
          <w:sz w:val="22"/>
          <w:szCs w:val="22"/>
        </w:rPr>
        <w:t>Does your hospital offer pneumococcal vaccine in your primary diabetes clinic?</w:t>
      </w:r>
    </w:p>
    <w:p w14:paraId="4C2109ED" w14:textId="77777777" w:rsidR="00BF34CA" w:rsidRDefault="00BF34CA" w:rsidP="00BF34CA">
      <w:pPr>
        <w:contextualSpacing/>
        <w:rPr>
          <w:b/>
          <w:sz w:val="22"/>
          <w:szCs w:val="22"/>
        </w:rPr>
      </w:pPr>
    </w:p>
    <w:p w14:paraId="0C78A818" w14:textId="77777777" w:rsidR="00BF34CA" w:rsidRPr="00191F0A" w:rsidRDefault="00BF34CA" w:rsidP="00BF34CA">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0BD54AAF" w14:textId="4B0CF7C9" w:rsidR="00BF34CA" w:rsidRPr="00191F0A" w:rsidRDefault="00BF34CA" w:rsidP="00BF34CA">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p>
    <w:p w14:paraId="699E8ED0" w14:textId="77777777" w:rsidR="00BF34CA" w:rsidRDefault="00BF34CA" w:rsidP="00E456BC">
      <w:pPr>
        <w:ind w:left="720" w:hanging="720"/>
        <w:contextualSpacing/>
      </w:pPr>
    </w:p>
    <w:p w14:paraId="414159A2" w14:textId="4B8AA865" w:rsidR="0019332A" w:rsidRPr="00421EEC" w:rsidRDefault="00E52A47" w:rsidP="00DF78A9">
      <w:pPr>
        <w:ind w:left="720" w:hanging="720"/>
        <w:contextualSpacing/>
        <w:rPr>
          <w:b/>
          <w:bCs/>
          <w:color w:val="4472C4"/>
          <w:sz w:val="22"/>
          <w:szCs w:val="22"/>
        </w:rPr>
      </w:pPr>
      <w:r>
        <w:rPr>
          <w:b/>
          <w:bCs/>
          <w:sz w:val="22"/>
          <w:szCs w:val="22"/>
        </w:rPr>
        <w:t xml:space="preserve">C70. </w:t>
      </w:r>
      <w:r>
        <w:rPr>
          <w:b/>
          <w:bCs/>
          <w:sz w:val="22"/>
          <w:szCs w:val="22"/>
        </w:rPr>
        <w:tab/>
      </w:r>
      <w:r w:rsidR="00C2362A" w:rsidRPr="00421EEC">
        <w:rPr>
          <w:b/>
          <w:bCs/>
          <w:color w:val="4472C4"/>
          <w:sz w:val="22"/>
          <w:szCs w:val="22"/>
        </w:rPr>
        <w:t xml:space="preserve">Does your Pediatric Diabetes program record in the EHR and track over time the “Time </w:t>
      </w:r>
      <w:proofErr w:type="gramStart"/>
      <w:r w:rsidR="00C2362A" w:rsidRPr="00421EEC">
        <w:rPr>
          <w:b/>
          <w:bCs/>
          <w:color w:val="4472C4"/>
          <w:sz w:val="22"/>
          <w:szCs w:val="22"/>
        </w:rPr>
        <w:t>In</w:t>
      </w:r>
      <w:proofErr w:type="gramEnd"/>
      <w:r w:rsidR="00C2362A" w:rsidRPr="00421EEC">
        <w:rPr>
          <w:b/>
          <w:bCs/>
          <w:color w:val="4472C4"/>
          <w:sz w:val="22"/>
          <w:szCs w:val="22"/>
        </w:rPr>
        <w:t xml:space="preserve"> Range” for diabetes patients that use CGM?</w:t>
      </w:r>
    </w:p>
    <w:p w14:paraId="7056E7BF" w14:textId="77777777" w:rsidR="00C2362A" w:rsidRPr="00421EEC" w:rsidRDefault="00C2362A" w:rsidP="00DF78A9">
      <w:pPr>
        <w:ind w:left="720" w:hanging="720"/>
        <w:contextualSpacing/>
        <w:rPr>
          <w:b/>
          <w:bCs/>
          <w:color w:val="4472C4"/>
          <w:sz w:val="22"/>
          <w:szCs w:val="22"/>
        </w:rPr>
      </w:pPr>
    </w:p>
    <w:p w14:paraId="4F7F8AFA" w14:textId="77777777" w:rsidR="00C2362A" w:rsidRPr="00421EEC" w:rsidRDefault="00C2362A" w:rsidP="00C2362A">
      <w:pPr>
        <w:numPr>
          <w:ilvl w:val="0"/>
          <w:numId w:val="4"/>
        </w:numPr>
        <w:autoSpaceDE w:val="0"/>
        <w:autoSpaceDN w:val="0"/>
        <w:adjustRightInd w:val="0"/>
        <w:contextualSpacing/>
        <w:rPr>
          <w:rFonts w:asciiTheme="majorBidi" w:eastAsia="Batang" w:hAnsiTheme="majorBidi"/>
          <w:color w:val="4472C4"/>
          <w:sz w:val="22"/>
        </w:rPr>
      </w:pPr>
      <w:r w:rsidRPr="00421EEC">
        <w:rPr>
          <w:rFonts w:asciiTheme="majorBidi" w:eastAsia="Batang" w:hAnsiTheme="majorBidi"/>
          <w:color w:val="4472C4"/>
          <w:sz w:val="22"/>
        </w:rPr>
        <w:t xml:space="preserve">Yes </w:t>
      </w:r>
    </w:p>
    <w:p w14:paraId="6C3B2145" w14:textId="488FCB85" w:rsidR="00C2362A" w:rsidRPr="002440B2" w:rsidRDefault="00C2362A" w:rsidP="002440B2">
      <w:pPr>
        <w:numPr>
          <w:ilvl w:val="0"/>
          <w:numId w:val="4"/>
        </w:numPr>
        <w:autoSpaceDE w:val="0"/>
        <w:autoSpaceDN w:val="0"/>
        <w:adjustRightInd w:val="0"/>
        <w:contextualSpacing/>
        <w:rPr>
          <w:rFonts w:asciiTheme="majorBidi" w:eastAsia="Batang" w:hAnsiTheme="majorBidi"/>
          <w:sz w:val="22"/>
        </w:rPr>
      </w:pPr>
      <w:r w:rsidRPr="00421EEC">
        <w:rPr>
          <w:rFonts w:asciiTheme="majorBidi" w:eastAsia="Batang" w:hAnsiTheme="majorBidi"/>
          <w:color w:val="4472C4"/>
          <w:sz w:val="22"/>
        </w:rPr>
        <w:t>No</w:t>
      </w:r>
    </w:p>
    <w:p w14:paraId="3375AD4D" w14:textId="77777777" w:rsidR="00DF78A9" w:rsidRDefault="00DF78A9" w:rsidP="00E456BC">
      <w:pPr>
        <w:ind w:left="720" w:hanging="720"/>
        <w:contextualSpacing/>
        <w:rPr>
          <w:b/>
          <w:bCs/>
          <w:sz w:val="22"/>
          <w:szCs w:val="22"/>
        </w:rPr>
      </w:pPr>
    </w:p>
    <w:p w14:paraId="26265FCD" w14:textId="1C0BF9E7" w:rsidR="002C6440" w:rsidRDefault="002C6440" w:rsidP="002C6440">
      <w:pPr>
        <w:contextualSpacing/>
        <w:rPr>
          <w:b/>
          <w:bCs/>
          <w:sz w:val="22"/>
          <w:szCs w:val="22"/>
        </w:rPr>
      </w:pPr>
      <w:r>
        <w:rPr>
          <w:b/>
          <w:bCs/>
          <w:sz w:val="22"/>
          <w:szCs w:val="22"/>
        </w:rPr>
        <w:t>C7</w:t>
      </w:r>
      <w:r w:rsidR="006B7293">
        <w:rPr>
          <w:b/>
          <w:bCs/>
          <w:sz w:val="22"/>
          <w:szCs w:val="22"/>
        </w:rPr>
        <w:t>1</w:t>
      </w:r>
      <w:r>
        <w:rPr>
          <w:b/>
          <w:bCs/>
          <w:sz w:val="22"/>
          <w:szCs w:val="22"/>
        </w:rPr>
        <w:t xml:space="preserve">. </w:t>
      </w:r>
      <w:r>
        <w:rPr>
          <w:b/>
          <w:bCs/>
          <w:sz w:val="22"/>
          <w:szCs w:val="22"/>
        </w:rPr>
        <w:tab/>
        <w:t>Does your Pediatric Diabetes program have a written consensus protocol or guidelines for teplizumab administration?</w:t>
      </w:r>
      <w:r w:rsidRPr="00C418C0">
        <w:rPr>
          <w:b/>
          <w:bCs/>
          <w:sz w:val="22"/>
          <w:szCs w:val="22"/>
        </w:rPr>
        <w:t xml:space="preserve"> </w:t>
      </w:r>
    </w:p>
    <w:p w14:paraId="05C6FEDF" w14:textId="77777777" w:rsidR="002C6440" w:rsidRPr="00191F0A" w:rsidRDefault="002C6440" w:rsidP="002C6440">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3E2C6696" w14:textId="6AD01956" w:rsidR="002C6440" w:rsidRPr="00191F0A" w:rsidRDefault="002C6440" w:rsidP="002C6440">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No </w:t>
      </w:r>
    </w:p>
    <w:p w14:paraId="02881D03" w14:textId="77777777" w:rsidR="002C6440" w:rsidRDefault="002C6440" w:rsidP="002C6440">
      <w:pPr>
        <w:contextualSpacing/>
        <w:rPr>
          <w:b/>
          <w:bCs/>
          <w:sz w:val="22"/>
          <w:szCs w:val="22"/>
        </w:rPr>
      </w:pPr>
    </w:p>
    <w:p w14:paraId="595F6CE5" w14:textId="017A9E04" w:rsidR="002C6440" w:rsidRDefault="002C6440">
      <w:pPr>
        <w:contextualSpacing/>
        <w:rPr>
          <w:color w:val="FF0000"/>
          <w:sz w:val="22"/>
          <w:szCs w:val="22"/>
        </w:rPr>
      </w:pPr>
      <w:r>
        <w:rPr>
          <w:b/>
          <w:bCs/>
          <w:sz w:val="22"/>
          <w:szCs w:val="22"/>
        </w:rPr>
        <w:t>C7</w:t>
      </w:r>
      <w:r w:rsidR="006B7293">
        <w:rPr>
          <w:b/>
          <w:bCs/>
          <w:sz w:val="22"/>
          <w:szCs w:val="22"/>
        </w:rPr>
        <w:t>2</w:t>
      </w:r>
      <w:r>
        <w:rPr>
          <w:b/>
          <w:bCs/>
          <w:sz w:val="22"/>
          <w:szCs w:val="22"/>
        </w:rPr>
        <w:t xml:space="preserve">. </w:t>
      </w:r>
      <w:r w:rsidR="00D63793" w:rsidRPr="00C418C0">
        <w:rPr>
          <w:b/>
          <w:bCs/>
          <w:sz w:val="22"/>
          <w:szCs w:val="22"/>
        </w:rPr>
        <w:t xml:space="preserve">Please </w:t>
      </w:r>
      <w:r w:rsidRPr="00C418C0">
        <w:rPr>
          <w:b/>
          <w:bCs/>
          <w:sz w:val="22"/>
          <w:szCs w:val="22"/>
        </w:rPr>
        <w:t>indicate</w:t>
      </w:r>
      <w:r w:rsidR="00195043">
        <w:rPr>
          <w:b/>
          <w:bCs/>
          <w:sz w:val="22"/>
          <w:szCs w:val="22"/>
        </w:rPr>
        <w:t xml:space="preserve"> whether</w:t>
      </w:r>
      <w:r w:rsidRPr="00C418C0">
        <w:rPr>
          <w:b/>
          <w:bCs/>
          <w:sz w:val="22"/>
          <w:szCs w:val="22"/>
        </w:rPr>
        <w:t xml:space="preserve"> </w:t>
      </w:r>
      <w:r w:rsidR="00195043">
        <w:rPr>
          <w:b/>
          <w:bCs/>
          <w:sz w:val="22"/>
          <w:szCs w:val="22"/>
        </w:rPr>
        <w:t>1 or more</w:t>
      </w:r>
      <w:r w:rsidRPr="00C418C0">
        <w:rPr>
          <w:b/>
          <w:bCs/>
          <w:sz w:val="22"/>
          <w:szCs w:val="22"/>
        </w:rPr>
        <w:t xml:space="preserve"> pediatric patients</w:t>
      </w:r>
      <w:r w:rsidR="00195043">
        <w:rPr>
          <w:b/>
          <w:bCs/>
          <w:sz w:val="22"/>
          <w:szCs w:val="22"/>
        </w:rPr>
        <w:t xml:space="preserve"> were seen</w:t>
      </w:r>
      <w:r w:rsidRPr="00C418C0">
        <w:rPr>
          <w:b/>
          <w:bCs/>
          <w:sz w:val="22"/>
          <w:szCs w:val="22"/>
        </w:rPr>
        <w:t xml:space="preserve"> in your Pediatric Endocrinology program </w:t>
      </w:r>
      <w:r>
        <w:rPr>
          <w:b/>
          <w:bCs/>
          <w:sz w:val="22"/>
          <w:szCs w:val="22"/>
        </w:rPr>
        <w:t xml:space="preserve">as an outpatient in the last calendar year </w:t>
      </w:r>
      <w:r w:rsidRPr="00C418C0">
        <w:rPr>
          <w:b/>
          <w:bCs/>
          <w:sz w:val="22"/>
          <w:szCs w:val="22"/>
        </w:rPr>
        <w:t xml:space="preserve">with </w:t>
      </w:r>
      <w:r w:rsidR="00EC2949" w:rsidRPr="00A707AF">
        <w:rPr>
          <w:b/>
          <w:bCs/>
          <w:sz w:val="22"/>
          <w:szCs w:val="22"/>
          <w:u w:val="single"/>
        </w:rPr>
        <w:t>Stage 1 or Stage 2</w:t>
      </w:r>
      <w:bookmarkStart w:id="6" w:name="_Hlk155861086"/>
      <w:r w:rsidR="00FA779B">
        <w:rPr>
          <w:rStyle w:val="FootnoteReference"/>
          <w:b/>
          <w:bCs/>
          <w:sz w:val="22"/>
          <w:szCs w:val="22"/>
        </w:rPr>
        <w:footnoteReference w:id="21"/>
      </w:r>
      <w:bookmarkEnd w:id="6"/>
      <w:r w:rsidR="00A26465">
        <w:rPr>
          <w:b/>
          <w:bCs/>
          <w:sz w:val="22"/>
          <w:szCs w:val="22"/>
        </w:rPr>
        <w:t xml:space="preserve"> </w:t>
      </w:r>
      <w:r w:rsidR="00EC2949">
        <w:rPr>
          <w:b/>
          <w:bCs/>
          <w:sz w:val="22"/>
          <w:szCs w:val="22"/>
        </w:rPr>
        <w:t>Type</w:t>
      </w:r>
      <w:r w:rsidR="006B7293">
        <w:rPr>
          <w:b/>
          <w:bCs/>
          <w:sz w:val="22"/>
          <w:szCs w:val="22"/>
        </w:rPr>
        <w:t xml:space="preserve"> 1 diabetes</w:t>
      </w:r>
      <w:r w:rsidRPr="00C418C0">
        <w:rPr>
          <w:b/>
          <w:bCs/>
          <w:sz w:val="22"/>
          <w:szCs w:val="22"/>
        </w:rPr>
        <w:t>.</w:t>
      </w:r>
      <w:r>
        <w:rPr>
          <w:b/>
          <w:bCs/>
          <w:sz w:val="22"/>
          <w:szCs w:val="22"/>
        </w:rPr>
        <w:t xml:space="preserve"> </w:t>
      </w:r>
      <w:r w:rsidRPr="0004215B">
        <w:rPr>
          <w:color w:val="FF0000"/>
          <w:sz w:val="22"/>
          <w:szCs w:val="22"/>
        </w:rPr>
        <w:t xml:space="preserve">[If none, please enter </w:t>
      </w:r>
      <w:r w:rsidR="00195043">
        <w:rPr>
          <w:color w:val="FF0000"/>
          <w:sz w:val="22"/>
          <w:szCs w:val="22"/>
        </w:rPr>
        <w:t>no</w:t>
      </w:r>
      <w:r w:rsidRPr="0004215B">
        <w:rPr>
          <w:color w:val="FF0000"/>
          <w:sz w:val="22"/>
          <w:szCs w:val="22"/>
        </w:rPr>
        <w:t>.]</w:t>
      </w:r>
    </w:p>
    <w:p w14:paraId="7684A6B0" w14:textId="77777777" w:rsidR="00195043" w:rsidRPr="00191F0A" w:rsidRDefault="00195043" w:rsidP="00195043">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59FB9E1B" w14:textId="77777777" w:rsidR="00195043" w:rsidRPr="00191F0A" w:rsidRDefault="00195043" w:rsidP="00195043">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No </w:t>
      </w:r>
    </w:p>
    <w:p w14:paraId="35BD0D75" w14:textId="77777777" w:rsidR="00DF78A9" w:rsidRDefault="00DF78A9" w:rsidP="00E456BC">
      <w:pPr>
        <w:ind w:left="720" w:hanging="720"/>
        <w:contextualSpacing/>
        <w:rPr>
          <w:b/>
          <w:bCs/>
          <w:sz w:val="22"/>
          <w:szCs w:val="22"/>
        </w:rPr>
      </w:pPr>
    </w:p>
    <w:p w14:paraId="4A054325" w14:textId="7AAEF0F0" w:rsidR="00AB2DF0" w:rsidRPr="00C11121" w:rsidRDefault="00AB2DF0" w:rsidP="00E456BC">
      <w:pPr>
        <w:contextualSpacing/>
        <w:rPr>
          <w:b/>
          <w:sz w:val="22"/>
          <w:szCs w:val="22"/>
        </w:rPr>
      </w:pPr>
      <w:bookmarkStart w:id="7" w:name="_Hlk530127470"/>
      <w:r w:rsidRPr="00C11121">
        <w:rPr>
          <w:b/>
          <w:sz w:val="22"/>
          <w:szCs w:val="22"/>
        </w:rPr>
        <w:t>CHIEF OF SERVICE APPROVAL</w:t>
      </w:r>
    </w:p>
    <w:p w14:paraId="46EDCAD1" w14:textId="0D277558" w:rsidR="00AB2DF0" w:rsidRPr="00C11121" w:rsidRDefault="00AB2DF0" w:rsidP="00E456BC">
      <w:pPr>
        <w:contextualSpacing/>
        <w:rPr>
          <w:sz w:val="22"/>
          <w:szCs w:val="22"/>
        </w:rPr>
      </w:pPr>
      <w:r w:rsidRPr="00C11121">
        <w:rPr>
          <w:sz w:val="22"/>
          <w:szCs w:val="22"/>
        </w:rPr>
        <w:t>To have this section of the survey accepted for scoring, the Service Chief for your Pediatric Endocrinology program must acknowledge that they have reviewed all responses and approve of the submission. To do this you will need to download, complete, and upload the approval form by the date of the final survey submission. Has the approval form for your Pediatric Endocrinology program been completed and uploaded to the Pediatric Hospital Survey website?</w:t>
      </w:r>
    </w:p>
    <w:p w14:paraId="3DCD753B" w14:textId="77777777" w:rsidR="00AB2DF0" w:rsidRPr="00C11121" w:rsidRDefault="00AB2DF0" w:rsidP="00E456BC">
      <w:pPr>
        <w:contextualSpacing/>
        <w:rPr>
          <w:sz w:val="22"/>
          <w:szCs w:val="22"/>
        </w:rPr>
      </w:pPr>
    </w:p>
    <w:p w14:paraId="7D92C831" w14:textId="216B0462" w:rsidR="00AB2DF0" w:rsidRPr="00C11121" w:rsidRDefault="00AB2DF0" w:rsidP="00E456BC">
      <w:pPr>
        <w:pStyle w:val="ListParagraph"/>
        <w:numPr>
          <w:ilvl w:val="0"/>
          <w:numId w:val="14"/>
        </w:numPr>
        <w:contextualSpacing/>
      </w:pPr>
      <w:r w:rsidRPr="00C11121">
        <w:rPr>
          <w:rFonts w:ascii="Times New Roman" w:hAnsi="Times New Roman"/>
        </w:rPr>
        <w:t xml:space="preserve">Yes, the form </w:t>
      </w:r>
      <w:r w:rsidR="002D6AF8" w:rsidRPr="00421EEC">
        <w:rPr>
          <w:rFonts w:ascii="Times New Roman" w:hAnsi="Times New Roman"/>
          <w:color w:val="4472C4"/>
        </w:rPr>
        <w:t xml:space="preserve">has </w:t>
      </w:r>
      <w:r w:rsidRPr="00C11121">
        <w:rPr>
          <w:rFonts w:ascii="Times New Roman" w:hAnsi="Times New Roman"/>
        </w:rPr>
        <w:t>been submitted</w:t>
      </w:r>
      <w:r w:rsidR="00B6080C">
        <w:rPr>
          <w:rFonts w:ascii="Times New Roman" w:hAnsi="Times New Roman"/>
        </w:rPr>
        <w:t>.</w:t>
      </w:r>
    </w:p>
    <w:p w14:paraId="0316F059" w14:textId="77777777" w:rsidR="00AB2DF0" w:rsidRPr="00C11121" w:rsidRDefault="00AB2DF0" w:rsidP="00E456BC">
      <w:pPr>
        <w:pStyle w:val="ListParagraph"/>
        <w:numPr>
          <w:ilvl w:val="0"/>
          <w:numId w:val="14"/>
        </w:numPr>
        <w:contextualSpacing/>
      </w:pPr>
      <w:r w:rsidRPr="00C11121">
        <w:rPr>
          <w:rFonts w:ascii="Times New Roman" w:hAnsi="Times New Roman"/>
        </w:rPr>
        <w:t>No, the form has not been submitted. Please complete and upload the form before proceeding.</w:t>
      </w:r>
    </w:p>
    <w:p w14:paraId="10E649CB" w14:textId="77777777" w:rsidR="00AB2DF0" w:rsidRDefault="00AB2DF0" w:rsidP="00E456BC">
      <w:pPr>
        <w:contextualSpacing/>
        <w:rPr>
          <w:b/>
          <w:bCs/>
          <w:sz w:val="22"/>
          <w:szCs w:val="22"/>
        </w:rPr>
      </w:pPr>
    </w:p>
    <w:bookmarkEnd w:id="7"/>
    <w:p w14:paraId="288469A4" w14:textId="77777777" w:rsidR="00CA7856" w:rsidRPr="00865CCB" w:rsidRDefault="00CA7856" w:rsidP="00E456BC">
      <w:pPr>
        <w:contextualSpacing/>
        <w:rPr>
          <w:b/>
          <w:bCs/>
          <w:sz w:val="22"/>
          <w:szCs w:val="22"/>
        </w:rPr>
      </w:pPr>
      <w:r w:rsidRPr="00865CCB">
        <w:rPr>
          <w:b/>
          <w:bCs/>
          <w:sz w:val="22"/>
          <w:szCs w:val="22"/>
        </w:rPr>
        <w:t>COMMENTS FOR SECTION C:</w:t>
      </w:r>
    </w:p>
    <w:p w14:paraId="7AD5726B" w14:textId="77777777" w:rsidR="00CA7856" w:rsidRDefault="00CA7856" w:rsidP="00E456BC">
      <w:pPr>
        <w:contextualSpacing/>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hyperlink r:id="rId12" w:history="1">
        <w:r w:rsidRPr="006B5CC6">
          <w:rPr>
            <w:rStyle w:val="Hyperlink"/>
            <w:rFonts w:asciiTheme="majorBidi" w:hAnsiTheme="majorBidi" w:cstheme="majorBidi"/>
            <w:sz w:val="22"/>
            <w:szCs w:val="22"/>
          </w:rPr>
          <w:t>PediatricHospSurvey@rti.org</w:t>
        </w:r>
      </w:hyperlink>
      <w:r w:rsidRPr="00865CCB">
        <w:rPr>
          <w:sz w:val="22"/>
          <w:szCs w:val="22"/>
        </w:rPr>
        <w:t>.</w:t>
      </w:r>
    </w:p>
    <w:tbl>
      <w:tblPr>
        <w:tblStyle w:val="TableGrid"/>
        <w:tblW w:w="0" w:type="auto"/>
        <w:tblLook w:val="04A0" w:firstRow="1" w:lastRow="0" w:firstColumn="1" w:lastColumn="0" w:noHBand="0" w:noVBand="1"/>
      </w:tblPr>
      <w:tblGrid>
        <w:gridCol w:w="9440"/>
      </w:tblGrid>
      <w:tr w:rsidR="00CA7856" w14:paraId="5D0FCD37" w14:textId="77777777" w:rsidTr="00993EC5">
        <w:tc>
          <w:tcPr>
            <w:tcW w:w="11016" w:type="dxa"/>
          </w:tcPr>
          <w:p w14:paraId="59FFE2A5" w14:textId="77777777" w:rsidR="00CA7856" w:rsidRDefault="00CA7856" w:rsidP="00E456BC">
            <w:pPr>
              <w:contextualSpacing/>
              <w:rPr>
                <w:sz w:val="22"/>
                <w:szCs w:val="22"/>
              </w:rPr>
            </w:pPr>
          </w:p>
          <w:p w14:paraId="48A6C8FB" w14:textId="77777777" w:rsidR="00CA7856" w:rsidRDefault="00CA7856" w:rsidP="00E456BC">
            <w:pPr>
              <w:contextualSpacing/>
              <w:rPr>
                <w:sz w:val="22"/>
                <w:szCs w:val="22"/>
              </w:rPr>
            </w:pPr>
          </w:p>
          <w:p w14:paraId="41791462" w14:textId="77777777" w:rsidR="00CA7856" w:rsidRPr="00F634AC" w:rsidRDefault="00CA7856" w:rsidP="00E456BC">
            <w:pPr>
              <w:contextualSpacing/>
              <w:rPr>
                <w:sz w:val="22"/>
              </w:rPr>
            </w:pPr>
          </w:p>
        </w:tc>
      </w:tr>
    </w:tbl>
    <w:p w14:paraId="163A9634" w14:textId="77777777" w:rsidR="00993EC5" w:rsidRDefault="00993EC5" w:rsidP="00E456BC">
      <w:pPr>
        <w:contextualSpacing/>
      </w:pPr>
    </w:p>
    <w:p w14:paraId="2C624AD9" w14:textId="66D98572" w:rsidR="00803A50" w:rsidRPr="00C2362A" w:rsidRDefault="00803A50" w:rsidP="00C2362A">
      <w:pPr>
        <w:contextualSpacing/>
      </w:pPr>
    </w:p>
    <w:sectPr w:rsidR="00803A50" w:rsidRPr="00C2362A" w:rsidSect="004B2E1A">
      <w:footerReference w:type="default" r:id="rId13"/>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310E" w14:textId="77777777" w:rsidR="003E0EAA" w:rsidRDefault="003E0EAA" w:rsidP="00CA7856">
      <w:r>
        <w:separator/>
      </w:r>
    </w:p>
  </w:endnote>
  <w:endnote w:type="continuationSeparator" w:id="0">
    <w:p w14:paraId="16603A88" w14:textId="77777777" w:rsidR="003E0EAA" w:rsidRDefault="003E0EAA" w:rsidP="00CA7856">
      <w:r>
        <w:continuationSeparator/>
      </w:r>
    </w:p>
  </w:endnote>
  <w:endnote w:type="continuationNotice" w:id="1">
    <w:p w14:paraId="422896A9" w14:textId="77777777" w:rsidR="003E0EAA" w:rsidRDefault="003E0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40EE" w14:textId="4D44DCBD" w:rsidR="00F40670" w:rsidRPr="006F758A" w:rsidRDefault="00D75EA4" w:rsidP="006F758A">
    <w:pPr>
      <w:pStyle w:val="Footer"/>
      <w:jc w:val="center"/>
      <w:rPr>
        <w:sz w:val="22"/>
        <w:szCs w:val="16"/>
      </w:rPr>
    </w:pPr>
    <w:r>
      <w:rPr>
        <w:noProof/>
        <w:sz w:val="22"/>
        <w:szCs w:val="16"/>
      </w:rPr>
      <w:tab/>
    </w:r>
    <w:r w:rsidRPr="006F758A">
      <w:rPr>
        <w:sz w:val="22"/>
        <w:szCs w:val="16"/>
      </w:rPr>
      <w:t>C-</w:t>
    </w:r>
    <w:sdt>
      <w:sdtPr>
        <w:rPr>
          <w:sz w:val="22"/>
          <w:szCs w:val="16"/>
        </w:rPr>
        <w:id w:val="-2061854488"/>
        <w:docPartObj>
          <w:docPartGallery w:val="Page Numbers (Bottom of Page)"/>
          <w:docPartUnique/>
        </w:docPartObj>
      </w:sdtPr>
      <w:sdtEndPr>
        <w:rPr>
          <w:noProof/>
        </w:rPr>
      </w:sdtEndPr>
      <w:sdtContent>
        <w:r w:rsidRPr="006F758A">
          <w:rPr>
            <w:sz w:val="22"/>
            <w:szCs w:val="16"/>
          </w:rPr>
          <w:fldChar w:fldCharType="begin"/>
        </w:r>
        <w:r w:rsidRPr="006F758A">
          <w:rPr>
            <w:sz w:val="22"/>
            <w:szCs w:val="16"/>
          </w:rPr>
          <w:instrText xml:space="preserve"> PAGE   \* MERGEFORMAT </w:instrText>
        </w:r>
        <w:r w:rsidRPr="006F758A">
          <w:rPr>
            <w:sz w:val="22"/>
            <w:szCs w:val="16"/>
          </w:rPr>
          <w:fldChar w:fldCharType="separate"/>
        </w:r>
        <w:r>
          <w:rPr>
            <w:sz w:val="22"/>
            <w:szCs w:val="16"/>
          </w:rPr>
          <w:t>1</w:t>
        </w:r>
        <w:r w:rsidRPr="006F758A">
          <w:rPr>
            <w:noProof/>
            <w:sz w:val="22"/>
            <w:szCs w:val="16"/>
          </w:rPr>
          <w:fldChar w:fldCharType="end"/>
        </w:r>
      </w:sdtContent>
    </w:sdt>
    <w:r>
      <w:rPr>
        <w:noProof/>
        <w:sz w:val="22"/>
        <w:szCs w:val="16"/>
      </w:rPr>
      <w:tab/>
      <w:t>202</w:t>
    </w:r>
    <w:r w:rsidR="003616B2">
      <w:rPr>
        <w:noProof/>
        <w:sz w:val="22"/>
        <w:szCs w:val="16"/>
      </w:rPr>
      <w:t>6</w:t>
    </w:r>
    <w:r>
      <w:rPr>
        <w:noProof/>
        <w:sz w:val="22"/>
        <w:szCs w:val="16"/>
      </w:rPr>
      <w:t>-</w:t>
    </w:r>
    <w:r w:rsidR="003616B2">
      <w:rPr>
        <w:noProof/>
        <w:sz w:val="22"/>
        <w:szCs w:val="16"/>
      </w:rPr>
      <w:t>01</w:t>
    </w:r>
    <w:r>
      <w:rPr>
        <w:noProof/>
        <w:sz w:val="22"/>
        <w:szCs w:val="16"/>
      </w:rPr>
      <w:t>-1</w:t>
    </w:r>
    <w:r w:rsidR="003616B2">
      <w:rPr>
        <w:noProof/>
        <w:sz w:val="22"/>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7FEA" w14:textId="77777777" w:rsidR="003E0EAA" w:rsidRDefault="003E0EAA" w:rsidP="00CA7856">
      <w:r>
        <w:separator/>
      </w:r>
    </w:p>
  </w:footnote>
  <w:footnote w:type="continuationSeparator" w:id="0">
    <w:p w14:paraId="4B459540" w14:textId="77777777" w:rsidR="003E0EAA" w:rsidRDefault="003E0EAA" w:rsidP="00CA7856">
      <w:r>
        <w:continuationSeparator/>
      </w:r>
    </w:p>
  </w:footnote>
  <w:footnote w:type="continuationNotice" w:id="1">
    <w:p w14:paraId="6BABA1FF" w14:textId="77777777" w:rsidR="003E0EAA" w:rsidRDefault="003E0EAA"/>
  </w:footnote>
  <w:footnote w:id="2">
    <w:p w14:paraId="6AEBD9FB" w14:textId="796454A7" w:rsidR="00F40670" w:rsidRPr="00D470F9" w:rsidRDefault="00F40670" w:rsidP="00CA7856">
      <w:pPr>
        <w:pStyle w:val="FootnoteText"/>
        <w:rPr>
          <w:sz w:val="18"/>
          <w:szCs w:val="18"/>
        </w:rPr>
      </w:pPr>
      <w:r w:rsidRPr="00D470F9">
        <w:rPr>
          <w:rStyle w:val="FootnoteReference"/>
          <w:sz w:val="18"/>
          <w:szCs w:val="18"/>
        </w:rPr>
        <w:footnoteRef/>
      </w:r>
      <w:r w:rsidRPr="00D470F9">
        <w:rPr>
          <w:sz w:val="18"/>
          <w:szCs w:val="18"/>
        </w:rPr>
        <w:t xml:space="preserve"> Attending/on-staff physicians include those who have completed their training in their particular medical specialty or subspecialty, are actively providing clinical care to patients, and are currently considered a member of the “medical staff” at the hospital.</w:t>
      </w:r>
      <w:r w:rsidR="005C1ADD" w:rsidRPr="002E0D25">
        <w:rPr>
          <w:sz w:val="18"/>
          <w:szCs w:val="18"/>
        </w:rPr>
        <w:t xml:space="preserve"> </w:t>
      </w:r>
      <w:r w:rsidRPr="00D470F9">
        <w:rPr>
          <w:sz w:val="18"/>
          <w:szCs w:val="18"/>
        </w:rPr>
        <w:t>This may include physicians employed by the hospital, an affiliated university, or some other entity as long as the physician is considered part of the medical staff at the hospital.</w:t>
      </w:r>
    </w:p>
  </w:footnote>
  <w:footnote w:id="3">
    <w:p w14:paraId="41B6F432" w14:textId="77777777"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Calculate nurse and other staff FTEs based on total paid hours for the period of review divided by 2080.</w:t>
      </w:r>
    </w:p>
  </w:footnote>
  <w:footnote w:id="4">
    <w:p w14:paraId="22C3043F" w14:textId="6C49DA45"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w:t>
      </w:r>
      <w:r w:rsidRPr="00D470F9">
        <w:rPr>
          <w:sz w:val="18"/>
          <w:szCs w:val="18"/>
        </w:rPr>
        <w:t>For members of your staff, count only staff that your hospital provides. Exclude educators or trainers provided by the device manufacturers or suppliers.</w:t>
      </w:r>
    </w:p>
  </w:footnote>
  <w:footnote w:id="5">
    <w:p w14:paraId="2E86B5D0" w14:textId="2C0A222F"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w:t>
      </w:r>
      <w:r w:rsidRPr="00D470F9">
        <w:rPr>
          <w:sz w:val="18"/>
          <w:szCs w:val="18"/>
        </w:rPr>
        <w:t>Formal advocacy effort means w</w:t>
      </w:r>
      <w:r w:rsidRPr="00D470F9">
        <w:rPr>
          <w:rFonts w:eastAsia="Batang"/>
          <w:sz w:val="18"/>
          <w:szCs w:val="18"/>
          <w:lang w:eastAsia="ko-KR"/>
        </w:rPr>
        <w:t>orking with local, state, or federal policy makers to advocate for change in policy, regulations, or laws to support the rights of patients with diabetes. For example, a hospital could work with a local school district to change policy to allow blood glucose monitoring and insulin administration in every school building.</w:t>
      </w:r>
    </w:p>
  </w:footnote>
  <w:footnote w:id="6">
    <w:p w14:paraId="66A4FD1A" w14:textId="77777777"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For these questions, primary diabetes care pediatric outpatients refer to actively managed </w:t>
      </w:r>
      <w:r w:rsidRPr="00D470F9">
        <w:rPr>
          <w:sz w:val="18"/>
          <w:szCs w:val="18"/>
        </w:rPr>
        <w:t>patients for which the program has assumed the primary responsibility for their diabetes care – not merely as consultants.</w:t>
      </w:r>
    </w:p>
  </w:footnote>
  <w:footnote w:id="7">
    <w:p w14:paraId="628EC922" w14:textId="35B6E6EE" w:rsidR="00F40670" w:rsidRPr="00A2486A"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005C1ADD" w:rsidRPr="00D470F9">
        <w:rPr>
          <w:sz w:val="18"/>
          <w:szCs w:val="18"/>
        </w:rPr>
        <w:t xml:space="preserve"> </w:t>
      </w:r>
      <w:r w:rsidRPr="00D470F9">
        <w:rPr>
          <w:sz w:val="18"/>
          <w:szCs w:val="18"/>
        </w:rPr>
        <w:t>If patient is self-pay, or if Medicaid is pending, then count them as Medicaid patients.</w:t>
      </w:r>
      <w:r w:rsidR="005C1ADD" w:rsidRPr="00D470F9">
        <w:rPr>
          <w:sz w:val="18"/>
          <w:szCs w:val="18"/>
        </w:rPr>
        <w:t xml:space="preserve"> </w:t>
      </w:r>
      <w:r w:rsidRPr="00D470F9">
        <w:rPr>
          <w:sz w:val="18"/>
          <w:szCs w:val="18"/>
        </w:rPr>
        <w:t>If patient is covered by a state “handicapped children’s fund” then count them according to any other insurance source, or Medicaid if there is no other insurance source.</w:t>
      </w:r>
    </w:p>
  </w:footnote>
  <w:footnote w:id="8">
    <w:p w14:paraId="4891EA91" w14:textId="0E36B746" w:rsidR="001C301D" w:rsidRPr="00DC7312" w:rsidRDefault="001C301D" w:rsidP="001C301D">
      <w:pPr>
        <w:pStyle w:val="FootnoteText"/>
        <w:rPr>
          <w:sz w:val="18"/>
          <w:szCs w:val="18"/>
        </w:rPr>
      </w:pPr>
      <w:r w:rsidRPr="00DC7312">
        <w:rPr>
          <w:sz w:val="18"/>
          <w:szCs w:val="18"/>
          <w:vertAlign w:val="superscript"/>
        </w:rPr>
        <w:footnoteRef/>
      </w:r>
      <w:r w:rsidRPr="002E0D25">
        <w:rPr>
          <w:sz w:val="18"/>
          <w:szCs w:val="18"/>
        </w:rPr>
        <w:t xml:space="preserve"> </w:t>
      </w:r>
      <w:r w:rsidRPr="001C301D">
        <w:rPr>
          <w:sz w:val="18"/>
          <w:szCs w:val="18"/>
        </w:rPr>
        <w:t>If you had a patient seen in the emergency room and then admitted, please count them in C/D.  E/F is separate and is only looking for patients that were seen in the emergency room and sent home.</w:t>
      </w:r>
    </w:p>
  </w:footnote>
  <w:footnote w:id="9">
    <w:p w14:paraId="36DC1635" w14:textId="64374A74" w:rsidR="00D470F9" w:rsidRPr="00DC7312" w:rsidRDefault="00D470F9">
      <w:pPr>
        <w:pStyle w:val="FootnoteText"/>
        <w:rPr>
          <w:sz w:val="18"/>
          <w:szCs w:val="18"/>
        </w:rPr>
      </w:pPr>
      <w:r w:rsidRPr="00DC7312">
        <w:rPr>
          <w:rStyle w:val="FootnoteReference"/>
          <w:sz w:val="18"/>
          <w:szCs w:val="18"/>
        </w:rPr>
        <w:footnoteRef/>
      </w:r>
      <w:r w:rsidRPr="00DC7312">
        <w:rPr>
          <w:sz w:val="18"/>
          <w:szCs w:val="18"/>
        </w:rPr>
        <w:t xml:space="preserve"> If a patient is seen in ED or urgent care and subsequently admitted, count only the admission and not the ED visit.</w:t>
      </w:r>
    </w:p>
  </w:footnote>
  <w:footnote w:id="10">
    <w:p w14:paraId="3AA00E41" w14:textId="7303FD6D" w:rsidR="00F40670" w:rsidRPr="00D470F9" w:rsidRDefault="00F40670" w:rsidP="00EE7F7C">
      <w:pPr>
        <w:pStyle w:val="FootnoteText"/>
        <w:rPr>
          <w:sz w:val="18"/>
          <w:szCs w:val="18"/>
        </w:rPr>
      </w:pPr>
      <w:r w:rsidRPr="002E0D25">
        <w:rPr>
          <w:rStyle w:val="FootnoteReference"/>
          <w:sz w:val="18"/>
          <w:szCs w:val="18"/>
        </w:rPr>
        <w:footnoteRef/>
      </w:r>
      <w:r w:rsidRPr="002E0D25">
        <w:rPr>
          <w:sz w:val="18"/>
          <w:szCs w:val="18"/>
        </w:rPr>
        <w:t xml:space="preserve"> Note that </w:t>
      </w:r>
      <w:r w:rsidR="001579D7">
        <w:rPr>
          <w:sz w:val="18"/>
          <w:szCs w:val="18"/>
        </w:rPr>
        <w:t>Type 2</w:t>
      </w:r>
      <w:r w:rsidRPr="00D470F9">
        <w:rPr>
          <w:sz w:val="18"/>
          <w:szCs w:val="18"/>
        </w:rPr>
        <w:t xml:space="preserve"> diabetes patients should be evaluated since the age of diagnosis rather than after the age of 10. Make sure you update the criteria when pulling these records so that you include all </w:t>
      </w:r>
      <w:r w:rsidR="001579D7">
        <w:rPr>
          <w:sz w:val="18"/>
          <w:szCs w:val="18"/>
        </w:rPr>
        <w:t>Type 2</w:t>
      </w:r>
      <w:r w:rsidRPr="00D470F9">
        <w:rPr>
          <w:sz w:val="18"/>
          <w:szCs w:val="18"/>
        </w:rPr>
        <w:t xml:space="preserve"> diabetes patients in the eligible population.</w:t>
      </w:r>
    </w:p>
  </w:footnote>
  <w:footnote w:id="11">
    <w:p w14:paraId="7FF196A1" w14:textId="58224D66" w:rsidR="00D470F9" w:rsidRDefault="00D470F9">
      <w:pPr>
        <w:pStyle w:val="FootnoteText"/>
      </w:pPr>
      <w:r>
        <w:rPr>
          <w:rStyle w:val="FootnoteReference"/>
        </w:rPr>
        <w:footnoteRef/>
      </w:r>
      <w:r>
        <w:t xml:space="preserve"> </w:t>
      </w:r>
      <w:r w:rsidRPr="00DC7312">
        <w:rPr>
          <w:sz w:val="18"/>
          <w:szCs w:val="18"/>
        </w:rPr>
        <w:t>Adequate diabetes management is defined as having at least one Hemoglobin A1c</w:t>
      </w:r>
      <w:r w:rsidR="00E01435">
        <w:rPr>
          <w:sz w:val="18"/>
          <w:szCs w:val="18"/>
        </w:rPr>
        <w:t xml:space="preserve"> </w:t>
      </w:r>
      <w:r w:rsidR="00E01435" w:rsidRPr="00E01435">
        <w:rPr>
          <w:bCs/>
          <w:color w:val="4472C4"/>
          <w:sz w:val="18"/>
          <w:szCs w:val="18"/>
        </w:rPr>
        <w:t xml:space="preserve">or one </w:t>
      </w:r>
      <w:r w:rsidR="00E01435" w:rsidRPr="00E01435">
        <w:rPr>
          <w:bCs/>
          <w:color w:val="4472C4"/>
          <w:sz w:val="18"/>
          <w:szCs w:val="18"/>
          <w:u w:val="single"/>
        </w:rPr>
        <w:t>&gt;</w:t>
      </w:r>
      <w:r w:rsidR="00E01435" w:rsidRPr="00E01435">
        <w:rPr>
          <w:bCs/>
          <w:color w:val="4472C4"/>
          <w:sz w:val="18"/>
          <w:szCs w:val="18"/>
        </w:rPr>
        <w:t>14-day GMI</w:t>
      </w:r>
      <w:r w:rsidR="00E01435">
        <w:rPr>
          <w:b/>
          <w:sz w:val="22"/>
          <w:szCs w:val="22"/>
        </w:rPr>
        <w:t xml:space="preserve"> </w:t>
      </w:r>
      <w:r w:rsidRPr="00DC7312">
        <w:rPr>
          <w:sz w:val="18"/>
          <w:szCs w:val="18"/>
        </w:rPr>
        <w:t>at or below 7.5% in the last calendar year.</w:t>
      </w:r>
      <w:r>
        <w:t xml:space="preserve"> </w:t>
      </w:r>
    </w:p>
  </w:footnote>
  <w:footnote w:id="12">
    <w:p w14:paraId="4057DA20" w14:textId="4EE734BE" w:rsidR="00F40670" w:rsidRPr="00D470F9" w:rsidRDefault="00F40670">
      <w:pPr>
        <w:pStyle w:val="FootnoteText"/>
        <w:rPr>
          <w:sz w:val="18"/>
          <w:szCs w:val="18"/>
        </w:rPr>
      </w:pPr>
      <w:r w:rsidRPr="002E0D25">
        <w:rPr>
          <w:rStyle w:val="FootnoteReference"/>
          <w:sz w:val="18"/>
          <w:szCs w:val="18"/>
        </w:rPr>
        <w:footnoteRef/>
      </w:r>
      <w:r w:rsidRPr="002E0D25">
        <w:rPr>
          <w:sz w:val="18"/>
          <w:szCs w:val="18"/>
        </w:rPr>
        <w:t xml:space="preserve"> Telemedicine visits that include a documented history, including review of blood glucose data, and a documented action plan qualify as an outpatient clinic visit and may be counted in this response. Clinic visits that do not involve a physician, NP, or PA but do include</w:t>
      </w:r>
      <w:r w:rsidRPr="00D470F9">
        <w:rPr>
          <w:sz w:val="18"/>
          <w:szCs w:val="18"/>
        </w:rPr>
        <w:t xml:space="preserve"> a documented history, including review of blood glucose data and a document action plan qualify as an outpatient clinic visit.</w:t>
      </w:r>
    </w:p>
  </w:footnote>
  <w:footnote w:id="13">
    <w:p w14:paraId="2C73870D" w14:textId="77777777" w:rsidR="00F40670" w:rsidRPr="002E0D25" w:rsidRDefault="00F40670" w:rsidP="00705B2E">
      <w:pPr>
        <w:pStyle w:val="FootnoteText"/>
        <w:rPr>
          <w:sz w:val="18"/>
          <w:szCs w:val="18"/>
        </w:rPr>
      </w:pPr>
      <w:r w:rsidRPr="002E0D25">
        <w:rPr>
          <w:rStyle w:val="FootnoteReference"/>
          <w:sz w:val="18"/>
          <w:szCs w:val="18"/>
        </w:rPr>
        <w:footnoteRef/>
      </w:r>
      <w:r w:rsidRPr="002E0D25">
        <w:rPr>
          <w:sz w:val="18"/>
          <w:szCs w:val="18"/>
        </w:rPr>
        <w:t xml:space="preserve"> Please use age at encounter if available. Otherwise, use age on a set date for all items.</w:t>
      </w:r>
    </w:p>
  </w:footnote>
  <w:footnote w:id="14">
    <w:p w14:paraId="6710CE91" w14:textId="0430CD4A" w:rsidR="00F40670" w:rsidRPr="009938C9" w:rsidRDefault="00F40670" w:rsidP="00705B2E">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005C1ADD" w:rsidRPr="00D470F9">
        <w:rPr>
          <w:sz w:val="18"/>
          <w:szCs w:val="18"/>
        </w:rPr>
        <w:t xml:space="preserve"> </w:t>
      </w:r>
      <w:r w:rsidRPr="00D470F9">
        <w:rPr>
          <w:sz w:val="18"/>
          <w:szCs w:val="18"/>
        </w:rPr>
        <w:t>If patient is self-pay, or if Medicaid is pending, then count them as Medicaid patients.</w:t>
      </w:r>
      <w:r w:rsidR="005C1ADD" w:rsidRPr="00D470F9">
        <w:rPr>
          <w:sz w:val="18"/>
          <w:szCs w:val="18"/>
        </w:rPr>
        <w:t xml:space="preserve"> </w:t>
      </w:r>
      <w:r w:rsidRPr="00D470F9">
        <w:rPr>
          <w:sz w:val="18"/>
          <w:szCs w:val="18"/>
        </w:rPr>
        <w:t>If patient is covered by a state “handicapped children’s fund” then count them according to any other insurance source, or Medicaid if there is no other insurance source.</w:t>
      </w:r>
    </w:p>
  </w:footnote>
  <w:footnote w:id="15">
    <w:p w14:paraId="0C4BF522" w14:textId="77777777" w:rsidR="00141E99" w:rsidRPr="00F52865" w:rsidRDefault="00141E99" w:rsidP="00141E99">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Pr="00D470F9">
        <w:rPr>
          <w:sz w:val="18"/>
          <w:szCs w:val="18"/>
        </w:rPr>
        <w:t xml:space="preserve"> If patient is self-pay, or if Medicaid is pending, then count them as Medicaid patients. If patient is covered by a state “handicapped children’s fund” then count them according to any other insurance source, or Medicaid if there is no other insurance source.</w:t>
      </w:r>
    </w:p>
  </w:footnote>
  <w:footnote w:id="16">
    <w:p w14:paraId="54BCDC2F" w14:textId="4FD82D30" w:rsidR="00F40670" w:rsidRPr="00F52865" w:rsidRDefault="00F40670" w:rsidP="005B57BA">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005C1ADD" w:rsidRPr="00D470F9">
        <w:rPr>
          <w:sz w:val="18"/>
          <w:szCs w:val="18"/>
        </w:rPr>
        <w:t xml:space="preserve"> </w:t>
      </w:r>
      <w:r w:rsidRPr="00D470F9">
        <w:rPr>
          <w:sz w:val="18"/>
          <w:szCs w:val="18"/>
        </w:rPr>
        <w:t>If patient is self-pay, or if Medicaid is pending, then count them as Medicaid patients.</w:t>
      </w:r>
      <w:r w:rsidR="005C1ADD" w:rsidRPr="00D470F9">
        <w:rPr>
          <w:sz w:val="18"/>
          <w:szCs w:val="18"/>
        </w:rPr>
        <w:t xml:space="preserve"> </w:t>
      </w:r>
      <w:r w:rsidRPr="00D470F9">
        <w:rPr>
          <w:sz w:val="18"/>
          <w:szCs w:val="18"/>
        </w:rPr>
        <w:t>If patient is covered by a state “handicapped children’s fund” then count them according to any other insurance source, or Medicaid if there is no other insurance source.</w:t>
      </w:r>
    </w:p>
  </w:footnote>
  <w:footnote w:id="17">
    <w:p w14:paraId="4263ABFE" w14:textId="77777777" w:rsidR="00EE2394" w:rsidRDefault="00EE2394" w:rsidP="00EE2394">
      <w:pPr>
        <w:pStyle w:val="FootnoteText"/>
      </w:pPr>
      <w:r w:rsidRPr="00603E1F">
        <w:rPr>
          <w:rStyle w:val="FootnoteReference"/>
          <w:sz w:val="18"/>
          <w:szCs w:val="18"/>
        </w:rPr>
        <w:footnoteRef/>
      </w:r>
      <w:r w:rsidRPr="00603E1F">
        <w:rPr>
          <w:sz w:val="18"/>
          <w:szCs w:val="18"/>
        </w:rPr>
        <w:t xml:space="preserve"> If patient has both commercial/private insurance and Medicaid, then count them as having private insurance.</w:t>
      </w:r>
      <w:r>
        <w:rPr>
          <w:sz w:val="18"/>
          <w:szCs w:val="18"/>
        </w:rPr>
        <w:t xml:space="preserve"> </w:t>
      </w:r>
      <w:r w:rsidRPr="00603E1F">
        <w:rPr>
          <w:sz w:val="18"/>
          <w:szCs w:val="18"/>
        </w:rPr>
        <w:t>If patient is self-pay, or if Medicaid is pending, then count them as Medicaid patients.</w:t>
      </w:r>
      <w:r>
        <w:rPr>
          <w:sz w:val="18"/>
          <w:szCs w:val="18"/>
        </w:rPr>
        <w:t xml:space="preserve"> </w:t>
      </w:r>
      <w:r w:rsidRPr="00603E1F">
        <w:rPr>
          <w:sz w:val="18"/>
          <w:szCs w:val="18"/>
        </w:rPr>
        <w:t>If patient is covered by a state “handicapped children’s fund” then count them according to any other insurance source, or Medicaid if there is no other insurance source.</w:t>
      </w:r>
    </w:p>
  </w:footnote>
  <w:footnote w:id="18">
    <w:p w14:paraId="2474AAB8" w14:textId="60BC64D6" w:rsidR="002A108D" w:rsidRPr="00D470F9" w:rsidRDefault="002A108D" w:rsidP="002A108D">
      <w:pPr>
        <w:pStyle w:val="FootnoteText"/>
        <w:rPr>
          <w:sz w:val="18"/>
          <w:szCs w:val="18"/>
        </w:rPr>
      </w:pPr>
      <w:r w:rsidRPr="002E0D25">
        <w:rPr>
          <w:rStyle w:val="FootnoteReference"/>
          <w:sz w:val="18"/>
          <w:szCs w:val="18"/>
        </w:rPr>
        <w:footnoteRef/>
      </w:r>
      <w:r w:rsidRPr="002E0D25">
        <w:rPr>
          <w:sz w:val="18"/>
          <w:szCs w:val="18"/>
        </w:rPr>
        <w:t xml:space="preserve"> Note that the &lt;3 years of age restriction applies to </w:t>
      </w:r>
      <w:r w:rsidR="00A44DD1">
        <w:rPr>
          <w:sz w:val="18"/>
          <w:szCs w:val="18"/>
        </w:rPr>
        <w:t>all</w:t>
      </w:r>
      <w:r w:rsidRPr="002E0D25">
        <w:rPr>
          <w:sz w:val="18"/>
          <w:szCs w:val="18"/>
        </w:rPr>
        <w:t xml:space="preserve"> qualifying visits for this question.</w:t>
      </w:r>
    </w:p>
  </w:footnote>
  <w:footnote w:id="19">
    <w:p w14:paraId="73BAC0B0" w14:textId="5391F50A" w:rsidR="00F40670" w:rsidRPr="0050772F" w:rsidRDefault="00F40670">
      <w:pPr>
        <w:pStyle w:val="FootnoteText"/>
        <w:rPr>
          <w:sz w:val="18"/>
          <w:szCs w:val="18"/>
        </w:rPr>
      </w:pPr>
      <w:r w:rsidRPr="002E0D25">
        <w:rPr>
          <w:rStyle w:val="FootnoteReference"/>
          <w:sz w:val="18"/>
          <w:szCs w:val="18"/>
        </w:rPr>
        <w:footnoteRef/>
      </w:r>
      <w:r w:rsidRPr="002E0D25">
        <w:rPr>
          <w:sz w:val="18"/>
          <w:szCs w:val="18"/>
        </w:rPr>
        <w:t xml:space="preserve"> Note that the normal range varies from lab to lab. Please use the normal range standard your hospital uses with your current TSH testing lab.</w:t>
      </w:r>
    </w:p>
  </w:footnote>
  <w:footnote w:id="20">
    <w:p w14:paraId="3566DBDA" w14:textId="18741A80" w:rsidR="00F40670" w:rsidRPr="0050772F" w:rsidRDefault="00F40670" w:rsidP="001D240D">
      <w:pPr>
        <w:pStyle w:val="FootnoteText"/>
        <w:rPr>
          <w:sz w:val="18"/>
          <w:szCs w:val="18"/>
        </w:rPr>
      </w:pPr>
      <w:r w:rsidRPr="002E0D25">
        <w:rPr>
          <w:rStyle w:val="FootnoteReference"/>
          <w:sz w:val="18"/>
          <w:szCs w:val="18"/>
        </w:rPr>
        <w:footnoteRef/>
      </w:r>
      <w:r w:rsidRPr="002E0D25">
        <w:rPr>
          <w:sz w:val="18"/>
          <w:szCs w:val="18"/>
        </w:rPr>
        <w:t xml:space="preserve"> Note that the normal range varies from lab to lab. Please use the normal range standard your hospital uses with your current </w:t>
      </w:r>
      <w:r w:rsidR="00B512E9" w:rsidRPr="00D470F9">
        <w:rPr>
          <w:sz w:val="18"/>
          <w:szCs w:val="18"/>
        </w:rPr>
        <w:t>Free T4</w:t>
      </w:r>
      <w:r w:rsidRPr="00D470F9">
        <w:rPr>
          <w:sz w:val="18"/>
          <w:szCs w:val="18"/>
        </w:rPr>
        <w:t xml:space="preserve"> testing lab.</w:t>
      </w:r>
    </w:p>
  </w:footnote>
  <w:footnote w:id="21">
    <w:p w14:paraId="2FE8E0E3" w14:textId="1BFFA932" w:rsidR="00FA779B" w:rsidRDefault="00FA779B">
      <w:pPr>
        <w:pStyle w:val="FootnoteText"/>
      </w:pPr>
      <w:r>
        <w:rPr>
          <w:rStyle w:val="FootnoteReference"/>
        </w:rPr>
        <w:footnoteRef/>
      </w:r>
      <w:r>
        <w:t xml:space="preserve"> </w:t>
      </w:r>
      <w:r w:rsidRPr="00FA779B">
        <w:t xml:space="preserve">Both Stage 1 and Stage 2 diabetes are individuals that have two or more positive islet cell antibodies but do not meet the ADA definition of stage 3 diabetes (A1c &gt; 6.5, </w:t>
      </w:r>
      <w:proofErr w:type="gramStart"/>
      <w:r w:rsidRPr="00FA779B">
        <w:t>2 hour</w:t>
      </w:r>
      <w:proofErr w:type="gramEnd"/>
      <w:r w:rsidRPr="00FA779B">
        <w:t xml:space="preserve"> OGTT &gt;200, or consistent fasting BG &gt; 126).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B070F"/>
    <w:multiLevelType w:val="hybridMultilevel"/>
    <w:tmpl w:val="CD99A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A6685"/>
    <w:multiLevelType w:val="hybridMultilevel"/>
    <w:tmpl w:val="93BC3338"/>
    <w:lvl w:ilvl="0" w:tplc="D1066A80">
      <w:start w:val="76"/>
      <w:numFmt w:val="decimal"/>
      <w:lvlText w:val="C%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566FF"/>
    <w:multiLevelType w:val="hybridMultilevel"/>
    <w:tmpl w:val="7BACDD62"/>
    <w:lvl w:ilvl="0" w:tplc="F91AF62E">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101070AE"/>
    <w:multiLevelType w:val="hybridMultilevel"/>
    <w:tmpl w:val="33DA94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1B1743"/>
    <w:multiLevelType w:val="multilevel"/>
    <w:tmpl w:val="4B5E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65D8D"/>
    <w:multiLevelType w:val="hybridMultilevel"/>
    <w:tmpl w:val="EEDE7F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2D52"/>
    <w:multiLevelType w:val="hybridMultilevel"/>
    <w:tmpl w:val="ACF26F5C"/>
    <w:lvl w:ilvl="0" w:tplc="BC8488E6">
      <w:start w:val="1"/>
      <w:numFmt w:val="lowerLetter"/>
      <w:lvlText w:val="%1."/>
      <w:lvlJc w:val="left"/>
      <w:pPr>
        <w:ind w:left="1440" w:hanging="360"/>
      </w:pPr>
    </w:lvl>
    <w:lvl w:ilvl="1" w:tplc="620A7530">
      <w:start w:val="1"/>
      <w:numFmt w:val="lowerLetter"/>
      <w:lvlText w:val="%2."/>
      <w:lvlJc w:val="left"/>
      <w:pPr>
        <w:ind w:left="1440" w:hanging="360"/>
      </w:pPr>
    </w:lvl>
    <w:lvl w:ilvl="2" w:tplc="28E8CE94">
      <w:start w:val="1"/>
      <w:numFmt w:val="lowerLetter"/>
      <w:lvlText w:val="%3."/>
      <w:lvlJc w:val="left"/>
      <w:pPr>
        <w:ind w:left="1440" w:hanging="360"/>
      </w:pPr>
    </w:lvl>
    <w:lvl w:ilvl="3" w:tplc="9D787374">
      <w:start w:val="1"/>
      <w:numFmt w:val="lowerLetter"/>
      <w:lvlText w:val="%4."/>
      <w:lvlJc w:val="left"/>
      <w:pPr>
        <w:ind w:left="1440" w:hanging="360"/>
      </w:pPr>
    </w:lvl>
    <w:lvl w:ilvl="4" w:tplc="BEE25BD2">
      <w:start w:val="1"/>
      <w:numFmt w:val="lowerLetter"/>
      <w:lvlText w:val="%5."/>
      <w:lvlJc w:val="left"/>
      <w:pPr>
        <w:ind w:left="1440" w:hanging="360"/>
      </w:pPr>
    </w:lvl>
    <w:lvl w:ilvl="5" w:tplc="00AC4696">
      <w:start w:val="1"/>
      <w:numFmt w:val="lowerLetter"/>
      <w:lvlText w:val="%6."/>
      <w:lvlJc w:val="left"/>
      <w:pPr>
        <w:ind w:left="1440" w:hanging="360"/>
      </w:pPr>
    </w:lvl>
    <w:lvl w:ilvl="6" w:tplc="5C14E2BA">
      <w:start w:val="1"/>
      <w:numFmt w:val="lowerLetter"/>
      <w:lvlText w:val="%7."/>
      <w:lvlJc w:val="left"/>
      <w:pPr>
        <w:ind w:left="1440" w:hanging="360"/>
      </w:pPr>
    </w:lvl>
    <w:lvl w:ilvl="7" w:tplc="A204122E">
      <w:start w:val="1"/>
      <w:numFmt w:val="lowerLetter"/>
      <w:lvlText w:val="%8."/>
      <w:lvlJc w:val="left"/>
      <w:pPr>
        <w:ind w:left="1440" w:hanging="360"/>
      </w:pPr>
    </w:lvl>
    <w:lvl w:ilvl="8" w:tplc="B57CE8DA">
      <w:start w:val="1"/>
      <w:numFmt w:val="lowerLetter"/>
      <w:lvlText w:val="%9."/>
      <w:lvlJc w:val="left"/>
      <w:pPr>
        <w:ind w:left="1440" w:hanging="360"/>
      </w:pPr>
    </w:lvl>
  </w:abstractNum>
  <w:abstractNum w:abstractNumId="7" w15:restartNumberingAfterBreak="0">
    <w:nsid w:val="1DC0791D"/>
    <w:multiLevelType w:val="hybridMultilevel"/>
    <w:tmpl w:val="5F70BC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C2BEF"/>
    <w:multiLevelType w:val="hybridMultilevel"/>
    <w:tmpl w:val="4DC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D430B"/>
    <w:multiLevelType w:val="hybridMultilevel"/>
    <w:tmpl w:val="69D0A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379D7"/>
    <w:multiLevelType w:val="hybridMultilevel"/>
    <w:tmpl w:val="08FE4012"/>
    <w:lvl w:ilvl="0" w:tplc="6858584A">
      <w:start w:val="1"/>
      <w:numFmt w:val="decimal"/>
      <w:lvlText w:val="C%1."/>
      <w:lvlJc w:val="left"/>
      <w:pPr>
        <w:tabs>
          <w:tab w:val="num" w:pos="720"/>
        </w:tabs>
        <w:ind w:left="720" w:hanging="720"/>
      </w:pPr>
      <w:rPr>
        <w:rFonts w:ascii="Times New Roman" w:hAnsi="Times New Roman" w:cs="Times New Roman" w:hint="default"/>
        <w:b/>
        <w:i w:val="0"/>
        <w:sz w:val="22"/>
        <w:szCs w:val="22"/>
      </w:rPr>
    </w:lvl>
    <w:lvl w:ilvl="1" w:tplc="FFFFFFFF">
      <w:start w:val="1"/>
      <w:numFmt w:val="bullet"/>
      <w:lvlText w:val="•"/>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D2C14"/>
    <w:multiLevelType w:val="hybridMultilevel"/>
    <w:tmpl w:val="7A2EA1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7564C9"/>
    <w:multiLevelType w:val="hybridMultilevel"/>
    <w:tmpl w:val="60A62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3A226A"/>
    <w:multiLevelType w:val="hybridMultilevel"/>
    <w:tmpl w:val="482671E6"/>
    <w:lvl w:ilvl="0" w:tplc="C54689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F428A"/>
    <w:multiLevelType w:val="hybridMultilevel"/>
    <w:tmpl w:val="07247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D1FA5"/>
    <w:multiLevelType w:val="hybridMultilevel"/>
    <w:tmpl w:val="6D8C15CE"/>
    <w:lvl w:ilvl="0" w:tplc="D6922504">
      <w:start w:val="1"/>
      <w:numFmt w:val="bullet"/>
      <w:lvlText w:val=""/>
      <w:lvlJc w:val="left"/>
      <w:pPr>
        <w:tabs>
          <w:tab w:val="num" w:pos="1080"/>
        </w:tabs>
        <w:ind w:left="1080" w:hanging="360"/>
      </w:pPr>
      <w:rPr>
        <w:rFonts w:ascii="Times New Roman" w:hAnsi="Times New Roman" w:cs="Times New Roman" w:hint="default"/>
        <w:color w:val="000000" w:themeColor="text1"/>
        <w:sz w:val="24"/>
        <w:szCs w:val="24"/>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D7585F"/>
    <w:multiLevelType w:val="hybridMultilevel"/>
    <w:tmpl w:val="1646F904"/>
    <w:lvl w:ilvl="0" w:tplc="C54689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18195B"/>
    <w:multiLevelType w:val="hybridMultilevel"/>
    <w:tmpl w:val="C530517C"/>
    <w:lvl w:ilvl="0" w:tplc="E9749D5E">
      <w:start w:val="40"/>
      <w:numFmt w:val="decimal"/>
      <w:lvlText w:val="C%1."/>
      <w:lvlJc w:val="left"/>
      <w:pPr>
        <w:tabs>
          <w:tab w:val="num" w:pos="720"/>
        </w:tabs>
        <w:ind w:left="720" w:hanging="72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14B8B"/>
    <w:multiLevelType w:val="hybridMultilevel"/>
    <w:tmpl w:val="AAC4951A"/>
    <w:lvl w:ilvl="0" w:tplc="5530856E">
      <w:start w:val="1"/>
      <w:numFmt w:val="bullet"/>
      <w:lvlText w:val=""/>
      <w:lvlJc w:val="left"/>
      <w:pPr>
        <w:ind w:left="1080" w:hanging="360"/>
      </w:pPr>
      <w:rPr>
        <w:rFonts w:ascii="Wingdings" w:hAnsi="Wingdings" w:hint="default"/>
        <w:b/>
        <w:i w:val="0"/>
        <w:color w:val="auto"/>
        <w:sz w:val="22"/>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4DF3731"/>
    <w:multiLevelType w:val="hybridMultilevel"/>
    <w:tmpl w:val="36C217BA"/>
    <w:lvl w:ilvl="0" w:tplc="443AB22A">
      <w:start w:val="46"/>
      <w:numFmt w:val="decimal"/>
      <w:lvlText w:val="C%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A37D9"/>
    <w:multiLevelType w:val="hybridMultilevel"/>
    <w:tmpl w:val="7F126A6A"/>
    <w:lvl w:ilvl="0" w:tplc="AB3C8B4A">
      <w:start w:val="65"/>
      <w:numFmt w:val="decimal"/>
      <w:lvlText w:val="C%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17B80"/>
    <w:multiLevelType w:val="multilevel"/>
    <w:tmpl w:val="5768AF5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5"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E60AB"/>
    <w:multiLevelType w:val="hybridMultilevel"/>
    <w:tmpl w:val="A5369408"/>
    <w:lvl w:ilvl="0" w:tplc="7214CAB8">
      <w:start w:val="1"/>
      <w:numFmt w:val="upperLetter"/>
      <w:lvlText w:val="%1."/>
      <w:lvlJc w:val="left"/>
      <w:pPr>
        <w:ind w:left="720" w:hanging="360"/>
      </w:pPr>
    </w:lvl>
    <w:lvl w:ilvl="1" w:tplc="A6AE0334">
      <w:start w:val="1"/>
      <w:numFmt w:val="lowerLetter"/>
      <w:lvlText w:val="%2."/>
      <w:lvlJc w:val="left"/>
      <w:pPr>
        <w:ind w:left="1440" w:hanging="360"/>
      </w:pPr>
    </w:lvl>
    <w:lvl w:ilvl="2" w:tplc="215AC56C">
      <w:start w:val="1"/>
      <w:numFmt w:val="lowerRoman"/>
      <w:lvlText w:val="%3."/>
      <w:lvlJc w:val="right"/>
      <w:pPr>
        <w:ind w:left="2160" w:hanging="180"/>
      </w:pPr>
    </w:lvl>
    <w:lvl w:ilvl="3" w:tplc="6080AB5C">
      <w:start w:val="1"/>
      <w:numFmt w:val="decimal"/>
      <w:lvlText w:val="%4."/>
      <w:lvlJc w:val="left"/>
      <w:pPr>
        <w:ind w:left="2880" w:hanging="360"/>
      </w:pPr>
    </w:lvl>
    <w:lvl w:ilvl="4" w:tplc="5CEE9E74">
      <w:start w:val="1"/>
      <w:numFmt w:val="lowerLetter"/>
      <w:lvlText w:val="%5."/>
      <w:lvlJc w:val="left"/>
      <w:pPr>
        <w:ind w:left="3600" w:hanging="360"/>
      </w:pPr>
    </w:lvl>
    <w:lvl w:ilvl="5" w:tplc="72DA836E">
      <w:start w:val="1"/>
      <w:numFmt w:val="lowerRoman"/>
      <w:lvlText w:val="%6."/>
      <w:lvlJc w:val="right"/>
      <w:pPr>
        <w:ind w:left="4320" w:hanging="180"/>
      </w:pPr>
    </w:lvl>
    <w:lvl w:ilvl="6" w:tplc="8DA45C56">
      <w:start w:val="1"/>
      <w:numFmt w:val="decimal"/>
      <w:lvlText w:val="%7."/>
      <w:lvlJc w:val="left"/>
      <w:pPr>
        <w:ind w:left="5040" w:hanging="360"/>
      </w:pPr>
    </w:lvl>
    <w:lvl w:ilvl="7" w:tplc="E9C483AE">
      <w:start w:val="1"/>
      <w:numFmt w:val="lowerLetter"/>
      <w:lvlText w:val="%8."/>
      <w:lvlJc w:val="left"/>
      <w:pPr>
        <w:ind w:left="5760" w:hanging="360"/>
      </w:pPr>
    </w:lvl>
    <w:lvl w:ilvl="8" w:tplc="419EBA1A">
      <w:start w:val="1"/>
      <w:numFmt w:val="lowerRoman"/>
      <w:lvlText w:val="%9."/>
      <w:lvlJc w:val="right"/>
      <w:pPr>
        <w:ind w:left="6480" w:hanging="180"/>
      </w:pPr>
    </w:lvl>
  </w:abstractNum>
  <w:abstractNum w:abstractNumId="27" w15:restartNumberingAfterBreak="0">
    <w:nsid w:val="602A6ED7"/>
    <w:multiLevelType w:val="hybridMultilevel"/>
    <w:tmpl w:val="EE0CF4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014883"/>
    <w:multiLevelType w:val="hybridMultilevel"/>
    <w:tmpl w:val="3F667D80"/>
    <w:lvl w:ilvl="0" w:tplc="27B4924A">
      <w:start w:val="1"/>
      <w:numFmt w:val="decimal"/>
      <w:lvlText w:val="%1."/>
      <w:lvlJc w:val="left"/>
      <w:pPr>
        <w:ind w:left="1440" w:hanging="360"/>
      </w:pPr>
    </w:lvl>
    <w:lvl w:ilvl="1" w:tplc="8CF64CAE">
      <w:start w:val="1"/>
      <w:numFmt w:val="decimal"/>
      <w:lvlText w:val="%2."/>
      <w:lvlJc w:val="left"/>
      <w:pPr>
        <w:ind w:left="1440" w:hanging="360"/>
      </w:pPr>
    </w:lvl>
    <w:lvl w:ilvl="2" w:tplc="1472A8A2">
      <w:start w:val="1"/>
      <w:numFmt w:val="decimal"/>
      <w:lvlText w:val="%3."/>
      <w:lvlJc w:val="left"/>
      <w:pPr>
        <w:ind w:left="1440" w:hanging="360"/>
      </w:pPr>
    </w:lvl>
    <w:lvl w:ilvl="3" w:tplc="C78A9BC8">
      <w:start w:val="1"/>
      <w:numFmt w:val="decimal"/>
      <w:lvlText w:val="%4."/>
      <w:lvlJc w:val="left"/>
      <w:pPr>
        <w:ind w:left="1440" w:hanging="360"/>
      </w:pPr>
    </w:lvl>
    <w:lvl w:ilvl="4" w:tplc="CB76F184">
      <w:start w:val="1"/>
      <w:numFmt w:val="decimal"/>
      <w:lvlText w:val="%5."/>
      <w:lvlJc w:val="left"/>
      <w:pPr>
        <w:ind w:left="1440" w:hanging="360"/>
      </w:pPr>
    </w:lvl>
    <w:lvl w:ilvl="5" w:tplc="F410D15E">
      <w:start w:val="1"/>
      <w:numFmt w:val="decimal"/>
      <w:lvlText w:val="%6."/>
      <w:lvlJc w:val="left"/>
      <w:pPr>
        <w:ind w:left="1440" w:hanging="360"/>
      </w:pPr>
    </w:lvl>
    <w:lvl w:ilvl="6" w:tplc="98383D88">
      <w:start w:val="1"/>
      <w:numFmt w:val="decimal"/>
      <w:lvlText w:val="%7."/>
      <w:lvlJc w:val="left"/>
      <w:pPr>
        <w:ind w:left="1440" w:hanging="360"/>
      </w:pPr>
    </w:lvl>
    <w:lvl w:ilvl="7" w:tplc="0D98CC40">
      <w:start w:val="1"/>
      <w:numFmt w:val="decimal"/>
      <w:lvlText w:val="%8."/>
      <w:lvlJc w:val="left"/>
      <w:pPr>
        <w:ind w:left="1440" w:hanging="360"/>
      </w:pPr>
    </w:lvl>
    <w:lvl w:ilvl="8" w:tplc="5A68AA0C">
      <w:start w:val="1"/>
      <w:numFmt w:val="decimal"/>
      <w:lvlText w:val="%9."/>
      <w:lvlJc w:val="left"/>
      <w:pPr>
        <w:ind w:left="1440" w:hanging="360"/>
      </w:pPr>
    </w:lvl>
  </w:abstractNum>
  <w:abstractNum w:abstractNumId="29" w15:restartNumberingAfterBreak="0">
    <w:nsid w:val="70CE572E"/>
    <w:multiLevelType w:val="multilevel"/>
    <w:tmpl w:val="7048D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A55FB3"/>
    <w:multiLevelType w:val="hybridMultilevel"/>
    <w:tmpl w:val="4DA64A5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6560409"/>
    <w:multiLevelType w:val="hybridMultilevel"/>
    <w:tmpl w:val="F9745D5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4581950">
    <w:abstractNumId w:val="13"/>
  </w:num>
  <w:num w:numId="2" w16cid:durableId="1217743271">
    <w:abstractNumId w:val="10"/>
  </w:num>
  <w:num w:numId="3" w16cid:durableId="539248442">
    <w:abstractNumId w:val="31"/>
  </w:num>
  <w:num w:numId="4" w16cid:durableId="442379803">
    <w:abstractNumId w:val="3"/>
  </w:num>
  <w:num w:numId="5" w16cid:durableId="1013336511">
    <w:abstractNumId w:val="30"/>
  </w:num>
  <w:num w:numId="6" w16cid:durableId="840466060">
    <w:abstractNumId w:val="32"/>
  </w:num>
  <w:num w:numId="7" w16cid:durableId="1592465394">
    <w:abstractNumId w:val="27"/>
  </w:num>
  <w:num w:numId="8" w16cid:durableId="1832987977">
    <w:abstractNumId w:val="14"/>
  </w:num>
  <w:num w:numId="9" w16cid:durableId="855192604">
    <w:abstractNumId w:val="16"/>
  </w:num>
  <w:num w:numId="10" w16cid:durableId="1535581255">
    <w:abstractNumId w:val="17"/>
  </w:num>
  <w:num w:numId="11" w16cid:durableId="1070621439">
    <w:abstractNumId w:val="7"/>
  </w:num>
  <w:num w:numId="12" w16cid:durableId="126557395">
    <w:abstractNumId w:val="20"/>
  </w:num>
  <w:num w:numId="13" w16cid:durableId="1650359890">
    <w:abstractNumId w:val="21"/>
  </w:num>
  <w:num w:numId="14" w16cid:durableId="256601515">
    <w:abstractNumId w:val="25"/>
  </w:num>
  <w:num w:numId="15" w16cid:durableId="172958025">
    <w:abstractNumId w:val="16"/>
  </w:num>
  <w:num w:numId="16" w16cid:durableId="428308913">
    <w:abstractNumId w:val="11"/>
  </w:num>
  <w:num w:numId="17" w16cid:durableId="770854424">
    <w:abstractNumId w:val="12"/>
  </w:num>
  <w:num w:numId="18" w16cid:durableId="1324318627">
    <w:abstractNumId w:val="15"/>
  </w:num>
  <w:num w:numId="19" w16cid:durableId="163862355">
    <w:abstractNumId w:val="9"/>
  </w:num>
  <w:num w:numId="20" w16cid:durableId="1273782489">
    <w:abstractNumId w:val="5"/>
  </w:num>
  <w:num w:numId="21" w16cid:durableId="293758824">
    <w:abstractNumId w:val="0"/>
  </w:num>
  <w:num w:numId="22" w16cid:durableId="1062484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590318">
    <w:abstractNumId w:val="4"/>
  </w:num>
  <w:num w:numId="24" w16cid:durableId="511454214">
    <w:abstractNumId w:val="29"/>
  </w:num>
  <w:num w:numId="25" w16cid:durableId="2100521952">
    <w:abstractNumId w:val="8"/>
  </w:num>
  <w:num w:numId="26" w16cid:durableId="299265709">
    <w:abstractNumId w:val="28"/>
  </w:num>
  <w:num w:numId="27" w16cid:durableId="1233464822">
    <w:abstractNumId w:val="6"/>
  </w:num>
  <w:num w:numId="28" w16cid:durableId="1025982069">
    <w:abstractNumId w:val="26"/>
  </w:num>
  <w:num w:numId="29" w16cid:durableId="649600005">
    <w:abstractNumId w:val="19"/>
  </w:num>
  <w:num w:numId="30" w16cid:durableId="1689211333">
    <w:abstractNumId w:val="1"/>
  </w:num>
  <w:num w:numId="31" w16cid:durableId="1349989527">
    <w:abstractNumId w:val="22"/>
  </w:num>
  <w:num w:numId="32" w16cid:durableId="67268617">
    <w:abstractNumId w:val="23"/>
  </w:num>
  <w:num w:numId="33" w16cid:durableId="214127182">
    <w:abstractNumId w:val="2"/>
  </w:num>
  <w:num w:numId="34" w16cid:durableId="151283990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56"/>
    <w:rsid w:val="00001C2D"/>
    <w:rsid w:val="000025B5"/>
    <w:rsid w:val="000028C7"/>
    <w:rsid w:val="00002BFF"/>
    <w:rsid w:val="00003AEE"/>
    <w:rsid w:val="0000467D"/>
    <w:rsid w:val="000050D1"/>
    <w:rsid w:val="0000654E"/>
    <w:rsid w:val="00015950"/>
    <w:rsid w:val="00015B4D"/>
    <w:rsid w:val="00017904"/>
    <w:rsid w:val="00020867"/>
    <w:rsid w:val="00024A35"/>
    <w:rsid w:val="00032F9B"/>
    <w:rsid w:val="000339FE"/>
    <w:rsid w:val="00034480"/>
    <w:rsid w:val="00035759"/>
    <w:rsid w:val="000364FF"/>
    <w:rsid w:val="00036F29"/>
    <w:rsid w:val="00040793"/>
    <w:rsid w:val="0004215B"/>
    <w:rsid w:val="00047842"/>
    <w:rsid w:val="0005062F"/>
    <w:rsid w:val="00053A9F"/>
    <w:rsid w:val="000550B2"/>
    <w:rsid w:val="00056295"/>
    <w:rsid w:val="00060C8C"/>
    <w:rsid w:val="000613FF"/>
    <w:rsid w:val="0007702F"/>
    <w:rsid w:val="000778B6"/>
    <w:rsid w:val="00077B71"/>
    <w:rsid w:val="00081B6C"/>
    <w:rsid w:val="00084636"/>
    <w:rsid w:val="000862B1"/>
    <w:rsid w:val="000910EF"/>
    <w:rsid w:val="0009165D"/>
    <w:rsid w:val="0009351A"/>
    <w:rsid w:val="000943A8"/>
    <w:rsid w:val="0009441E"/>
    <w:rsid w:val="0009526E"/>
    <w:rsid w:val="00096399"/>
    <w:rsid w:val="000A154C"/>
    <w:rsid w:val="000A289D"/>
    <w:rsid w:val="000A77D7"/>
    <w:rsid w:val="000A7A60"/>
    <w:rsid w:val="000B4FF0"/>
    <w:rsid w:val="000B5144"/>
    <w:rsid w:val="000B7F28"/>
    <w:rsid w:val="000C0368"/>
    <w:rsid w:val="000C07DF"/>
    <w:rsid w:val="000C34E2"/>
    <w:rsid w:val="000C4459"/>
    <w:rsid w:val="000C474F"/>
    <w:rsid w:val="000C489D"/>
    <w:rsid w:val="000D2D2A"/>
    <w:rsid w:val="000D4C94"/>
    <w:rsid w:val="000D715E"/>
    <w:rsid w:val="000D7816"/>
    <w:rsid w:val="000D7DED"/>
    <w:rsid w:val="000E0A36"/>
    <w:rsid w:val="000E0F84"/>
    <w:rsid w:val="000E1EC4"/>
    <w:rsid w:val="000E603E"/>
    <w:rsid w:val="000E66B0"/>
    <w:rsid w:val="000E78C0"/>
    <w:rsid w:val="000F0880"/>
    <w:rsid w:val="000F0B3B"/>
    <w:rsid w:val="000F4C3D"/>
    <w:rsid w:val="000F4F68"/>
    <w:rsid w:val="000F55FC"/>
    <w:rsid w:val="000F6107"/>
    <w:rsid w:val="001037EB"/>
    <w:rsid w:val="00104283"/>
    <w:rsid w:val="0010545D"/>
    <w:rsid w:val="00106D7C"/>
    <w:rsid w:val="0010782F"/>
    <w:rsid w:val="00111BE8"/>
    <w:rsid w:val="001150AF"/>
    <w:rsid w:val="0011738E"/>
    <w:rsid w:val="00124198"/>
    <w:rsid w:val="0012497E"/>
    <w:rsid w:val="00127981"/>
    <w:rsid w:val="0012798D"/>
    <w:rsid w:val="001328A3"/>
    <w:rsid w:val="001334B6"/>
    <w:rsid w:val="0013354D"/>
    <w:rsid w:val="0013606B"/>
    <w:rsid w:val="00141E99"/>
    <w:rsid w:val="00143DAD"/>
    <w:rsid w:val="00145608"/>
    <w:rsid w:val="001470BF"/>
    <w:rsid w:val="001476A9"/>
    <w:rsid w:val="001504F0"/>
    <w:rsid w:val="00151CAE"/>
    <w:rsid w:val="001528B1"/>
    <w:rsid w:val="00153287"/>
    <w:rsid w:val="00153E54"/>
    <w:rsid w:val="00153F43"/>
    <w:rsid w:val="00154086"/>
    <w:rsid w:val="001556B6"/>
    <w:rsid w:val="001562EC"/>
    <w:rsid w:val="001579D7"/>
    <w:rsid w:val="0016075A"/>
    <w:rsid w:val="00160B46"/>
    <w:rsid w:val="00161712"/>
    <w:rsid w:val="001634F8"/>
    <w:rsid w:val="00163921"/>
    <w:rsid w:val="00164703"/>
    <w:rsid w:val="00164BBD"/>
    <w:rsid w:val="00165122"/>
    <w:rsid w:val="001659AE"/>
    <w:rsid w:val="00166BC2"/>
    <w:rsid w:val="001724BC"/>
    <w:rsid w:val="00173DAE"/>
    <w:rsid w:val="001762DA"/>
    <w:rsid w:val="001763C3"/>
    <w:rsid w:val="001776C8"/>
    <w:rsid w:val="00177D92"/>
    <w:rsid w:val="00181158"/>
    <w:rsid w:val="001812B9"/>
    <w:rsid w:val="00181791"/>
    <w:rsid w:val="00181D63"/>
    <w:rsid w:val="00181F99"/>
    <w:rsid w:val="00182883"/>
    <w:rsid w:val="00182BAC"/>
    <w:rsid w:val="001833CA"/>
    <w:rsid w:val="00183464"/>
    <w:rsid w:val="00187AEE"/>
    <w:rsid w:val="0019332A"/>
    <w:rsid w:val="00195043"/>
    <w:rsid w:val="001953CE"/>
    <w:rsid w:val="001A0C26"/>
    <w:rsid w:val="001A17E6"/>
    <w:rsid w:val="001A2241"/>
    <w:rsid w:val="001A3640"/>
    <w:rsid w:val="001B106C"/>
    <w:rsid w:val="001B1C2D"/>
    <w:rsid w:val="001B1F0F"/>
    <w:rsid w:val="001B429F"/>
    <w:rsid w:val="001B5731"/>
    <w:rsid w:val="001B59A9"/>
    <w:rsid w:val="001B67AB"/>
    <w:rsid w:val="001C2053"/>
    <w:rsid w:val="001C301D"/>
    <w:rsid w:val="001C3C54"/>
    <w:rsid w:val="001D0D08"/>
    <w:rsid w:val="001D21AA"/>
    <w:rsid w:val="001D240D"/>
    <w:rsid w:val="001D3DA1"/>
    <w:rsid w:val="001D429F"/>
    <w:rsid w:val="001D57D2"/>
    <w:rsid w:val="001D5921"/>
    <w:rsid w:val="001D7703"/>
    <w:rsid w:val="001E2DC1"/>
    <w:rsid w:val="001E3D59"/>
    <w:rsid w:val="001E5192"/>
    <w:rsid w:val="001E66D1"/>
    <w:rsid w:val="001E6B49"/>
    <w:rsid w:val="001F1088"/>
    <w:rsid w:val="001F2D17"/>
    <w:rsid w:val="001F5F94"/>
    <w:rsid w:val="00204F11"/>
    <w:rsid w:val="00207403"/>
    <w:rsid w:val="00211FA0"/>
    <w:rsid w:val="00212B3D"/>
    <w:rsid w:val="002134BE"/>
    <w:rsid w:val="00213ACD"/>
    <w:rsid w:val="00215EF5"/>
    <w:rsid w:val="00217DDD"/>
    <w:rsid w:val="0022016D"/>
    <w:rsid w:val="00221B63"/>
    <w:rsid w:val="0022423A"/>
    <w:rsid w:val="002266E0"/>
    <w:rsid w:val="0022725C"/>
    <w:rsid w:val="0023208F"/>
    <w:rsid w:val="0023687D"/>
    <w:rsid w:val="0024216B"/>
    <w:rsid w:val="0024304A"/>
    <w:rsid w:val="0024395A"/>
    <w:rsid w:val="002439FE"/>
    <w:rsid w:val="002440B2"/>
    <w:rsid w:val="00244310"/>
    <w:rsid w:val="002448B3"/>
    <w:rsid w:val="00244EA2"/>
    <w:rsid w:val="00250696"/>
    <w:rsid w:val="00252B6B"/>
    <w:rsid w:val="00254B12"/>
    <w:rsid w:val="00255610"/>
    <w:rsid w:val="00255A94"/>
    <w:rsid w:val="0025630D"/>
    <w:rsid w:val="00257514"/>
    <w:rsid w:val="00257C3D"/>
    <w:rsid w:val="00260524"/>
    <w:rsid w:val="00261250"/>
    <w:rsid w:val="00262051"/>
    <w:rsid w:val="00262A2D"/>
    <w:rsid w:val="00271777"/>
    <w:rsid w:val="00271786"/>
    <w:rsid w:val="00272746"/>
    <w:rsid w:val="0027360A"/>
    <w:rsid w:val="00275D70"/>
    <w:rsid w:val="002762B1"/>
    <w:rsid w:val="002773A7"/>
    <w:rsid w:val="002774BE"/>
    <w:rsid w:val="00280CFE"/>
    <w:rsid w:val="0028127B"/>
    <w:rsid w:val="00282BF1"/>
    <w:rsid w:val="00284589"/>
    <w:rsid w:val="0028658E"/>
    <w:rsid w:val="0029005C"/>
    <w:rsid w:val="002A108D"/>
    <w:rsid w:val="002A18F3"/>
    <w:rsid w:val="002A41A4"/>
    <w:rsid w:val="002A5257"/>
    <w:rsid w:val="002A63B5"/>
    <w:rsid w:val="002A685D"/>
    <w:rsid w:val="002A7035"/>
    <w:rsid w:val="002B42FE"/>
    <w:rsid w:val="002B55D0"/>
    <w:rsid w:val="002B5A10"/>
    <w:rsid w:val="002C0F56"/>
    <w:rsid w:val="002C2465"/>
    <w:rsid w:val="002C35E3"/>
    <w:rsid w:val="002C4F72"/>
    <w:rsid w:val="002C5588"/>
    <w:rsid w:val="002C6104"/>
    <w:rsid w:val="002C6440"/>
    <w:rsid w:val="002D2D6A"/>
    <w:rsid w:val="002D47C9"/>
    <w:rsid w:val="002D6AF8"/>
    <w:rsid w:val="002D760B"/>
    <w:rsid w:val="002E0D25"/>
    <w:rsid w:val="002F602C"/>
    <w:rsid w:val="002F61E8"/>
    <w:rsid w:val="00300C30"/>
    <w:rsid w:val="00302CB3"/>
    <w:rsid w:val="003046A2"/>
    <w:rsid w:val="00306B1D"/>
    <w:rsid w:val="003117D8"/>
    <w:rsid w:val="00313D3C"/>
    <w:rsid w:val="0031496C"/>
    <w:rsid w:val="0031671C"/>
    <w:rsid w:val="003214EB"/>
    <w:rsid w:val="003215FF"/>
    <w:rsid w:val="00322B64"/>
    <w:rsid w:val="003230B5"/>
    <w:rsid w:val="00324136"/>
    <w:rsid w:val="00327878"/>
    <w:rsid w:val="003308E9"/>
    <w:rsid w:val="003312BA"/>
    <w:rsid w:val="0033140F"/>
    <w:rsid w:val="00331D24"/>
    <w:rsid w:val="00332748"/>
    <w:rsid w:val="00332D48"/>
    <w:rsid w:val="00333EBB"/>
    <w:rsid w:val="0033742F"/>
    <w:rsid w:val="00337DD4"/>
    <w:rsid w:val="0034025E"/>
    <w:rsid w:val="00342B29"/>
    <w:rsid w:val="00343255"/>
    <w:rsid w:val="0034578C"/>
    <w:rsid w:val="00350D8A"/>
    <w:rsid w:val="0035197D"/>
    <w:rsid w:val="0035575A"/>
    <w:rsid w:val="00355865"/>
    <w:rsid w:val="00355A11"/>
    <w:rsid w:val="00355A62"/>
    <w:rsid w:val="0035723F"/>
    <w:rsid w:val="003572B8"/>
    <w:rsid w:val="003578AA"/>
    <w:rsid w:val="00360269"/>
    <w:rsid w:val="003616B2"/>
    <w:rsid w:val="0036230A"/>
    <w:rsid w:val="0036315C"/>
    <w:rsid w:val="003642B7"/>
    <w:rsid w:val="003658C0"/>
    <w:rsid w:val="00367420"/>
    <w:rsid w:val="00367711"/>
    <w:rsid w:val="00374367"/>
    <w:rsid w:val="003752D5"/>
    <w:rsid w:val="00376695"/>
    <w:rsid w:val="00383B08"/>
    <w:rsid w:val="00383B59"/>
    <w:rsid w:val="00383CB5"/>
    <w:rsid w:val="00386A31"/>
    <w:rsid w:val="003873DB"/>
    <w:rsid w:val="00387B96"/>
    <w:rsid w:val="00394C7F"/>
    <w:rsid w:val="00394CBD"/>
    <w:rsid w:val="003971C6"/>
    <w:rsid w:val="00397BC2"/>
    <w:rsid w:val="003A074B"/>
    <w:rsid w:val="003A18CF"/>
    <w:rsid w:val="003A600F"/>
    <w:rsid w:val="003A6CE7"/>
    <w:rsid w:val="003B1DBB"/>
    <w:rsid w:val="003B79F5"/>
    <w:rsid w:val="003C0637"/>
    <w:rsid w:val="003C063A"/>
    <w:rsid w:val="003C0D44"/>
    <w:rsid w:val="003C1443"/>
    <w:rsid w:val="003C1DC7"/>
    <w:rsid w:val="003C3D45"/>
    <w:rsid w:val="003C3EB1"/>
    <w:rsid w:val="003C7E55"/>
    <w:rsid w:val="003C7EC8"/>
    <w:rsid w:val="003D1B06"/>
    <w:rsid w:val="003D40FF"/>
    <w:rsid w:val="003D41F1"/>
    <w:rsid w:val="003E0EAA"/>
    <w:rsid w:val="003E1866"/>
    <w:rsid w:val="003E2518"/>
    <w:rsid w:val="003E3996"/>
    <w:rsid w:val="003E68E5"/>
    <w:rsid w:val="003F0604"/>
    <w:rsid w:val="003F2927"/>
    <w:rsid w:val="003F4300"/>
    <w:rsid w:val="003F58F7"/>
    <w:rsid w:val="003F622D"/>
    <w:rsid w:val="003F6AAB"/>
    <w:rsid w:val="003F6FA8"/>
    <w:rsid w:val="003F78F8"/>
    <w:rsid w:val="00400BCA"/>
    <w:rsid w:val="00401FB9"/>
    <w:rsid w:val="004033DE"/>
    <w:rsid w:val="00403867"/>
    <w:rsid w:val="004038D2"/>
    <w:rsid w:val="00410DD7"/>
    <w:rsid w:val="00412161"/>
    <w:rsid w:val="00412EF3"/>
    <w:rsid w:val="00413BAF"/>
    <w:rsid w:val="0041551E"/>
    <w:rsid w:val="00416823"/>
    <w:rsid w:val="00420C2B"/>
    <w:rsid w:val="00421908"/>
    <w:rsid w:val="00421EEC"/>
    <w:rsid w:val="00423EC7"/>
    <w:rsid w:val="004246E4"/>
    <w:rsid w:val="00433F5D"/>
    <w:rsid w:val="0043784F"/>
    <w:rsid w:val="0044153A"/>
    <w:rsid w:val="00444121"/>
    <w:rsid w:val="004511CB"/>
    <w:rsid w:val="00451401"/>
    <w:rsid w:val="00451DF9"/>
    <w:rsid w:val="004538F8"/>
    <w:rsid w:val="00454AB4"/>
    <w:rsid w:val="004555CF"/>
    <w:rsid w:val="0045583F"/>
    <w:rsid w:val="00455A78"/>
    <w:rsid w:val="00464387"/>
    <w:rsid w:val="00464EA0"/>
    <w:rsid w:val="004706BD"/>
    <w:rsid w:val="004731CB"/>
    <w:rsid w:val="00477118"/>
    <w:rsid w:val="004810CB"/>
    <w:rsid w:val="00483F17"/>
    <w:rsid w:val="0048439F"/>
    <w:rsid w:val="00484ACA"/>
    <w:rsid w:val="00485DA1"/>
    <w:rsid w:val="004870C6"/>
    <w:rsid w:val="00487EB3"/>
    <w:rsid w:val="00491D2F"/>
    <w:rsid w:val="00493541"/>
    <w:rsid w:val="00494C14"/>
    <w:rsid w:val="00494D4E"/>
    <w:rsid w:val="00497A79"/>
    <w:rsid w:val="004A177D"/>
    <w:rsid w:val="004A5376"/>
    <w:rsid w:val="004A5794"/>
    <w:rsid w:val="004A61DA"/>
    <w:rsid w:val="004A6D60"/>
    <w:rsid w:val="004A70DA"/>
    <w:rsid w:val="004B065A"/>
    <w:rsid w:val="004B2930"/>
    <w:rsid w:val="004B29D3"/>
    <w:rsid w:val="004B2E1A"/>
    <w:rsid w:val="004B579A"/>
    <w:rsid w:val="004B6BD5"/>
    <w:rsid w:val="004B748A"/>
    <w:rsid w:val="004C2D9F"/>
    <w:rsid w:val="004C3B90"/>
    <w:rsid w:val="004C4D3E"/>
    <w:rsid w:val="004C536A"/>
    <w:rsid w:val="004C55E6"/>
    <w:rsid w:val="004C57E1"/>
    <w:rsid w:val="004C5B38"/>
    <w:rsid w:val="004C5FDD"/>
    <w:rsid w:val="004D1BC6"/>
    <w:rsid w:val="004E2265"/>
    <w:rsid w:val="004E584B"/>
    <w:rsid w:val="004E5980"/>
    <w:rsid w:val="004E6D80"/>
    <w:rsid w:val="004F018A"/>
    <w:rsid w:val="00500572"/>
    <w:rsid w:val="005012D8"/>
    <w:rsid w:val="00502CA3"/>
    <w:rsid w:val="00502CB8"/>
    <w:rsid w:val="0050772F"/>
    <w:rsid w:val="005102C3"/>
    <w:rsid w:val="005116FC"/>
    <w:rsid w:val="00514828"/>
    <w:rsid w:val="00514F27"/>
    <w:rsid w:val="005158B6"/>
    <w:rsid w:val="00523B61"/>
    <w:rsid w:val="0052442C"/>
    <w:rsid w:val="0052516A"/>
    <w:rsid w:val="00525D74"/>
    <w:rsid w:val="005304B1"/>
    <w:rsid w:val="00530735"/>
    <w:rsid w:val="00531071"/>
    <w:rsid w:val="0053166B"/>
    <w:rsid w:val="00532259"/>
    <w:rsid w:val="005347AE"/>
    <w:rsid w:val="005420DA"/>
    <w:rsid w:val="00552807"/>
    <w:rsid w:val="00553314"/>
    <w:rsid w:val="00554433"/>
    <w:rsid w:val="00554709"/>
    <w:rsid w:val="00554ADE"/>
    <w:rsid w:val="00554B47"/>
    <w:rsid w:val="0055599F"/>
    <w:rsid w:val="005573E6"/>
    <w:rsid w:val="00560A31"/>
    <w:rsid w:val="00561382"/>
    <w:rsid w:val="0056189C"/>
    <w:rsid w:val="00562825"/>
    <w:rsid w:val="00563E78"/>
    <w:rsid w:val="00565109"/>
    <w:rsid w:val="005660D8"/>
    <w:rsid w:val="00566471"/>
    <w:rsid w:val="00566788"/>
    <w:rsid w:val="00567DFD"/>
    <w:rsid w:val="00571C40"/>
    <w:rsid w:val="005734B3"/>
    <w:rsid w:val="005761BE"/>
    <w:rsid w:val="00577DB0"/>
    <w:rsid w:val="00582E19"/>
    <w:rsid w:val="00584D2A"/>
    <w:rsid w:val="0058560E"/>
    <w:rsid w:val="00586040"/>
    <w:rsid w:val="0058619D"/>
    <w:rsid w:val="00586787"/>
    <w:rsid w:val="005869FA"/>
    <w:rsid w:val="00586CB9"/>
    <w:rsid w:val="00587E7D"/>
    <w:rsid w:val="005917B5"/>
    <w:rsid w:val="00594269"/>
    <w:rsid w:val="0059607E"/>
    <w:rsid w:val="0059773C"/>
    <w:rsid w:val="005A3C3D"/>
    <w:rsid w:val="005A4AA1"/>
    <w:rsid w:val="005A587A"/>
    <w:rsid w:val="005A7876"/>
    <w:rsid w:val="005B0D6B"/>
    <w:rsid w:val="005B1277"/>
    <w:rsid w:val="005B3B90"/>
    <w:rsid w:val="005B57BA"/>
    <w:rsid w:val="005B5988"/>
    <w:rsid w:val="005C18D9"/>
    <w:rsid w:val="005C1ADD"/>
    <w:rsid w:val="005C3659"/>
    <w:rsid w:val="005C3AAB"/>
    <w:rsid w:val="005C4613"/>
    <w:rsid w:val="005C47CF"/>
    <w:rsid w:val="005C69F1"/>
    <w:rsid w:val="005D15DB"/>
    <w:rsid w:val="005D2320"/>
    <w:rsid w:val="005D4D0B"/>
    <w:rsid w:val="005D5343"/>
    <w:rsid w:val="005D58D9"/>
    <w:rsid w:val="005D593B"/>
    <w:rsid w:val="005D59AB"/>
    <w:rsid w:val="005E16AE"/>
    <w:rsid w:val="005E2506"/>
    <w:rsid w:val="005E2EF2"/>
    <w:rsid w:val="005E50CA"/>
    <w:rsid w:val="005E5369"/>
    <w:rsid w:val="005E5B20"/>
    <w:rsid w:val="005E5CA8"/>
    <w:rsid w:val="005E6D91"/>
    <w:rsid w:val="005F074A"/>
    <w:rsid w:val="005F0DE3"/>
    <w:rsid w:val="005F356E"/>
    <w:rsid w:val="005F4A25"/>
    <w:rsid w:val="00602353"/>
    <w:rsid w:val="00602C5E"/>
    <w:rsid w:val="0061555A"/>
    <w:rsid w:val="00616202"/>
    <w:rsid w:val="006164DF"/>
    <w:rsid w:val="006179DE"/>
    <w:rsid w:val="0062402A"/>
    <w:rsid w:val="00626E29"/>
    <w:rsid w:val="00635FE3"/>
    <w:rsid w:val="0064137E"/>
    <w:rsid w:val="006442A8"/>
    <w:rsid w:val="00647FF4"/>
    <w:rsid w:val="00650DC3"/>
    <w:rsid w:val="006560C0"/>
    <w:rsid w:val="0066350A"/>
    <w:rsid w:val="0066501B"/>
    <w:rsid w:val="00666D66"/>
    <w:rsid w:val="00666EC6"/>
    <w:rsid w:val="006673B7"/>
    <w:rsid w:val="00670549"/>
    <w:rsid w:val="00670EE0"/>
    <w:rsid w:val="006711A4"/>
    <w:rsid w:val="00684559"/>
    <w:rsid w:val="00684D3E"/>
    <w:rsid w:val="00684F1E"/>
    <w:rsid w:val="0068536B"/>
    <w:rsid w:val="006926DC"/>
    <w:rsid w:val="00693481"/>
    <w:rsid w:val="006935F2"/>
    <w:rsid w:val="00694DD8"/>
    <w:rsid w:val="00697B21"/>
    <w:rsid w:val="00697CB1"/>
    <w:rsid w:val="006A50E6"/>
    <w:rsid w:val="006A68C8"/>
    <w:rsid w:val="006A75E6"/>
    <w:rsid w:val="006B0778"/>
    <w:rsid w:val="006B1A15"/>
    <w:rsid w:val="006B2A5B"/>
    <w:rsid w:val="006B7293"/>
    <w:rsid w:val="006B7785"/>
    <w:rsid w:val="006B7FDF"/>
    <w:rsid w:val="006C1759"/>
    <w:rsid w:val="006C6ECA"/>
    <w:rsid w:val="006D1D42"/>
    <w:rsid w:val="006D20E9"/>
    <w:rsid w:val="006D52BD"/>
    <w:rsid w:val="006E0254"/>
    <w:rsid w:val="006E0D97"/>
    <w:rsid w:val="006E69C1"/>
    <w:rsid w:val="006F0335"/>
    <w:rsid w:val="006F1309"/>
    <w:rsid w:val="006F1D12"/>
    <w:rsid w:val="006F1F8D"/>
    <w:rsid w:val="006F2BA4"/>
    <w:rsid w:val="006F2C4B"/>
    <w:rsid w:val="006F440D"/>
    <w:rsid w:val="006F758A"/>
    <w:rsid w:val="0070218B"/>
    <w:rsid w:val="007026DE"/>
    <w:rsid w:val="00703201"/>
    <w:rsid w:val="0070354A"/>
    <w:rsid w:val="00703A66"/>
    <w:rsid w:val="00705B2E"/>
    <w:rsid w:val="00707307"/>
    <w:rsid w:val="00711256"/>
    <w:rsid w:val="00712600"/>
    <w:rsid w:val="007133C7"/>
    <w:rsid w:val="00716D87"/>
    <w:rsid w:val="00725190"/>
    <w:rsid w:val="007257C4"/>
    <w:rsid w:val="007257FF"/>
    <w:rsid w:val="00726E1E"/>
    <w:rsid w:val="007279B7"/>
    <w:rsid w:val="00730238"/>
    <w:rsid w:val="00733014"/>
    <w:rsid w:val="00736B20"/>
    <w:rsid w:val="0074256C"/>
    <w:rsid w:val="0074357C"/>
    <w:rsid w:val="00743D14"/>
    <w:rsid w:val="00745D17"/>
    <w:rsid w:val="00746F13"/>
    <w:rsid w:val="00747557"/>
    <w:rsid w:val="0075016A"/>
    <w:rsid w:val="00750261"/>
    <w:rsid w:val="00750F80"/>
    <w:rsid w:val="0075307D"/>
    <w:rsid w:val="0076014B"/>
    <w:rsid w:val="00760171"/>
    <w:rsid w:val="00760FE0"/>
    <w:rsid w:val="007622BD"/>
    <w:rsid w:val="00763673"/>
    <w:rsid w:val="00764351"/>
    <w:rsid w:val="0076605A"/>
    <w:rsid w:val="00766274"/>
    <w:rsid w:val="007713EB"/>
    <w:rsid w:val="00772315"/>
    <w:rsid w:val="00773EF8"/>
    <w:rsid w:val="0077409E"/>
    <w:rsid w:val="00774C3C"/>
    <w:rsid w:val="00774DCB"/>
    <w:rsid w:val="00775738"/>
    <w:rsid w:val="0077672E"/>
    <w:rsid w:val="0077773F"/>
    <w:rsid w:val="00777742"/>
    <w:rsid w:val="0077793F"/>
    <w:rsid w:val="00780B79"/>
    <w:rsid w:val="007811E3"/>
    <w:rsid w:val="007815F3"/>
    <w:rsid w:val="007826EB"/>
    <w:rsid w:val="007827FC"/>
    <w:rsid w:val="007918E3"/>
    <w:rsid w:val="00792F96"/>
    <w:rsid w:val="007939FA"/>
    <w:rsid w:val="007972B0"/>
    <w:rsid w:val="007975B3"/>
    <w:rsid w:val="0079786F"/>
    <w:rsid w:val="007A029E"/>
    <w:rsid w:val="007A14F1"/>
    <w:rsid w:val="007A2E6B"/>
    <w:rsid w:val="007A4822"/>
    <w:rsid w:val="007A5182"/>
    <w:rsid w:val="007A5E64"/>
    <w:rsid w:val="007A791D"/>
    <w:rsid w:val="007B1438"/>
    <w:rsid w:val="007B1D08"/>
    <w:rsid w:val="007B4C86"/>
    <w:rsid w:val="007B7B1D"/>
    <w:rsid w:val="007C07AD"/>
    <w:rsid w:val="007C102D"/>
    <w:rsid w:val="007C125E"/>
    <w:rsid w:val="007C3407"/>
    <w:rsid w:val="007D2CA0"/>
    <w:rsid w:val="007D4995"/>
    <w:rsid w:val="007D5D52"/>
    <w:rsid w:val="007D61A9"/>
    <w:rsid w:val="007D7F7A"/>
    <w:rsid w:val="007E057A"/>
    <w:rsid w:val="007E1B1C"/>
    <w:rsid w:val="007E1EFE"/>
    <w:rsid w:val="007E24BF"/>
    <w:rsid w:val="007E523A"/>
    <w:rsid w:val="007E6564"/>
    <w:rsid w:val="007F0CC1"/>
    <w:rsid w:val="007F1C0C"/>
    <w:rsid w:val="007F2859"/>
    <w:rsid w:val="007F2D06"/>
    <w:rsid w:val="007F3A70"/>
    <w:rsid w:val="007F4224"/>
    <w:rsid w:val="007F578B"/>
    <w:rsid w:val="007F57E2"/>
    <w:rsid w:val="007F6E0A"/>
    <w:rsid w:val="00800654"/>
    <w:rsid w:val="00802730"/>
    <w:rsid w:val="00803109"/>
    <w:rsid w:val="00803A50"/>
    <w:rsid w:val="00804728"/>
    <w:rsid w:val="00804D9E"/>
    <w:rsid w:val="008052E7"/>
    <w:rsid w:val="00806D00"/>
    <w:rsid w:val="00807387"/>
    <w:rsid w:val="008073CA"/>
    <w:rsid w:val="00807B1D"/>
    <w:rsid w:val="00810177"/>
    <w:rsid w:val="00813220"/>
    <w:rsid w:val="00813842"/>
    <w:rsid w:val="008142B3"/>
    <w:rsid w:val="00817EB6"/>
    <w:rsid w:val="008201B5"/>
    <w:rsid w:val="00823087"/>
    <w:rsid w:val="00824DB7"/>
    <w:rsid w:val="008257AF"/>
    <w:rsid w:val="00826494"/>
    <w:rsid w:val="00826F58"/>
    <w:rsid w:val="00827DAE"/>
    <w:rsid w:val="00832334"/>
    <w:rsid w:val="00835DBD"/>
    <w:rsid w:val="00840082"/>
    <w:rsid w:val="008401AB"/>
    <w:rsid w:val="00840D2E"/>
    <w:rsid w:val="00843587"/>
    <w:rsid w:val="00843705"/>
    <w:rsid w:val="00843885"/>
    <w:rsid w:val="00846573"/>
    <w:rsid w:val="00846A40"/>
    <w:rsid w:val="00847CB7"/>
    <w:rsid w:val="00851CD1"/>
    <w:rsid w:val="008530D5"/>
    <w:rsid w:val="0085625C"/>
    <w:rsid w:val="008568C0"/>
    <w:rsid w:val="008645FD"/>
    <w:rsid w:val="008664CE"/>
    <w:rsid w:val="00866ECE"/>
    <w:rsid w:val="00867007"/>
    <w:rsid w:val="008678C6"/>
    <w:rsid w:val="008760FE"/>
    <w:rsid w:val="008777E0"/>
    <w:rsid w:val="00877ACD"/>
    <w:rsid w:val="0088030B"/>
    <w:rsid w:val="00882E3B"/>
    <w:rsid w:val="00886AB0"/>
    <w:rsid w:val="00886BAA"/>
    <w:rsid w:val="00886BE6"/>
    <w:rsid w:val="00891051"/>
    <w:rsid w:val="00892B66"/>
    <w:rsid w:val="00895720"/>
    <w:rsid w:val="008A11B8"/>
    <w:rsid w:val="008A3509"/>
    <w:rsid w:val="008A35E9"/>
    <w:rsid w:val="008A669F"/>
    <w:rsid w:val="008A681B"/>
    <w:rsid w:val="008B0A0B"/>
    <w:rsid w:val="008B0CE5"/>
    <w:rsid w:val="008B55AC"/>
    <w:rsid w:val="008B67D9"/>
    <w:rsid w:val="008B6ABF"/>
    <w:rsid w:val="008B7237"/>
    <w:rsid w:val="008B76CD"/>
    <w:rsid w:val="008C086F"/>
    <w:rsid w:val="008C45B2"/>
    <w:rsid w:val="008C47A6"/>
    <w:rsid w:val="008C55EC"/>
    <w:rsid w:val="008D3EE5"/>
    <w:rsid w:val="008D4497"/>
    <w:rsid w:val="008D5327"/>
    <w:rsid w:val="008D6CCD"/>
    <w:rsid w:val="008E2F02"/>
    <w:rsid w:val="008E6017"/>
    <w:rsid w:val="008E7F5C"/>
    <w:rsid w:val="008F0B55"/>
    <w:rsid w:val="008F0E9E"/>
    <w:rsid w:val="008F1F74"/>
    <w:rsid w:val="008F455B"/>
    <w:rsid w:val="008F487B"/>
    <w:rsid w:val="008F5455"/>
    <w:rsid w:val="008F6EDD"/>
    <w:rsid w:val="008F76AB"/>
    <w:rsid w:val="009061BD"/>
    <w:rsid w:val="00907000"/>
    <w:rsid w:val="00907FF3"/>
    <w:rsid w:val="00912957"/>
    <w:rsid w:val="0091537E"/>
    <w:rsid w:val="009167B7"/>
    <w:rsid w:val="00920C21"/>
    <w:rsid w:val="00923BB5"/>
    <w:rsid w:val="00924AD5"/>
    <w:rsid w:val="00925254"/>
    <w:rsid w:val="0092638D"/>
    <w:rsid w:val="0092653D"/>
    <w:rsid w:val="00926D4F"/>
    <w:rsid w:val="00927F44"/>
    <w:rsid w:val="00940B10"/>
    <w:rsid w:val="009420AB"/>
    <w:rsid w:val="00942249"/>
    <w:rsid w:val="00943BE9"/>
    <w:rsid w:val="00944C3E"/>
    <w:rsid w:val="009477E2"/>
    <w:rsid w:val="00950900"/>
    <w:rsid w:val="00955553"/>
    <w:rsid w:val="00956206"/>
    <w:rsid w:val="00960770"/>
    <w:rsid w:val="00961F93"/>
    <w:rsid w:val="0096220A"/>
    <w:rsid w:val="009626B3"/>
    <w:rsid w:val="009634D4"/>
    <w:rsid w:val="00964607"/>
    <w:rsid w:val="00965EB3"/>
    <w:rsid w:val="00970B42"/>
    <w:rsid w:val="00971B05"/>
    <w:rsid w:val="009727AB"/>
    <w:rsid w:val="009727E7"/>
    <w:rsid w:val="0098150F"/>
    <w:rsid w:val="009910E2"/>
    <w:rsid w:val="009938C9"/>
    <w:rsid w:val="00993EC5"/>
    <w:rsid w:val="00994A92"/>
    <w:rsid w:val="00994F30"/>
    <w:rsid w:val="00994F55"/>
    <w:rsid w:val="009A04F9"/>
    <w:rsid w:val="009A505A"/>
    <w:rsid w:val="009A5FA1"/>
    <w:rsid w:val="009A7615"/>
    <w:rsid w:val="009B0703"/>
    <w:rsid w:val="009B1AA6"/>
    <w:rsid w:val="009B34B0"/>
    <w:rsid w:val="009B360A"/>
    <w:rsid w:val="009B4CEF"/>
    <w:rsid w:val="009B6AD7"/>
    <w:rsid w:val="009C058B"/>
    <w:rsid w:val="009C091D"/>
    <w:rsid w:val="009C1D2E"/>
    <w:rsid w:val="009C3DC5"/>
    <w:rsid w:val="009C48A1"/>
    <w:rsid w:val="009C5DC0"/>
    <w:rsid w:val="009C7B64"/>
    <w:rsid w:val="009D16E2"/>
    <w:rsid w:val="009D3501"/>
    <w:rsid w:val="009D5329"/>
    <w:rsid w:val="009D580F"/>
    <w:rsid w:val="009D6178"/>
    <w:rsid w:val="009D66DF"/>
    <w:rsid w:val="009E182E"/>
    <w:rsid w:val="009E3F77"/>
    <w:rsid w:val="009E4275"/>
    <w:rsid w:val="009E7BDF"/>
    <w:rsid w:val="009F6715"/>
    <w:rsid w:val="009F6A5C"/>
    <w:rsid w:val="009F7D74"/>
    <w:rsid w:val="00A0320E"/>
    <w:rsid w:val="00A04116"/>
    <w:rsid w:val="00A067AD"/>
    <w:rsid w:val="00A137D4"/>
    <w:rsid w:val="00A211AA"/>
    <w:rsid w:val="00A22771"/>
    <w:rsid w:val="00A22D35"/>
    <w:rsid w:val="00A23F0B"/>
    <w:rsid w:val="00A2486A"/>
    <w:rsid w:val="00A26465"/>
    <w:rsid w:val="00A26E5E"/>
    <w:rsid w:val="00A30FD9"/>
    <w:rsid w:val="00A312F9"/>
    <w:rsid w:val="00A31962"/>
    <w:rsid w:val="00A32A59"/>
    <w:rsid w:val="00A32CD4"/>
    <w:rsid w:val="00A35F2E"/>
    <w:rsid w:val="00A37747"/>
    <w:rsid w:val="00A422C3"/>
    <w:rsid w:val="00A44597"/>
    <w:rsid w:val="00A44DD1"/>
    <w:rsid w:val="00A47D1F"/>
    <w:rsid w:val="00A516FB"/>
    <w:rsid w:val="00A5198C"/>
    <w:rsid w:val="00A539B7"/>
    <w:rsid w:val="00A56707"/>
    <w:rsid w:val="00A579AD"/>
    <w:rsid w:val="00A61DD0"/>
    <w:rsid w:val="00A66462"/>
    <w:rsid w:val="00A67E1F"/>
    <w:rsid w:val="00A707AF"/>
    <w:rsid w:val="00A7088F"/>
    <w:rsid w:val="00A72A36"/>
    <w:rsid w:val="00A7596F"/>
    <w:rsid w:val="00A80BB4"/>
    <w:rsid w:val="00A81C9A"/>
    <w:rsid w:val="00A83BB9"/>
    <w:rsid w:val="00A85CC1"/>
    <w:rsid w:val="00A863F2"/>
    <w:rsid w:val="00A87054"/>
    <w:rsid w:val="00A878B2"/>
    <w:rsid w:val="00A87A44"/>
    <w:rsid w:val="00A925C8"/>
    <w:rsid w:val="00A94840"/>
    <w:rsid w:val="00A956EC"/>
    <w:rsid w:val="00A9702D"/>
    <w:rsid w:val="00A97C10"/>
    <w:rsid w:val="00AA200A"/>
    <w:rsid w:val="00AA2149"/>
    <w:rsid w:val="00AA21ED"/>
    <w:rsid w:val="00AA2B2B"/>
    <w:rsid w:val="00AA2BF0"/>
    <w:rsid w:val="00AA4742"/>
    <w:rsid w:val="00AA5DB5"/>
    <w:rsid w:val="00AA685D"/>
    <w:rsid w:val="00AA7CCA"/>
    <w:rsid w:val="00AB0F7F"/>
    <w:rsid w:val="00AB1649"/>
    <w:rsid w:val="00AB19CB"/>
    <w:rsid w:val="00AB2DF0"/>
    <w:rsid w:val="00AB5AA9"/>
    <w:rsid w:val="00AB71FE"/>
    <w:rsid w:val="00AC0024"/>
    <w:rsid w:val="00AC1EEF"/>
    <w:rsid w:val="00AD03E0"/>
    <w:rsid w:val="00AD0663"/>
    <w:rsid w:val="00AE044F"/>
    <w:rsid w:val="00AE1D50"/>
    <w:rsid w:val="00AE3D56"/>
    <w:rsid w:val="00AE68D2"/>
    <w:rsid w:val="00AF372F"/>
    <w:rsid w:val="00AF45E8"/>
    <w:rsid w:val="00AF6B7A"/>
    <w:rsid w:val="00B00064"/>
    <w:rsid w:val="00B00A8A"/>
    <w:rsid w:val="00B035D7"/>
    <w:rsid w:val="00B03A4A"/>
    <w:rsid w:val="00B05384"/>
    <w:rsid w:val="00B072E7"/>
    <w:rsid w:val="00B11B43"/>
    <w:rsid w:val="00B11CEB"/>
    <w:rsid w:val="00B127BE"/>
    <w:rsid w:val="00B15260"/>
    <w:rsid w:val="00B17791"/>
    <w:rsid w:val="00B2018E"/>
    <w:rsid w:val="00B20EA5"/>
    <w:rsid w:val="00B2227C"/>
    <w:rsid w:val="00B23202"/>
    <w:rsid w:val="00B26E4B"/>
    <w:rsid w:val="00B27801"/>
    <w:rsid w:val="00B279DB"/>
    <w:rsid w:val="00B27E10"/>
    <w:rsid w:val="00B323CF"/>
    <w:rsid w:val="00B329D2"/>
    <w:rsid w:val="00B32A80"/>
    <w:rsid w:val="00B32F9A"/>
    <w:rsid w:val="00B348B9"/>
    <w:rsid w:val="00B34A99"/>
    <w:rsid w:val="00B37C35"/>
    <w:rsid w:val="00B40B23"/>
    <w:rsid w:val="00B41BA7"/>
    <w:rsid w:val="00B46C4D"/>
    <w:rsid w:val="00B512E9"/>
    <w:rsid w:val="00B5199D"/>
    <w:rsid w:val="00B5360B"/>
    <w:rsid w:val="00B56906"/>
    <w:rsid w:val="00B56C42"/>
    <w:rsid w:val="00B6080C"/>
    <w:rsid w:val="00B62350"/>
    <w:rsid w:val="00B6539A"/>
    <w:rsid w:val="00B65640"/>
    <w:rsid w:val="00B667ED"/>
    <w:rsid w:val="00B700BE"/>
    <w:rsid w:val="00B700E9"/>
    <w:rsid w:val="00B70184"/>
    <w:rsid w:val="00B7090F"/>
    <w:rsid w:val="00B71A2D"/>
    <w:rsid w:val="00B72CC1"/>
    <w:rsid w:val="00B73CAA"/>
    <w:rsid w:val="00B77D73"/>
    <w:rsid w:val="00B804A1"/>
    <w:rsid w:val="00B80C4A"/>
    <w:rsid w:val="00B825B2"/>
    <w:rsid w:val="00B82FC4"/>
    <w:rsid w:val="00B842D0"/>
    <w:rsid w:val="00B855F8"/>
    <w:rsid w:val="00B856F0"/>
    <w:rsid w:val="00B85CA9"/>
    <w:rsid w:val="00B86F09"/>
    <w:rsid w:val="00B87E96"/>
    <w:rsid w:val="00B968DF"/>
    <w:rsid w:val="00B97B05"/>
    <w:rsid w:val="00BA0542"/>
    <w:rsid w:val="00BA0739"/>
    <w:rsid w:val="00BA1019"/>
    <w:rsid w:val="00BA1173"/>
    <w:rsid w:val="00BA1CA6"/>
    <w:rsid w:val="00BA5F7E"/>
    <w:rsid w:val="00BA7116"/>
    <w:rsid w:val="00BB0163"/>
    <w:rsid w:val="00BB1DFE"/>
    <w:rsid w:val="00BB296E"/>
    <w:rsid w:val="00BB7F56"/>
    <w:rsid w:val="00BC0067"/>
    <w:rsid w:val="00BC1E8F"/>
    <w:rsid w:val="00BC431F"/>
    <w:rsid w:val="00BC5408"/>
    <w:rsid w:val="00BC6742"/>
    <w:rsid w:val="00BC6A03"/>
    <w:rsid w:val="00BD1C00"/>
    <w:rsid w:val="00BD352C"/>
    <w:rsid w:val="00BD6D26"/>
    <w:rsid w:val="00BE0714"/>
    <w:rsid w:val="00BE07E9"/>
    <w:rsid w:val="00BE0D2D"/>
    <w:rsid w:val="00BE369E"/>
    <w:rsid w:val="00BE4C07"/>
    <w:rsid w:val="00BE704D"/>
    <w:rsid w:val="00BF0286"/>
    <w:rsid w:val="00BF0E43"/>
    <w:rsid w:val="00BF1284"/>
    <w:rsid w:val="00BF3036"/>
    <w:rsid w:val="00BF34CA"/>
    <w:rsid w:val="00BF3809"/>
    <w:rsid w:val="00BF3D2B"/>
    <w:rsid w:val="00BF3D70"/>
    <w:rsid w:val="00BF5ED7"/>
    <w:rsid w:val="00BF6E6E"/>
    <w:rsid w:val="00C00E50"/>
    <w:rsid w:val="00C0294D"/>
    <w:rsid w:val="00C055AB"/>
    <w:rsid w:val="00C07D16"/>
    <w:rsid w:val="00C11121"/>
    <w:rsid w:val="00C120B6"/>
    <w:rsid w:val="00C1299F"/>
    <w:rsid w:val="00C1603C"/>
    <w:rsid w:val="00C20732"/>
    <w:rsid w:val="00C227DC"/>
    <w:rsid w:val="00C2310C"/>
    <w:rsid w:val="00C2362A"/>
    <w:rsid w:val="00C2403C"/>
    <w:rsid w:val="00C24158"/>
    <w:rsid w:val="00C24639"/>
    <w:rsid w:val="00C247EC"/>
    <w:rsid w:val="00C248E3"/>
    <w:rsid w:val="00C249B8"/>
    <w:rsid w:val="00C2627F"/>
    <w:rsid w:val="00C32079"/>
    <w:rsid w:val="00C329BC"/>
    <w:rsid w:val="00C330BC"/>
    <w:rsid w:val="00C3344C"/>
    <w:rsid w:val="00C3410C"/>
    <w:rsid w:val="00C35D62"/>
    <w:rsid w:val="00C35DCE"/>
    <w:rsid w:val="00C37519"/>
    <w:rsid w:val="00C40513"/>
    <w:rsid w:val="00C40B45"/>
    <w:rsid w:val="00C418C0"/>
    <w:rsid w:val="00C43C49"/>
    <w:rsid w:val="00C44738"/>
    <w:rsid w:val="00C45DFD"/>
    <w:rsid w:val="00C46956"/>
    <w:rsid w:val="00C478F5"/>
    <w:rsid w:val="00C50589"/>
    <w:rsid w:val="00C50ED3"/>
    <w:rsid w:val="00C5165F"/>
    <w:rsid w:val="00C53152"/>
    <w:rsid w:val="00C56074"/>
    <w:rsid w:val="00C6033D"/>
    <w:rsid w:val="00C615D5"/>
    <w:rsid w:val="00C61662"/>
    <w:rsid w:val="00C65D5D"/>
    <w:rsid w:val="00C6777A"/>
    <w:rsid w:val="00C7025E"/>
    <w:rsid w:val="00C74F63"/>
    <w:rsid w:val="00C75D4D"/>
    <w:rsid w:val="00C7639C"/>
    <w:rsid w:val="00C76EA5"/>
    <w:rsid w:val="00C77C03"/>
    <w:rsid w:val="00C81C65"/>
    <w:rsid w:val="00C83FB7"/>
    <w:rsid w:val="00C84963"/>
    <w:rsid w:val="00C86C47"/>
    <w:rsid w:val="00C9172D"/>
    <w:rsid w:val="00C93D0D"/>
    <w:rsid w:val="00C95AA2"/>
    <w:rsid w:val="00CA06A9"/>
    <w:rsid w:val="00CA0E21"/>
    <w:rsid w:val="00CA2B04"/>
    <w:rsid w:val="00CA4AE5"/>
    <w:rsid w:val="00CA507D"/>
    <w:rsid w:val="00CA7856"/>
    <w:rsid w:val="00CA7AD4"/>
    <w:rsid w:val="00CB1065"/>
    <w:rsid w:val="00CB19B2"/>
    <w:rsid w:val="00CB1A46"/>
    <w:rsid w:val="00CB2ED1"/>
    <w:rsid w:val="00CB4ECA"/>
    <w:rsid w:val="00CC03B0"/>
    <w:rsid w:val="00CC0FEE"/>
    <w:rsid w:val="00CC146B"/>
    <w:rsid w:val="00CC162C"/>
    <w:rsid w:val="00CC3053"/>
    <w:rsid w:val="00CD178A"/>
    <w:rsid w:val="00CD321B"/>
    <w:rsid w:val="00CD3AB4"/>
    <w:rsid w:val="00CD3CBE"/>
    <w:rsid w:val="00CD5694"/>
    <w:rsid w:val="00CD622B"/>
    <w:rsid w:val="00CD6FCB"/>
    <w:rsid w:val="00CE1651"/>
    <w:rsid w:val="00CE3C1E"/>
    <w:rsid w:val="00CE40E4"/>
    <w:rsid w:val="00CE5419"/>
    <w:rsid w:val="00CF2196"/>
    <w:rsid w:val="00CF5248"/>
    <w:rsid w:val="00CF5A4F"/>
    <w:rsid w:val="00CF6A06"/>
    <w:rsid w:val="00CF712D"/>
    <w:rsid w:val="00CF7CE8"/>
    <w:rsid w:val="00CF7DDB"/>
    <w:rsid w:val="00D020BA"/>
    <w:rsid w:val="00D04E7A"/>
    <w:rsid w:val="00D0519E"/>
    <w:rsid w:val="00D0555E"/>
    <w:rsid w:val="00D058D6"/>
    <w:rsid w:val="00D05C0F"/>
    <w:rsid w:val="00D05C1C"/>
    <w:rsid w:val="00D05DE4"/>
    <w:rsid w:val="00D10C00"/>
    <w:rsid w:val="00D14559"/>
    <w:rsid w:val="00D14D77"/>
    <w:rsid w:val="00D250F3"/>
    <w:rsid w:val="00D25541"/>
    <w:rsid w:val="00D25D54"/>
    <w:rsid w:val="00D265C3"/>
    <w:rsid w:val="00D322F3"/>
    <w:rsid w:val="00D3261E"/>
    <w:rsid w:val="00D37DF4"/>
    <w:rsid w:val="00D427C2"/>
    <w:rsid w:val="00D430F4"/>
    <w:rsid w:val="00D44F9F"/>
    <w:rsid w:val="00D470F9"/>
    <w:rsid w:val="00D51AEC"/>
    <w:rsid w:val="00D540E7"/>
    <w:rsid w:val="00D543D6"/>
    <w:rsid w:val="00D55130"/>
    <w:rsid w:val="00D573D9"/>
    <w:rsid w:val="00D63793"/>
    <w:rsid w:val="00D64818"/>
    <w:rsid w:val="00D6586F"/>
    <w:rsid w:val="00D72740"/>
    <w:rsid w:val="00D731BE"/>
    <w:rsid w:val="00D75328"/>
    <w:rsid w:val="00D75EA4"/>
    <w:rsid w:val="00D766D1"/>
    <w:rsid w:val="00D77DD2"/>
    <w:rsid w:val="00D80392"/>
    <w:rsid w:val="00D8325A"/>
    <w:rsid w:val="00D832EF"/>
    <w:rsid w:val="00D84177"/>
    <w:rsid w:val="00D84EB2"/>
    <w:rsid w:val="00D8578A"/>
    <w:rsid w:val="00D85871"/>
    <w:rsid w:val="00D86041"/>
    <w:rsid w:val="00D94BE1"/>
    <w:rsid w:val="00D9504A"/>
    <w:rsid w:val="00D97F40"/>
    <w:rsid w:val="00DA0224"/>
    <w:rsid w:val="00DA0A5D"/>
    <w:rsid w:val="00DA66AE"/>
    <w:rsid w:val="00DA7015"/>
    <w:rsid w:val="00DA7A44"/>
    <w:rsid w:val="00DB0B17"/>
    <w:rsid w:val="00DB2F57"/>
    <w:rsid w:val="00DB3C1E"/>
    <w:rsid w:val="00DB49F5"/>
    <w:rsid w:val="00DB5149"/>
    <w:rsid w:val="00DB71AF"/>
    <w:rsid w:val="00DB7B08"/>
    <w:rsid w:val="00DB7FFE"/>
    <w:rsid w:val="00DC0958"/>
    <w:rsid w:val="00DC1E46"/>
    <w:rsid w:val="00DC2507"/>
    <w:rsid w:val="00DC7312"/>
    <w:rsid w:val="00DD0784"/>
    <w:rsid w:val="00DD11B8"/>
    <w:rsid w:val="00DD3406"/>
    <w:rsid w:val="00DD3439"/>
    <w:rsid w:val="00DD6503"/>
    <w:rsid w:val="00DD720B"/>
    <w:rsid w:val="00DE033B"/>
    <w:rsid w:val="00DE107E"/>
    <w:rsid w:val="00DE2F6D"/>
    <w:rsid w:val="00DE57CC"/>
    <w:rsid w:val="00DE5C50"/>
    <w:rsid w:val="00DE7C27"/>
    <w:rsid w:val="00DF0200"/>
    <w:rsid w:val="00DF0C85"/>
    <w:rsid w:val="00DF0FB3"/>
    <w:rsid w:val="00DF3274"/>
    <w:rsid w:val="00DF54FF"/>
    <w:rsid w:val="00DF57A3"/>
    <w:rsid w:val="00DF78A9"/>
    <w:rsid w:val="00DF7AB1"/>
    <w:rsid w:val="00E00DDC"/>
    <w:rsid w:val="00E011A3"/>
    <w:rsid w:val="00E01435"/>
    <w:rsid w:val="00E03033"/>
    <w:rsid w:val="00E03B85"/>
    <w:rsid w:val="00E04758"/>
    <w:rsid w:val="00E1020D"/>
    <w:rsid w:val="00E12A5D"/>
    <w:rsid w:val="00E12EBD"/>
    <w:rsid w:val="00E1387C"/>
    <w:rsid w:val="00E145C5"/>
    <w:rsid w:val="00E1478A"/>
    <w:rsid w:val="00E150EC"/>
    <w:rsid w:val="00E151B3"/>
    <w:rsid w:val="00E15910"/>
    <w:rsid w:val="00E17555"/>
    <w:rsid w:val="00E20D9E"/>
    <w:rsid w:val="00E21D90"/>
    <w:rsid w:val="00E23D1F"/>
    <w:rsid w:val="00E246C2"/>
    <w:rsid w:val="00E308A6"/>
    <w:rsid w:val="00E3137D"/>
    <w:rsid w:val="00E375E4"/>
    <w:rsid w:val="00E41BE7"/>
    <w:rsid w:val="00E43E11"/>
    <w:rsid w:val="00E456BC"/>
    <w:rsid w:val="00E46B3D"/>
    <w:rsid w:val="00E47A47"/>
    <w:rsid w:val="00E50104"/>
    <w:rsid w:val="00E50786"/>
    <w:rsid w:val="00E51958"/>
    <w:rsid w:val="00E52A47"/>
    <w:rsid w:val="00E547E1"/>
    <w:rsid w:val="00E5636D"/>
    <w:rsid w:val="00E6259A"/>
    <w:rsid w:val="00E66709"/>
    <w:rsid w:val="00E671BD"/>
    <w:rsid w:val="00E71D44"/>
    <w:rsid w:val="00E7292F"/>
    <w:rsid w:val="00E73964"/>
    <w:rsid w:val="00E7483A"/>
    <w:rsid w:val="00E752F8"/>
    <w:rsid w:val="00E81029"/>
    <w:rsid w:val="00E863EC"/>
    <w:rsid w:val="00E90810"/>
    <w:rsid w:val="00E91DBB"/>
    <w:rsid w:val="00E96E40"/>
    <w:rsid w:val="00EA08ED"/>
    <w:rsid w:val="00EA0CA7"/>
    <w:rsid w:val="00EA12A5"/>
    <w:rsid w:val="00EA3F0A"/>
    <w:rsid w:val="00EA3F16"/>
    <w:rsid w:val="00EA583C"/>
    <w:rsid w:val="00EA67B0"/>
    <w:rsid w:val="00EB0928"/>
    <w:rsid w:val="00EB26E7"/>
    <w:rsid w:val="00EB40A9"/>
    <w:rsid w:val="00EB4BEE"/>
    <w:rsid w:val="00EB4EF3"/>
    <w:rsid w:val="00EB6270"/>
    <w:rsid w:val="00EC04E9"/>
    <w:rsid w:val="00EC2949"/>
    <w:rsid w:val="00EC46D1"/>
    <w:rsid w:val="00EC487C"/>
    <w:rsid w:val="00EC758E"/>
    <w:rsid w:val="00ED0436"/>
    <w:rsid w:val="00ED359F"/>
    <w:rsid w:val="00ED4971"/>
    <w:rsid w:val="00ED5FA3"/>
    <w:rsid w:val="00ED6042"/>
    <w:rsid w:val="00EE2394"/>
    <w:rsid w:val="00EE5001"/>
    <w:rsid w:val="00EE54BD"/>
    <w:rsid w:val="00EE5948"/>
    <w:rsid w:val="00EE650F"/>
    <w:rsid w:val="00EE7F7C"/>
    <w:rsid w:val="00EF0278"/>
    <w:rsid w:val="00EF1F0F"/>
    <w:rsid w:val="00EF3B4F"/>
    <w:rsid w:val="00F032FB"/>
    <w:rsid w:val="00F04323"/>
    <w:rsid w:val="00F10036"/>
    <w:rsid w:val="00F15CE6"/>
    <w:rsid w:val="00F164C6"/>
    <w:rsid w:val="00F16F14"/>
    <w:rsid w:val="00F1791C"/>
    <w:rsid w:val="00F232BA"/>
    <w:rsid w:val="00F2357E"/>
    <w:rsid w:val="00F243C8"/>
    <w:rsid w:val="00F24DD4"/>
    <w:rsid w:val="00F25A4A"/>
    <w:rsid w:val="00F25D7A"/>
    <w:rsid w:val="00F26CDE"/>
    <w:rsid w:val="00F26FC8"/>
    <w:rsid w:val="00F30ACD"/>
    <w:rsid w:val="00F32442"/>
    <w:rsid w:val="00F3332C"/>
    <w:rsid w:val="00F36643"/>
    <w:rsid w:val="00F40670"/>
    <w:rsid w:val="00F410D9"/>
    <w:rsid w:val="00F428F2"/>
    <w:rsid w:val="00F46090"/>
    <w:rsid w:val="00F5102A"/>
    <w:rsid w:val="00F5109E"/>
    <w:rsid w:val="00F51FA0"/>
    <w:rsid w:val="00F52865"/>
    <w:rsid w:val="00F54DA5"/>
    <w:rsid w:val="00F55406"/>
    <w:rsid w:val="00F556DF"/>
    <w:rsid w:val="00F569E9"/>
    <w:rsid w:val="00F57502"/>
    <w:rsid w:val="00F619D6"/>
    <w:rsid w:val="00F61A2D"/>
    <w:rsid w:val="00F6258B"/>
    <w:rsid w:val="00F6268C"/>
    <w:rsid w:val="00F727B2"/>
    <w:rsid w:val="00F736E2"/>
    <w:rsid w:val="00F747C2"/>
    <w:rsid w:val="00F75587"/>
    <w:rsid w:val="00F75AFE"/>
    <w:rsid w:val="00F8295B"/>
    <w:rsid w:val="00F8345D"/>
    <w:rsid w:val="00F8399A"/>
    <w:rsid w:val="00F90464"/>
    <w:rsid w:val="00F90DB5"/>
    <w:rsid w:val="00F93777"/>
    <w:rsid w:val="00F95989"/>
    <w:rsid w:val="00FA0AC3"/>
    <w:rsid w:val="00FA721B"/>
    <w:rsid w:val="00FA779B"/>
    <w:rsid w:val="00FB25D3"/>
    <w:rsid w:val="00FB34DA"/>
    <w:rsid w:val="00FC0051"/>
    <w:rsid w:val="00FC00FA"/>
    <w:rsid w:val="00FC2757"/>
    <w:rsid w:val="00FC2FDB"/>
    <w:rsid w:val="00FC4CAC"/>
    <w:rsid w:val="00FC683D"/>
    <w:rsid w:val="00FC7DFC"/>
    <w:rsid w:val="00FD063B"/>
    <w:rsid w:val="00FD0C1F"/>
    <w:rsid w:val="00FD21C0"/>
    <w:rsid w:val="00FD28C1"/>
    <w:rsid w:val="00FD4890"/>
    <w:rsid w:val="00FD4EDC"/>
    <w:rsid w:val="00FE74BC"/>
    <w:rsid w:val="00FE7B04"/>
    <w:rsid w:val="00FF50E3"/>
    <w:rsid w:val="00FF625B"/>
    <w:rsid w:val="00FF69F8"/>
    <w:rsid w:val="00FF6DC2"/>
    <w:rsid w:val="02832F49"/>
    <w:rsid w:val="16457C9D"/>
    <w:rsid w:val="1C9B95C4"/>
    <w:rsid w:val="1F7FFFF4"/>
    <w:rsid w:val="2540A269"/>
    <w:rsid w:val="2891ABD9"/>
    <w:rsid w:val="2C09AC20"/>
    <w:rsid w:val="2F9F4034"/>
    <w:rsid w:val="30F42319"/>
    <w:rsid w:val="3478F813"/>
    <w:rsid w:val="37CE1C69"/>
    <w:rsid w:val="3925398C"/>
    <w:rsid w:val="3B3FAF96"/>
    <w:rsid w:val="3C177EB8"/>
    <w:rsid w:val="3DEF3FBA"/>
    <w:rsid w:val="427DCA98"/>
    <w:rsid w:val="46A61173"/>
    <w:rsid w:val="46FF4018"/>
    <w:rsid w:val="47954703"/>
    <w:rsid w:val="4E3DB380"/>
    <w:rsid w:val="54F63168"/>
    <w:rsid w:val="56BF5E16"/>
    <w:rsid w:val="5963314B"/>
    <w:rsid w:val="600200C9"/>
    <w:rsid w:val="60F2A4BF"/>
    <w:rsid w:val="6188FFE6"/>
    <w:rsid w:val="622E9D3C"/>
    <w:rsid w:val="63633CFD"/>
    <w:rsid w:val="66BC5983"/>
    <w:rsid w:val="6734964A"/>
    <w:rsid w:val="6A8529C5"/>
    <w:rsid w:val="6A9833CD"/>
    <w:rsid w:val="6AAFFA24"/>
    <w:rsid w:val="6E4BC404"/>
    <w:rsid w:val="7706D0DD"/>
    <w:rsid w:val="79E25005"/>
    <w:rsid w:val="7A2A14EF"/>
    <w:rsid w:val="7AE3BC86"/>
    <w:rsid w:val="7E211E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66EA6"/>
  <w15:docId w15:val="{24C8BEE3-D9DF-4F1D-B3BA-088DCFA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7856"/>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CA785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A785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A7856"/>
    <w:pPr>
      <w:keepNext/>
      <w:outlineLvl w:val="3"/>
    </w:pPr>
    <w:rPr>
      <w:b/>
      <w:sz w:val="22"/>
    </w:rPr>
  </w:style>
  <w:style w:type="paragraph" w:styleId="Heading5">
    <w:name w:val="heading 5"/>
    <w:basedOn w:val="Normal"/>
    <w:next w:val="Normal"/>
    <w:link w:val="Heading5Char"/>
    <w:uiPriority w:val="9"/>
    <w:unhideWhenUsed/>
    <w:qFormat/>
    <w:rsid w:val="00CA785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85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A78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7856"/>
    <w:rPr>
      <w:rFonts w:ascii="Cambria" w:eastAsia="Times New Roman" w:hAnsi="Cambria" w:cs="Times New Roman"/>
      <w:b/>
      <w:bCs/>
      <w:sz w:val="26"/>
      <w:szCs w:val="26"/>
    </w:rPr>
  </w:style>
  <w:style w:type="character" w:customStyle="1" w:styleId="Heading4Char">
    <w:name w:val="Heading 4 Char"/>
    <w:basedOn w:val="DefaultParagraphFont"/>
    <w:link w:val="Heading4"/>
    <w:rsid w:val="00CA7856"/>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CA7856"/>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CA7856"/>
    <w:rPr>
      <w:rFonts w:ascii="Arial" w:hAnsi="Arial" w:cs="Arial" w:hint="default"/>
      <w:color w:val="003399"/>
      <w:u w:val="single"/>
    </w:rPr>
  </w:style>
  <w:style w:type="paragraph" w:styleId="FootnoteText">
    <w:name w:val="footnote text"/>
    <w:basedOn w:val="Normal"/>
    <w:link w:val="FootnoteTextChar"/>
    <w:uiPriority w:val="99"/>
    <w:semiHidden/>
    <w:rsid w:val="00CA7856"/>
    <w:rPr>
      <w:sz w:val="20"/>
      <w:szCs w:val="20"/>
    </w:rPr>
  </w:style>
  <w:style w:type="character" w:customStyle="1" w:styleId="FootnoteTextChar">
    <w:name w:val="Footnote Text Char"/>
    <w:basedOn w:val="DefaultParagraphFont"/>
    <w:link w:val="FootnoteText"/>
    <w:uiPriority w:val="99"/>
    <w:semiHidden/>
    <w:rsid w:val="00CA7856"/>
    <w:rPr>
      <w:rFonts w:ascii="Times New Roman" w:eastAsia="Times New Roman" w:hAnsi="Times New Roman" w:cs="Times New Roman"/>
      <w:sz w:val="20"/>
      <w:szCs w:val="20"/>
    </w:rPr>
  </w:style>
  <w:style w:type="character" w:styleId="FootnoteReference">
    <w:name w:val="footnote reference"/>
    <w:uiPriority w:val="99"/>
    <w:semiHidden/>
    <w:rsid w:val="00CA7856"/>
    <w:rPr>
      <w:vertAlign w:val="superscript"/>
    </w:rPr>
  </w:style>
  <w:style w:type="character" w:styleId="Emphasis">
    <w:name w:val="Emphasis"/>
    <w:uiPriority w:val="20"/>
    <w:qFormat/>
    <w:rsid w:val="00CA7856"/>
    <w:rPr>
      <w:i/>
      <w:iCs/>
    </w:rPr>
  </w:style>
  <w:style w:type="paragraph" w:styleId="CommentText">
    <w:name w:val="annotation text"/>
    <w:basedOn w:val="Normal"/>
    <w:link w:val="CommentTextChar"/>
    <w:rsid w:val="00CA7856"/>
    <w:rPr>
      <w:sz w:val="20"/>
      <w:szCs w:val="20"/>
    </w:rPr>
  </w:style>
  <w:style w:type="character" w:customStyle="1" w:styleId="CommentTextChar">
    <w:name w:val="Comment Text Char"/>
    <w:basedOn w:val="DefaultParagraphFont"/>
    <w:link w:val="CommentText"/>
    <w:rsid w:val="00CA7856"/>
    <w:rPr>
      <w:rFonts w:ascii="Times New Roman" w:eastAsia="Times New Roman" w:hAnsi="Times New Roman" w:cs="Times New Roman"/>
      <w:sz w:val="20"/>
      <w:szCs w:val="20"/>
    </w:rPr>
  </w:style>
  <w:style w:type="character" w:styleId="FollowedHyperlink">
    <w:name w:val="FollowedHyperlink"/>
    <w:rsid w:val="00CA7856"/>
    <w:rPr>
      <w:color w:val="800080"/>
      <w:u w:val="single"/>
    </w:rPr>
  </w:style>
  <w:style w:type="character" w:customStyle="1" w:styleId="minusone">
    <w:name w:val="minusone"/>
    <w:basedOn w:val="DefaultParagraphFont"/>
    <w:rsid w:val="00CA7856"/>
  </w:style>
  <w:style w:type="character" w:styleId="CommentReference">
    <w:name w:val="annotation reference"/>
    <w:semiHidden/>
    <w:rsid w:val="00CA7856"/>
    <w:rPr>
      <w:sz w:val="16"/>
      <w:szCs w:val="16"/>
    </w:rPr>
  </w:style>
  <w:style w:type="paragraph" w:styleId="BalloonText">
    <w:name w:val="Balloon Text"/>
    <w:basedOn w:val="Normal"/>
    <w:link w:val="BalloonTextChar"/>
    <w:uiPriority w:val="99"/>
    <w:semiHidden/>
    <w:unhideWhenUsed/>
    <w:rsid w:val="00CA7856"/>
    <w:rPr>
      <w:rFonts w:ascii="Tahoma" w:hAnsi="Tahoma"/>
      <w:sz w:val="16"/>
      <w:szCs w:val="16"/>
    </w:rPr>
  </w:style>
  <w:style w:type="character" w:customStyle="1" w:styleId="BalloonTextChar">
    <w:name w:val="Balloon Text Char"/>
    <w:basedOn w:val="DefaultParagraphFont"/>
    <w:link w:val="BalloonText"/>
    <w:uiPriority w:val="99"/>
    <w:semiHidden/>
    <w:rsid w:val="00CA7856"/>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CA7856"/>
    <w:rPr>
      <w:b/>
      <w:bCs/>
    </w:rPr>
  </w:style>
  <w:style w:type="character" w:customStyle="1" w:styleId="CommentSubjectChar">
    <w:name w:val="Comment Subject Char"/>
    <w:basedOn w:val="CommentTextChar"/>
    <w:link w:val="CommentSubject"/>
    <w:uiPriority w:val="99"/>
    <w:rsid w:val="00CA78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A7856"/>
    <w:pPr>
      <w:tabs>
        <w:tab w:val="center" w:pos="4680"/>
        <w:tab w:val="right" w:pos="9360"/>
      </w:tabs>
    </w:pPr>
  </w:style>
  <w:style w:type="character" w:customStyle="1" w:styleId="HeaderChar">
    <w:name w:val="Header Char"/>
    <w:basedOn w:val="DefaultParagraphFont"/>
    <w:link w:val="Header"/>
    <w:uiPriority w:val="99"/>
    <w:rsid w:val="00CA7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856"/>
    <w:pPr>
      <w:tabs>
        <w:tab w:val="center" w:pos="4680"/>
        <w:tab w:val="right" w:pos="9360"/>
      </w:tabs>
    </w:pPr>
    <w:rPr>
      <w:szCs w:val="18"/>
    </w:rPr>
  </w:style>
  <w:style w:type="character" w:customStyle="1" w:styleId="FooterChar">
    <w:name w:val="Footer Char"/>
    <w:basedOn w:val="DefaultParagraphFont"/>
    <w:link w:val="Footer"/>
    <w:uiPriority w:val="99"/>
    <w:rsid w:val="00CA7856"/>
    <w:rPr>
      <w:rFonts w:ascii="Times New Roman" w:eastAsia="Times New Roman" w:hAnsi="Times New Roman" w:cs="Times New Roman"/>
      <w:sz w:val="24"/>
      <w:szCs w:val="18"/>
    </w:rPr>
  </w:style>
  <w:style w:type="paragraph" w:customStyle="1" w:styleId="Default">
    <w:name w:val="Default"/>
    <w:rsid w:val="00CA7856"/>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CA785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A7856"/>
  </w:style>
  <w:style w:type="paragraph" w:styleId="PlainText">
    <w:name w:val="Plain Text"/>
    <w:basedOn w:val="Normal"/>
    <w:link w:val="PlainTextChar"/>
    <w:uiPriority w:val="99"/>
    <w:rsid w:val="00CA7856"/>
    <w:rPr>
      <w:rFonts w:ascii="Courier New" w:hAnsi="Courier New"/>
    </w:rPr>
  </w:style>
  <w:style w:type="character" w:customStyle="1" w:styleId="PlainTextChar">
    <w:name w:val="Plain Text Char"/>
    <w:basedOn w:val="DefaultParagraphFont"/>
    <w:link w:val="PlainText"/>
    <w:uiPriority w:val="99"/>
    <w:rsid w:val="00CA7856"/>
    <w:rPr>
      <w:rFonts w:ascii="Courier New" w:eastAsia="Times New Roman" w:hAnsi="Courier New" w:cs="Times New Roman"/>
      <w:sz w:val="24"/>
      <w:szCs w:val="24"/>
    </w:rPr>
  </w:style>
  <w:style w:type="character" w:customStyle="1" w:styleId="Normal1">
    <w:name w:val="Normal1"/>
    <w:basedOn w:val="DefaultParagraphFont"/>
    <w:rsid w:val="00CA7856"/>
  </w:style>
  <w:style w:type="paragraph" w:styleId="NormalWeb">
    <w:name w:val="Normal (Web)"/>
    <w:basedOn w:val="Normal"/>
    <w:uiPriority w:val="99"/>
    <w:rsid w:val="00CA7856"/>
    <w:pPr>
      <w:spacing w:before="100" w:beforeAutospacing="1" w:after="100" w:afterAutospacing="1"/>
    </w:pPr>
    <w:rPr>
      <w:rFonts w:ascii="Verdana" w:hAnsi="Verdana"/>
      <w:color w:val="333333"/>
      <w:sz w:val="17"/>
      <w:szCs w:val="17"/>
    </w:rPr>
  </w:style>
  <w:style w:type="character" w:styleId="Strong">
    <w:name w:val="Strong"/>
    <w:qFormat/>
    <w:rsid w:val="00CA7856"/>
    <w:rPr>
      <w:rFonts w:cs="Times New Roman"/>
      <w:b/>
      <w:bCs/>
    </w:rPr>
  </w:style>
  <w:style w:type="character" w:customStyle="1" w:styleId="CommentTextChar1">
    <w:name w:val="Comment Text Char1"/>
    <w:semiHidden/>
    <w:rsid w:val="00CA7856"/>
    <w:rPr>
      <w:rFonts w:ascii="Times New Roman" w:eastAsia="Times New Roman" w:hAnsi="Times New Roman"/>
    </w:rPr>
  </w:style>
  <w:style w:type="paragraph" w:styleId="BodyText">
    <w:name w:val="Body Text"/>
    <w:basedOn w:val="Normal"/>
    <w:link w:val="BodyTextChar"/>
    <w:uiPriority w:val="99"/>
    <w:rsid w:val="00CA7856"/>
    <w:rPr>
      <w:i/>
      <w:iCs/>
    </w:rPr>
  </w:style>
  <w:style w:type="character" w:customStyle="1" w:styleId="BodyTextChar">
    <w:name w:val="Body Text Char"/>
    <w:basedOn w:val="DefaultParagraphFont"/>
    <w:link w:val="BodyText"/>
    <w:uiPriority w:val="99"/>
    <w:rsid w:val="00CA7856"/>
    <w:rPr>
      <w:rFonts w:ascii="Times New Roman" w:eastAsia="Times New Roman" w:hAnsi="Times New Roman" w:cs="Times New Roman"/>
      <w:i/>
      <w:iCs/>
      <w:sz w:val="24"/>
      <w:szCs w:val="24"/>
    </w:rPr>
  </w:style>
  <w:style w:type="paragraph" w:styleId="ListParagraph">
    <w:name w:val="List Paragraph"/>
    <w:basedOn w:val="Normal"/>
    <w:uiPriority w:val="34"/>
    <w:qFormat/>
    <w:rsid w:val="00CA7856"/>
    <w:pPr>
      <w:ind w:left="720"/>
    </w:pPr>
    <w:rPr>
      <w:rFonts w:ascii="Calibri" w:eastAsia="Calibri" w:hAnsi="Calibri"/>
      <w:sz w:val="22"/>
      <w:szCs w:val="22"/>
    </w:rPr>
  </w:style>
  <w:style w:type="character" w:customStyle="1" w:styleId="apple-tab-span">
    <w:name w:val="apple-tab-span"/>
    <w:rsid w:val="00CA7856"/>
  </w:style>
  <w:style w:type="paragraph" w:customStyle="1" w:styleId="ColorfulShading-Accent11">
    <w:name w:val="Colorful Shading - Accent 11"/>
    <w:hidden/>
    <w:uiPriority w:val="99"/>
    <w:semiHidden/>
    <w:rsid w:val="00CA7856"/>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A7856"/>
    <w:pPr>
      <w:ind w:left="720"/>
    </w:pPr>
    <w:rPr>
      <w:rFonts w:ascii="Calibri" w:eastAsia="Calibri" w:hAnsi="Calibri"/>
      <w:sz w:val="22"/>
      <w:szCs w:val="22"/>
    </w:rPr>
  </w:style>
  <w:style w:type="table" w:styleId="TableGrid">
    <w:name w:val="Table Grid"/>
    <w:basedOn w:val="TableNormal"/>
    <w:rsid w:val="00CA78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A78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856"/>
    <w:rPr>
      <w:rFonts w:ascii="Tahoma" w:eastAsia="Times New Roman" w:hAnsi="Tahoma" w:cs="Tahoma"/>
      <w:sz w:val="20"/>
      <w:szCs w:val="20"/>
      <w:shd w:val="clear" w:color="auto" w:fill="000080"/>
    </w:rPr>
  </w:style>
  <w:style w:type="character" w:customStyle="1" w:styleId="st">
    <w:name w:val="st"/>
    <w:basedOn w:val="DefaultParagraphFont"/>
    <w:rsid w:val="00CA7856"/>
  </w:style>
  <w:style w:type="paragraph" w:styleId="BodyText2">
    <w:name w:val="Body Text 2"/>
    <w:basedOn w:val="Normal"/>
    <w:link w:val="BodyText2Char"/>
    <w:semiHidden/>
    <w:rsid w:val="00CA7856"/>
    <w:rPr>
      <w:b/>
    </w:rPr>
  </w:style>
  <w:style w:type="character" w:customStyle="1" w:styleId="BodyText2Char">
    <w:name w:val="Body Text 2 Char"/>
    <w:basedOn w:val="DefaultParagraphFont"/>
    <w:link w:val="BodyText2"/>
    <w:semiHidden/>
    <w:rsid w:val="00CA7856"/>
    <w:rPr>
      <w:rFonts w:ascii="Times New Roman" w:eastAsia="Times New Roman" w:hAnsi="Times New Roman" w:cs="Times New Roman"/>
      <w:b/>
      <w:sz w:val="24"/>
      <w:szCs w:val="24"/>
    </w:rPr>
  </w:style>
  <w:style w:type="character" w:customStyle="1" w:styleId="st1">
    <w:name w:val="st1"/>
    <w:rsid w:val="00CA7856"/>
  </w:style>
  <w:style w:type="character" w:styleId="HTMLCite">
    <w:name w:val="HTML Cite"/>
    <w:basedOn w:val="DefaultParagraphFont"/>
    <w:uiPriority w:val="99"/>
    <w:semiHidden/>
    <w:unhideWhenUsed/>
    <w:rsid w:val="00CA7856"/>
    <w:rPr>
      <w:i/>
      <w:iCs/>
    </w:rPr>
  </w:style>
  <w:style w:type="character" w:customStyle="1" w:styleId="slug-pub-date">
    <w:name w:val="slug-pub-date"/>
    <w:basedOn w:val="DefaultParagraphFont"/>
    <w:rsid w:val="00CA7856"/>
  </w:style>
  <w:style w:type="character" w:customStyle="1" w:styleId="slug-vol">
    <w:name w:val="slug-vol"/>
    <w:basedOn w:val="DefaultParagraphFont"/>
    <w:rsid w:val="00CA7856"/>
  </w:style>
  <w:style w:type="character" w:customStyle="1" w:styleId="slug-issue">
    <w:name w:val="slug-issue"/>
    <w:basedOn w:val="DefaultParagraphFont"/>
    <w:rsid w:val="00CA7856"/>
  </w:style>
  <w:style w:type="character" w:customStyle="1" w:styleId="slug-pages">
    <w:name w:val="slug-pages"/>
    <w:basedOn w:val="DefaultParagraphFont"/>
    <w:rsid w:val="00CA7856"/>
  </w:style>
  <w:style w:type="character" w:customStyle="1" w:styleId="name">
    <w:name w:val="name"/>
    <w:basedOn w:val="DefaultParagraphFont"/>
    <w:rsid w:val="00CA7856"/>
  </w:style>
  <w:style w:type="character" w:customStyle="1" w:styleId="contrib-degrees">
    <w:name w:val="contrib-degrees"/>
    <w:basedOn w:val="DefaultParagraphFont"/>
    <w:rsid w:val="00CA7856"/>
  </w:style>
  <w:style w:type="character" w:customStyle="1" w:styleId="collab">
    <w:name w:val="collab"/>
    <w:basedOn w:val="DefaultParagraphFont"/>
    <w:rsid w:val="00CA7856"/>
  </w:style>
  <w:style w:type="character" w:customStyle="1" w:styleId="mw-headline">
    <w:name w:val="mw-headline"/>
    <w:basedOn w:val="DefaultParagraphFont"/>
    <w:rsid w:val="00CA7856"/>
  </w:style>
  <w:style w:type="character" w:customStyle="1" w:styleId="skinobject">
    <w:name w:val="skinobject"/>
    <w:basedOn w:val="DefaultParagraphFont"/>
    <w:rsid w:val="00CA7856"/>
  </w:style>
  <w:style w:type="character" w:customStyle="1" w:styleId="tgc">
    <w:name w:val="_tgc"/>
    <w:basedOn w:val="DefaultParagraphFont"/>
    <w:rsid w:val="00CA7856"/>
  </w:style>
  <w:style w:type="paragraph" w:customStyle="1" w:styleId="Validation">
    <w:name w:val="Validation"/>
    <w:basedOn w:val="Normal"/>
    <w:qFormat/>
    <w:rsid w:val="00CA7856"/>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CA7856"/>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1">
    <w:name w:val="Unresolved Mention1"/>
    <w:basedOn w:val="DefaultParagraphFont"/>
    <w:uiPriority w:val="99"/>
    <w:semiHidden/>
    <w:unhideWhenUsed/>
    <w:rsid w:val="00E04758"/>
    <w:rPr>
      <w:color w:val="808080"/>
      <w:shd w:val="clear" w:color="auto" w:fill="E6E6E6"/>
    </w:rPr>
  </w:style>
  <w:style w:type="character" w:customStyle="1" w:styleId="UnresolvedMention2">
    <w:name w:val="Unresolved Mention2"/>
    <w:basedOn w:val="DefaultParagraphFont"/>
    <w:uiPriority w:val="99"/>
    <w:semiHidden/>
    <w:unhideWhenUsed/>
    <w:rsid w:val="00A23F0B"/>
    <w:rPr>
      <w:color w:val="605E5C"/>
      <w:shd w:val="clear" w:color="auto" w:fill="E1DFDD"/>
    </w:rPr>
  </w:style>
  <w:style w:type="character" w:styleId="Mention">
    <w:name w:val="Mention"/>
    <w:basedOn w:val="DefaultParagraphFont"/>
    <w:uiPriority w:val="99"/>
    <w:unhideWhenUsed/>
    <w:rsid w:val="00944C3E"/>
    <w:rPr>
      <w:color w:val="2B579A"/>
      <w:shd w:val="clear" w:color="auto" w:fill="E1DFDD"/>
    </w:rPr>
  </w:style>
  <w:style w:type="paragraph" w:customStyle="1" w:styleId="pf0">
    <w:name w:val="pf0"/>
    <w:basedOn w:val="Normal"/>
    <w:rsid w:val="00804D9E"/>
    <w:pPr>
      <w:spacing w:before="100" w:beforeAutospacing="1" w:after="100" w:afterAutospacing="1"/>
    </w:pPr>
  </w:style>
  <w:style w:type="character" w:customStyle="1" w:styleId="cf01">
    <w:name w:val="cf01"/>
    <w:basedOn w:val="DefaultParagraphFont"/>
    <w:rsid w:val="00804D9E"/>
    <w:rPr>
      <w:rFonts w:ascii="Segoe UI" w:hAnsi="Segoe UI" w:cs="Segoe UI" w:hint="default"/>
      <w:sz w:val="18"/>
      <w:szCs w:val="18"/>
    </w:rPr>
  </w:style>
  <w:style w:type="character" w:styleId="UnresolvedMention">
    <w:name w:val="Unresolved Mention"/>
    <w:basedOn w:val="DefaultParagraphFont"/>
    <w:uiPriority w:val="99"/>
    <w:semiHidden/>
    <w:unhideWhenUsed/>
    <w:rsid w:val="007E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60">
      <w:bodyDiv w:val="1"/>
      <w:marLeft w:val="0"/>
      <w:marRight w:val="0"/>
      <w:marTop w:val="0"/>
      <w:marBottom w:val="0"/>
      <w:divBdr>
        <w:top w:val="none" w:sz="0" w:space="0" w:color="auto"/>
        <w:left w:val="none" w:sz="0" w:space="0" w:color="auto"/>
        <w:bottom w:val="none" w:sz="0" w:space="0" w:color="auto"/>
        <w:right w:val="none" w:sz="0" w:space="0" w:color="auto"/>
      </w:divBdr>
    </w:div>
    <w:div w:id="21781602">
      <w:bodyDiv w:val="1"/>
      <w:marLeft w:val="0"/>
      <w:marRight w:val="0"/>
      <w:marTop w:val="0"/>
      <w:marBottom w:val="0"/>
      <w:divBdr>
        <w:top w:val="none" w:sz="0" w:space="0" w:color="auto"/>
        <w:left w:val="none" w:sz="0" w:space="0" w:color="auto"/>
        <w:bottom w:val="none" w:sz="0" w:space="0" w:color="auto"/>
        <w:right w:val="none" w:sz="0" w:space="0" w:color="auto"/>
      </w:divBdr>
    </w:div>
    <w:div w:id="47995980">
      <w:bodyDiv w:val="1"/>
      <w:marLeft w:val="0"/>
      <w:marRight w:val="0"/>
      <w:marTop w:val="0"/>
      <w:marBottom w:val="0"/>
      <w:divBdr>
        <w:top w:val="none" w:sz="0" w:space="0" w:color="auto"/>
        <w:left w:val="none" w:sz="0" w:space="0" w:color="auto"/>
        <w:bottom w:val="none" w:sz="0" w:space="0" w:color="auto"/>
        <w:right w:val="none" w:sz="0" w:space="0" w:color="auto"/>
      </w:divBdr>
    </w:div>
    <w:div w:id="140386765">
      <w:bodyDiv w:val="1"/>
      <w:marLeft w:val="0"/>
      <w:marRight w:val="0"/>
      <w:marTop w:val="0"/>
      <w:marBottom w:val="0"/>
      <w:divBdr>
        <w:top w:val="none" w:sz="0" w:space="0" w:color="auto"/>
        <w:left w:val="none" w:sz="0" w:space="0" w:color="auto"/>
        <w:bottom w:val="none" w:sz="0" w:space="0" w:color="auto"/>
        <w:right w:val="none" w:sz="0" w:space="0" w:color="auto"/>
      </w:divBdr>
    </w:div>
    <w:div w:id="141116882">
      <w:bodyDiv w:val="1"/>
      <w:marLeft w:val="0"/>
      <w:marRight w:val="0"/>
      <w:marTop w:val="0"/>
      <w:marBottom w:val="0"/>
      <w:divBdr>
        <w:top w:val="none" w:sz="0" w:space="0" w:color="auto"/>
        <w:left w:val="none" w:sz="0" w:space="0" w:color="auto"/>
        <w:bottom w:val="none" w:sz="0" w:space="0" w:color="auto"/>
        <w:right w:val="none" w:sz="0" w:space="0" w:color="auto"/>
      </w:divBdr>
    </w:div>
    <w:div w:id="243881053">
      <w:bodyDiv w:val="1"/>
      <w:marLeft w:val="0"/>
      <w:marRight w:val="0"/>
      <w:marTop w:val="0"/>
      <w:marBottom w:val="0"/>
      <w:divBdr>
        <w:top w:val="none" w:sz="0" w:space="0" w:color="auto"/>
        <w:left w:val="none" w:sz="0" w:space="0" w:color="auto"/>
        <w:bottom w:val="none" w:sz="0" w:space="0" w:color="auto"/>
        <w:right w:val="none" w:sz="0" w:space="0" w:color="auto"/>
      </w:divBdr>
    </w:div>
    <w:div w:id="281887546">
      <w:bodyDiv w:val="1"/>
      <w:marLeft w:val="0"/>
      <w:marRight w:val="0"/>
      <w:marTop w:val="0"/>
      <w:marBottom w:val="0"/>
      <w:divBdr>
        <w:top w:val="none" w:sz="0" w:space="0" w:color="auto"/>
        <w:left w:val="none" w:sz="0" w:space="0" w:color="auto"/>
        <w:bottom w:val="none" w:sz="0" w:space="0" w:color="auto"/>
        <w:right w:val="none" w:sz="0" w:space="0" w:color="auto"/>
      </w:divBdr>
    </w:div>
    <w:div w:id="306672538">
      <w:bodyDiv w:val="1"/>
      <w:marLeft w:val="0"/>
      <w:marRight w:val="0"/>
      <w:marTop w:val="0"/>
      <w:marBottom w:val="0"/>
      <w:divBdr>
        <w:top w:val="none" w:sz="0" w:space="0" w:color="auto"/>
        <w:left w:val="none" w:sz="0" w:space="0" w:color="auto"/>
        <w:bottom w:val="none" w:sz="0" w:space="0" w:color="auto"/>
        <w:right w:val="none" w:sz="0" w:space="0" w:color="auto"/>
      </w:divBdr>
    </w:div>
    <w:div w:id="339817271">
      <w:bodyDiv w:val="1"/>
      <w:marLeft w:val="0"/>
      <w:marRight w:val="0"/>
      <w:marTop w:val="0"/>
      <w:marBottom w:val="0"/>
      <w:divBdr>
        <w:top w:val="none" w:sz="0" w:space="0" w:color="auto"/>
        <w:left w:val="none" w:sz="0" w:space="0" w:color="auto"/>
        <w:bottom w:val="none" w:sz="0" w:space="0" w:color="auto"/>
        <w:right w:val="none" w:sz="0" w:space="0" w:color="auto"/>
      </w:divBdr>
    </w:div>
    <w:div w:id="347024893">
      <w:bodyDiv w:val="1"/>
      <w:marLeft w:val="0"/>
      <w:marRight w:val="0"/>
      <w:marTop w:val="0"/>
      <w:marBottom w:val="0"/>
      <w:divBdr>
        <w:top w:val="none" w:sz="0" w:space="0" w:color="auto"/>
        <w:left w:val="none" w:sz="0" w:space="0" w:color="auto"/>
        <w:bottom w:val="none" w:sz="0" w:space="0" w:color="auto"/>
        <w:right w:val="none" w:sz="0" w:space="0" w:color="auto"/>
      </w:divBdr>
    </w:div>
    <w:div w:id="400567112">
      <w:bodyDiv w:val="1"/>
      <w:marLeft w:val="0"/>
      <w:marRight w:val="0"/>
      <w:marTop w:val="0"/>
      <w:marBottom w:val="0"/>
      <w:divBdr>
        <w:top w:val="none" w:sz="0" w:space="0" w:color="auto"/>
        <w:left w:val="none" w:sz="0" w:space="0" w:color="auto"/>
        <w:bottom w:val="none" w:sz="0" w:space="0" w:color="auto"/>
        <w:right w:val="none" w:sz="0" w:space="0" w:color="auto"/>
      </w:divBdr>
    </w:div>
    <w:div w:id="429858147">
      <w:bodyDiv w:val="1"/>
      <w:marLeft w:val="0"/>
      <w:marRight w:val="0"/>
      <w:marTop w:val="0"/>
      <w:marBottom w:val="0"/>
      <w:divBdr>
        <w:top w:val="none" w:sz="0" w:space="0" w:color="auto"/>
        <w:left w:val="none" w:sz="0" w:space="0" w:color="auto"/>
        <w:bottom w:val="none" w:sz="0" w:space="0" w:color="auto"/>
        <w:right w:val="none" w:sz="0" w:space="0" w:color="auto"/>
      </w:divBdr>
    </w:div>
    <w:div w:id="440609722">
      <w:bodyDiv w:val="1"/>
      <w:marLeft w:val="0"/>
      <w:marRight w:val="0"/>
      <w:marTop w:val="0"/>
      <w:marBottom w:val="0"/>
      <w:divBdr>
        <w:top w:val="none" w:sz="0" w:space="0" w:color="auto"/>
        <w:left w:val="none" w:sz="0" w:space="0" w:color="auto"/>
        <w:bottom w:val="none" w:sz="0" w:space="0" w:color="auto"/>
        <w:right w:val="none" w:sz="0" w:space="0" w:color="auto"/>
      </w:divBdr>
    </w:div>
    <w:div w:id="494147627">
      <w:bodyDiv w:val="1"/>
      <w:marLeft w:val="0"/>
      <w:marRight w:val="0"/>
      <w:marTop w:val="0"/>
      <w:marBottom w:val="0"/>
      <w:divBdr>
        <w:top w:val="none" w:sz="0" w:space="0" w:color="auto"/>
        <w:left w:val="none" w:sz="0" w:space="0" w:color="auto"/>
        <w:bottom w:val="none" w:sz="0" w:space="0" w:color="auto"/>
        <w:right w:val="none" w:sz="0" w:space="0" w:color="auto"/>
      </w:divBdr>
    </w:div>
    <w:div w:id="506217412">
      <w:bodyDiv w:val="1"/>
      <w:marLeft w:val="0"/>
      <w:marRight w:val="0"/>
      <w:marTop w:val="0"/>
      <w:marBottom w:val="0"/>
      <w:divBdr>
        <w:top w:val="none" w:sz="0" w:space="0" w:color="auto"/>
        <w:left w:val="none" w:sz="0" w:space="0" w:color="auto"/>
        <w:bottom w:val="none" w:sz="0" w:space="0" w:color="auto"/>
        <w:right w:val="none" w:sz="0" w:space="0" w:color="auto"/>
      </w:divBdr>
    </w:div>
    <w:div w:id="507788040">
      <w:bodyDiv w:val="1"/>
      <w:marLeft w:val="0"/>
      <w:marRight w:val="0"/>
      <w:marTop w:val="0"/>
      <w:marBottom w:val="0"/>
      <w:divBdr>
        <w:top w:val="none" w:sz="0" w:space="0" w:color="auto"/>
        <w:left w:val="none" w:sz="0" w:space="0" w:color="auto"/>
        <w:bottom w:val="none" w:sz="0" w:space="0" w:color="auto"/>
        <w:right w:val="none" w:sz="0" w:space="0" w:color="auto"/>
      </w:divBdr>
    </w:div>
    <w:div w:id="569508705">
      <w:bodyDiv w:val="1"/>
      <w:marLeft w:val="0"/>
      <w:marRight w:val="0"/>
      <w:marTop w:val="0"/>
      <w:marBottom w:val="0"/>
      <w:divBdr>
        <w:top w:val="none" w:sz="0" w:space="0" w:color="auto"/>
        <w:left w:val="none" w:sz="0" w:space="0" w:color="auto"/>
        <w:bottom w:val="none" w:sz="0" w:space="0" w:color="auto"/>
        <w:right w:val="none" w:sz="0" w:space="0" w:color="auto"/>
      </w:divBdr>
    </w:div>
    <w:div w:id="611786113">
      <w:bodyDiv w:val="1"/>
      <w:marLeft w:val="0"/>
      <w:marRight w:val="0"/>
      <w:marTop w:val="0"/>
      <w:marBottom w:val="0"/>
      <w:divBdr>
        <w:top w:val="none" w:sz="0" w:space="0" w:color="auto"/>
        <w:left w:val="none" w:sz="0" w:space="0" w:color="auto"/>
        <w:bottom w:val="none" w:sz="0" w:space="0" w:color="auto"/>
        <w:right w:val="none" w:sz="0" w:space="0" w:color="auto"/>
      </w:divBdr>
    </w:div>
    <w:div w:id="642613193">
      <w:bodyDiv w:val="1"/>
      <w:marLeft w:val="0"/>
      <w:marRight w:val="0"/>
      <w:marTop w:val="0"/>
      <w:marBottom w:val="0"/>
      <w:divBdr>
        <w:top w:val="none" w:sz="0" w:space="0" w:color="auto"/>
        <w:left w:val="none" w:sz="0" w:space="0" w:color="auto"/>
        <w:bottom w:val="none" w:sz="0" w:space="0" w:color="auto"/>
        <w:right w:val="none" w:sz="0" w:space="0" w:color="auto"/>
      </w:divBdr>
    </w:div>
    <w:div w:id="654189636">
      <w:bodyDiv w:val="1"/>
      <w:marLeft w:val="0"/>
      <w:marRight w:val="0"/>
      <w:marTop w:val="0"/>
      <w:marBottom w:val="0"/>
      <w:divBdr>
        <w:top w:val="none" w:sz="0" w:space="0" w:color="auto"/>
        <w:left w:val="none" w:sz="0" w:space="0" w:color="auto"/>
        <w:bottom w:val="none" w:sz="0" w:space="0" w:color="auto"/>
        <w:right w:val="none" w:sz="0" w:space="0" w:color="auto"/>
      </w:divBdr>
    </w:div>
    <w:div w:id="666589647">
      <w:bodyDiv w:val="1"/>
      <w:marLeft w:val="0"/>
      <w:marRight w:val="0"/>
      <w:marTop w:val="0"/>
      <w:marBottom w:val="0"/>
      <w:divBdr>
        <w:top w:val="none" w:sz="0" w:space="0" w:color="auto"/>
        <w:left w:val="none" w:sz="0" w:space="0" w:color="auto"/>
        <w:bottom w:val="none" w:sz="0" w:space="0" w:color="auto"/>
        <w:right w:val="none" w:sz="0" w:space="0" w:color="auto"/>
      </w:divBdr>
    </w:div>
    <w:div w:id="713652560">
      <w:bodyDiv w:val="1"/>
      <w:marLeft w:val="0"/>
      <w:marRight w:val="0"/>
      <w:marTop w:val="0"/>
      <w:marBottom w:val="0"/>
      <w:divBdr>
        <w:top w:val="none" w:sz="0" w:space="0" w:color="auto"/>
        <w:left w:val="none" w:sz="0" w:space="0" w:color="auto"/>
        <w:bottom w:val="none" w:sz="0" w:space="0" w:color="auto"/>
        <w:right w:val="none" w:sz="0" w:space="0" w:color="auto"/>
      </w:divBdr>
    </w:div>
    <w:div w:id="723484096">
      <w:bodyDiv w:val="1"/>
      <w:marLeft w:val="0"/>
      <w:marRight w:val="0"/>
      <w:marTop w:val="0"/>
      <w:marBottom w:val="0"/>
      <w:divBdr>
        <w:top w:val="none" w:sz="0" w:space="0" w:color="auto"/>
        <w:left w:val="none" w:sz="0" w:space="0" w:color="auto"/>
        <w:bottom w:val="none" w:sz="0" w:space="0" w:color="auto"/>
        <w:right w:val="none" w:sz="0" w:space="0" w:color="auto"/>
      </w:divBdr>
    </w:div>
    <w:div w:id="812404163">
      <w:bodyDiv w:val="1"/>
      <w:marLeft w:val="0"/>
      <w:marRight w:val="0"/>
      <w:marTop w:val="0"/>
      <w:marBottom w:val="0"/>
      <w:divBdr>
        <w:top w:val="none" w:sz="0" w:space="0" w:color="auto"/>
        <w:left w:val="none" w:sz="0" w:space="0" w:color="auto"/>
        <w:bottom w:val="none" w:sz="0" w:space="0" w:color="auto"/>
        <w:right w:val="none" w:sz="0" w:space="0" w:color="auto"/>
      </w:divBdr>
    </w:div>
    <w:div w:id="817042073">
      <w:bodyDiv w:val="1"/>
      <w:marLeft w:val="0"/>
      <w:marRight w:val="0"/>
      <w:marTop w:val="0"/>
      <w:marBottom w:val="0"/>
      <w:divBdr>
        <w:top w:val="none" w:sz="0" w:space="0" w:color="auto"/>
        <w:left w:val="none" w:sz="0" w:space="0" w:color="auto"/>
        <w:bottom w:val="none" w:sz="0" w:space="0" w:color="auto"/>
        <w:right w:val="none" w:sz="0" w:space="0" w:color="auto"/>
      </w:divBdr>
    </w:div>
    <w:div w:id="961153538">
      <w:bodyDiv w:val="1"/>
      <w:marLeft w:val="0"/>
      <w:marRight w:val="0"/>
      <w:marTop w:val="0"/>
      <w:marBottom w:val="0"/>
      <w:divBdr>
        <w:top w:val="none" w:sz="0" w:space="0" w:color="auto"/>
        <w:left w:val="none" w:sz="0" w:space="0" w:color="auto"/>
        <w:bottom w:val="none" w:sz="0" w:space="0" w:color="auto"/>
        <w:right w:val="none" w:sz="0" w:space="0" w:color="auto"/>
      </w:divBdr>
    </w:div>
    <w:div w:id="996151900">
      <w:bodyDiv w:val="1"/>
      <w:marLeft w:val="0"/>
      <w:marRight w:val="0"/>
      <w:marTop w:val="0"/>
      <w:marBottom w:val="0"/>
      <w:divBdr>
        <w:top w:val="none" w:sz="0" w:space="0" w:color="auto"/>
        <w:left w:val="none" w:sz="0" w:space="0" w:color="auto"/>
        <w:bottom w:val="none" w:sz="0" w:space="0" w:color="auto"/>
        <w:right w:val="none" w:sz="0" w:space="0" w:color="auto"/>
      </w:divBdr>
    </w:div>
    <w:div w:id="1025907158">
      <w:bodyDiv w:val="1"/>
      <w:marLeft w:val="0"/>
      <w:marRight w:val="0"/>
      <w:marTop w:val="0"/>
      <w:marBottom w:val="0"/>
      <w:divBdr>
        <w:top w:val="none" w:sz="0" w:space="0" w:color="auto"/>
        <w:left w:val="none" w:sz="0" w:space="0" w:color="auto"/>
        <w:bottom w:val="none" w:sz="0" w:space="0" w:color="auto"/>
        <w:right w:val="none" w:sz="0" w:space="0" w:color="auto"/>
      </w:divBdr>
    </w:div>
    <w:div w:id="1062295647">
      <w:bodyDiv w:val="1"/>
      <w:marLeft w:val="0"/>
      <w:marRight w:val="0"/>
      <w:marTop w:val="0"/>
      <w:marBottom w:val="0"/>
      <w:divBdr>
        <w:top w:val="none" w:sz="0" w:space="0" w:color="auto"/>
        <w:left w:val="none" w:sz="0" w:space="0" w:color="auto"/>
        <w:bottom w:val="none" w:sz="0" w:space="0" w:color="auto"/>
        <w:right w:val="none" w:sz="0" w:space="0" w:color="auto"/>
      </w:divBdr>
    </w:div>
    <w:div w:id="1076365060">
      <w:bodyDiv w:val="1"/>
      <w:marLeft w:val="0"/>
      <w:marRight w:val="0"/>
      <w:marTop w:val="0"/>
      <w:marBottom w:val="0"/>
      <w:divBdr>
        <w:top w:val="none" w:sz="0" w:space="0" w:color="auto"/>
        <w:left w:val="none" w:sz="0" w:space="0" w:color="auto"/>
        <w:bottom w:val="none" w:sz="0" w:space="0" w:color="auto"/>
        <w:right w:val="none" w:sz="0" w:space="0" w:color="auto"/>
      </w:divBdr>
    </w:div>
    <w:div w:id="1076896835">
      <w:bodyDiv w:val="1"/>
      <w:marLeft w:val="0"/>
      <w:marRight w:val="0"/>
      <w:marTop w:val="0"/>
      <w:marBottom w:val="0"/>
      <w:divBdr>
        <w:top w:val="none" w:sz="0" w:space="0" w:color="auto"/>
        <w:left w:val="none" w:sz="0" w:space="0" w:color="auto"/>
        <w:bottom w:val="none" w:sz="0" w:space="0" w:color="auto"/>
        <w:right w:val="none" w:sz="0" w:space="0" w:color="auto"/>
      </w:divBdr>
    </w:div>
    <w:div w:id="1155991643">
      <w:bodyDiv w:val="1"/>
      <w:marLeft w:val="0"/>
      <w:marRight w:val="0"/>
      <w:marTop w:val="0"/>
      <w:marBottom w:val="0"/>
      <w:divBdr>
        <w:top w:val="none" w:sz="0" w:space="0" w:color="auto"/>
        <w:left w:val="none" w:sz="0" w:space="0" w:color="auto"/>
        <w:bottom w:val="none" w:sz="0" w:space="0" w:color="auto"/>
        <w:right w:val="none" w:sz="0" w:space="0" w:color="auto"/>
      </w:divBdr>
    </w:div>
    <w:div w:id="1190337571">
      <w:bodyDiv w:val="1"/>
      <w:marLeft w:val="0"/>
      <w:marRight w:val="0"/>
      <w:marTop w:val="0"/>
      <w:marBottom w:val="0"/>
      <w:divBdr>
        <w:top w:val="none" w:sz="0" w:space="0" w:color="auto"/>
        <w:left w:val="none" w:sz="0" w:space="0" w:color="auto"/>
        <w:bottom w:val="none" w:sz="0" w:space="0" w:color="auto"/>
        <w:right w:val="none" w:sz="0" w:space="0" w:color="auto"/>
      </w:divBdr>
    </w:div>
    <w:div w:id="1191845677">
      <w:bodyDiv w:val="1"/>
      <w:marLeft w:val="0"/>
      <w:marRight w:val="0"/>
      <w:marTop w:val="0"/>
      <w:marBottom w:val="0"/>
      <w:divBdr>
        <w:top w:val="none" w:sz="0" w:space="0" w:color="auto"/>
        <w:left w:val="none" w:sz="0" w:space="0" w:color="auto"/>
        <w:bottom w:val="none" w:sz="0" w:space="0" w:color="auto"/>
        <w:right w:val="none" w:sz="0" w:space="0" w:color="auto"/>
      </w:divBdr>
    </w:div>
    <w:div w:id="1202017577">
      <w:bodyDiv w:val="1"/>
      <w:marLeft w:val="0"/>
      <w:marRight w:val="0"/>
      <w:marTop w:val="0"/>
      <w:marBottom w:val="0"/>
      <w:divBdr>
        <w:top w:val="none" w:sz="0" w:space="0" w:color="auto"/>
        <w:left w:val="none" w:sz="0" w:space="0" w:color="auto"/>
        <w:bottom w:val="none" w:sz="0" w:space="0" w:color="auto"/>
        <w:right w:val="none" w:sz="0" w:space="0" w:color="auto"/>
      </w:divBdr>
    </w:div>
    <w:div w:id="1222011986">
      <w:bodyDiv w:val="1"/>
      <w:marLeft w:val="0"/>
      <w:marRight w:val="0"/>
      <w:marTop w:val="0"/>
      <w:marBottom w:val="0"/>
      <w:divBdr>
        <w:top w:val="none" w:sz="0" w:space="0" w:color="auto"/>
        <w:left w:val="none" w:sz="0" w:space="0" w:color="auto"/>
        <w:bottom w:val="none" w:sz="0" w:space="0" w:color="auto"/>
        <w:right w:val="none" w:sz="0" w:space="0" w:color="auto"/>
      </w:divBdr>
    </w:div>
    <w:div w:id="1237201445">
      <w:bodyDiv w:val="1"/>
      <w:marLeft w:val="0"/>
      <w:marRight w:val="0"/>
      <w:marTop w:val="0"/>
      <w:marBottom w:val="0"/>
      <w:divBdr>
        <w:top w:val="none" w:sz="0" w:space="0" w:color="auto"/>
        <w:left w:val="none" w:sz="0" w:space="0" w:color="auto"/>
        <w:bottom w:val="none" w:sz="0" w:space="0" w:color="auto"/>
        <w:right w:val="none" w:sz="0" w:space="0" w:color="auto"/>
      </w:divBdr>
    </w:div>
    <w:div w:id="1324351725">
      <w:bodyDiv w:val="1"/>
      <w:marLeft w:val="0"/>
      <w:marRight w:val="0"/>
      <w:marTop w:val="0"/>
      <w:marBottom w:val="0"/>
      <w:divBdr>
        <w:top w:val="none" w:sz="0" w:space="0" w:color="auto"/>
        <w:left w:val="none" w:sz="0" w:space="0" w:color="auto"/>
        <w:bottom w:val="none" w:sz="0" w:space="0" w:color="auto"/>
        <w:right w:val="none" w:sz="0" w:space="0" w:color="auto"/>
      </w:divBdr>
    </w:div>
    <w:div w:id="1345748232">
      <w:bodyDiv w:val="1"/>
      <w:marLeft w:val="0"/>
      <w:marRight w:val="0"/>
      <w:marTop w:val="0"/>
      <w:marBottom w:val="0"/>
      <w:divBdr>
        <w:top w:val="none" w:sz="0" w:space="0" w:color="auto"/>
        <w:left w:val="none" w:sz="0" w:space="0" w:color="auto"/>
        <w:bottom w:val="none" w:sz="0" w:space="0" w:color="auto"/>
        <w:right w:val="none" w:sz="0" w:space="0" w:color="auto"/>
      </w:divBdr>
    </w:div>
    <w:div w:id="1353725633">
      <w:bodyDiv w:val="1"/>
      <w:marLeft w:val="0"/>
      <w:marRight w:val="0"/>
      <w:marTop w:val="0"/>
      <w:marBottom w:val="0"/>
      <w:divBdr>
        <w:top w:val="none" w:sz="0" w:space="0" w:color="auto"/>
        <w:left w:val="none" w:sz="0" w:space="0" w:color="auto"/>
        <w:bottom w:val="none" w:sz="0" w:space="0" w:color="auto"/>
        <w:right w:val="none" w:sz="0" w:space="0" w:color="auto"/>
      </w:divBdr>
    </w:div>
    <w:div w:id="1410734518">
      <w:bodyDiv w:val="1"/>
      <w:marLeft w:val="0"/>
      <w:marRight w:val="0"/>
      <w:marTop w:val="0"/>
      <w:marBottom w:val="0"/>
      <w:divBdr>
        <w:top w:val="none" w:sz="0" w:space="0" w:color="auto"/>
        <w:left w:val="none" w:sz="0" w:space="0" w:color="auto"/>
        <w:bottom w:val="none" w:sz="0" w:space="0" w:color="auto"/>
        <w:right w:val="none" w:sz="0" w:space="0" w:color="auto"/>
      </w:divBdr>
    </w:div>
    <w:div w:id="1444572668">
      <w:bodyDiv w:val="1"/>
      <w:marLeft w:val="0"/>
      <w:marRight w:val="0"/>
      <w:marTop w:val="0"/>
      <w:marBottom w:val="0"/>
      <w:divBdr>
        <w:top w:val="none" w:sz="0" w:space="0" w:color="auto"/>
        <w:left w:val="none" w:sz="0" w:space="0" w:color="auto"/>
        <w:bottom w:val="none" w:sz="0" w:space="0" w:color="auto"/>
        <w:right w:val="none" w:sz="0" w:space="0" w:color="auto"/>
      </w:divBdr>
    </w:div>
    <w:div w:id="1464150585">
      <w:bodyDiv w:val="1"/>
      <w:marLeft w:val="0"/>
      <w:marRight w:val="0"/>
      <w:marTop w:val="0"/>
      <w:marBottom w:val="0"/>
      <w:divBdr>
        <w:top w:val="none" w:sz="0" w:space="0" w:color="auto"/>
        <w:left w:val="none" w:sz="0" w:space="0" w:color="auto"/>
        <w:bottom w:val="none" w:sz="0" w:space="0" w:color="auto"/>
        <w:right w:val="none" w:sz="0" w:space="0" w:color="auto"/>
      </w:divBdr>
    </w:div>
    <w:div w:id="1519586355">
      <w:bodyDiv w:val="1"/>
      <w:marLeft w:val="0"/>
      <w:marRight w:val="0"/>
      <w:marTop w:val="0"/>
      <w:marBottom w:val="0"/>
      <w:divBdr>
        <w:top w:val="none" w:sz="0" w:space="0" w:color="auto"/>
        <w:left w:val="none" w:sz="0" w:space="0" w:color="auto"/>
        <w:bottom w:val="none" w:sz="0" w:space="0" w:color="auto"/>
        <w:right w:val="none" w:sz="0" w:space="0" w:color="auto"/>
      </w:divBdr>
    </w:div>
    <w:div w:id="1523011250">
      <w:bodyDiv w:val="1"/>
      <w:marLeft w:val="0"/>
      <w:marRight w:val="0"/>
      <w:marTop w:val="0"/>
      <w:marBottom w:val="0"/>
      <w:divBdr>
        <w:top w:val="none" w:sz="0" w:space="0" w:color="auto"/>
        <w:left w:val="none" w:sz="0" w:space="0" w:color="auto"/>
        <w:bottom w:val="none" w:sz="0" w:space="0" w:color="auto"/>
        <w:right w:val="none" w:sz="0" w:space="0" w:color="auto"/>
      </w:divBdr>
    </w:div>
    <w:div w:id="1563755062">
      <w:bodyDiv w:val="1"/>
      <w:marLeft w:val="0"/>
      <w:marRight w:val="0"/>
      <w:marTop w:val="0"/>
      <w:marBottom w:val="0"/>
      <w:divBdr>
        <w:top w:val="none" w:sz="0" w:space="0" w:color="auto"/>
        <w:left w:val="none" w:sz="0" w:space="0" w:color="auto"/>
        <w:bottom w:val="none" w:sz="0" w:space="0" w:color="auto"/>
        <w:right w:val="none" w:sz="0" w:space="0" w:color="auto"/>
      </w:divBdr>
    </w:div>
    <w:div w:id="1574706193">
      <w:bodyDiv w:val="1"/>
      <w:marLeft w:val="0"/>
      <w:marRight w:val="0"/>
      <w:marTop w:val="0"/>
      <w:marBottom w:val="0"/>
      <w:divBdr>
        <w:top w:val="none" w:sz="0" w:space="0" w:color="auto"/>
        <w:left w:val="none" w:sz="0" w:space="0" w:color="auto"/>
        <w:bottom w:val="none" w:sz="0" w:space="0" w:color="auto"/>
        <w:right w:val="none" w:sz="0" w:space="0" w:color="auto"/>
      </w:divBdr>
    </w:div>
    <w:div w:id="1584100239">
      <w:bodyDiv w:val="1"/>
      <w:marLeft w:val="0"/>
      <w:marRight w:val="0"/>
      <w:marTop w:val="0"/>
      <w:marBottom w:val="0"/>
      <w:divBdr>
        <w:top w:val="none" w:sz="0" w:space="0" w:color="auto"/>
        <w:left w:val="none" w:sz="0" w:space="0" w:color="auto"/>
        <w:bottom w:val="none" w:sz="0" w:space="0" w:color="auto"/>
        <w:right w:val="none" w:sz="0" w:space="0" w:color="auto"/>
      </w:divBdr>
    </w:div>
    <w:div w:id="1587416024">
      <w:bodyDiv w:val="1"/>
      <w:marLeft w:val="0"/>
      <w:marRight w:val="0"/>
      <w:marTop w:val="0"/>
      <w:marBottom w:val="0"/>
      <w:divBdr>
        <w:top w:val="none" w:sz="0" w:space="0" w:color="auto"/>
        <w:left w:val="none" w:sz="0" w:space="0" w:color="auto"/>
        <w:bottom w:val="none" w:sz="0" w:space="0" w:color="auto"/>
        <w:right w:val="none" w:sz="0" w:space="0" w:color="auto"/>
      </w:divBdr>
    </w:div>
    <w:div w:id="1616518976">
      <w:bodyDiv w:val="1"/>
      <w:marLeft w:val="0"/>
      <w:marRight w:val="0"/>
      <w:marTop w:val="0"/>
      <w:marBottom w:val="0"/>
      <w:divBdr>
        <w:top w:val="none" w:sz="0" w:space="0" w:color="auto"/>
        <w:left w:val="none" w:sz="0" w:space="0" w:color="auto"/>
        <w:bottom w:val="none" w:sz="0" w:space="0" w:color="auto"/>
        <w:right w:val="none" w:sz="0" w:space="0" w:color="auto"/>
      </w:divBdr>
    </w:div>
    <w:div w:id="1638535368">
      <w:bodyDiv w:val="1"/>
      <w:marLeft w:val="0"/>
      <w:marRight w:val="0"/>
      <w:marTop w:val="0"/>
      <w:marBottom w:val="0"/>
      <w:divBdr>
        <w:top w:val="none" w:sz="0" w:space="0" w:color="auto"/>
        <w:left w:val="none" w:sz="0" w:space="0" w:color="auto"/>
        <w:bottom w:val="none" w:sz="0" w:space="0" w:color="auto"/>
        <w:right w:val="none" w:sz="0" w:space="0" w:color="auto"/>
      </w:divBdr>
    </w:div>
    <w:div w:id="1643919609">
      <w:bodyDiv w:val="1"/>
      <w:marLeft w:val="0"/>
      <w:marRight w:val="0"/>
      <w:marTop w:val="0"/>
      <w:marBottom w:val="0"/>
      <w:divBdr>
        <w:top w:val="none" w:sz="0" w:space="0" w:color="auto"/>
        <w:left w:val="none" w:sz="0" w:space="0" w:color="auto"/>
        <w:bottom w:val="none" w:sz="0" w:space="0" w:color="auto"/>
        <w:right w:val="none" w:sz="0" w:space="0" w:color="auto"/>
      </w:divBdr>
    </w:div>
    <w:div w:id="1657492729">
      <w:bodyDiv w:val="1"/>
      <w:marLeft w:val="0"/>
      <w:marRight w:val="0"/>
      <w:marTop w:val="0"/>
      <w:marBottom w:val="0"/>
      <w:divBdr>
        <w:top w:val="none" w:sz="0" w:space="0" w:color="auto"/>
        <w:left w:val="none" w:sz="0" w:space="0" w:color="auto"/>
        <w:bottom w:val="none" w:sz="0" w:space="0" w:color="auto"/>
        <w:right w:val="none" w:sz="0" w:space="0" w:color="auto"/>
      </w:divBdr>
    </w:div>
    <w:div w:id="1670598961">
      <w:bodyDiv w:val="1"/>
      <w:marLeft w:val="0"/>
      <w:marRight w:val="0"/>
      <w:marTop w:val="0"/>
      <w:marBottom w:val="0"/>
      <w:divBdr>
        <w:top w:val="none" w:sz="0" w:space="0" w:color="auto"/>
        <w:left w:val="none" w:sz="0" w:space="0" w:color="auto"/>
        <w:bottom w:val="none" w:sz="0" w:space="0" w:color="auto"/>
        <w:right w:val="none" w:sz="0" w:space="0" w:color="auto"/>
      </w:divBdr>
      <w:divsChild>
        <w:div w:id="2090418470">
          <w:marLeft w:val="0"/>
          <w:marRight w:val="0"/>
          <w:marTop w:val="0"/>
          <w:marBottom w:val="0"/>
          <w:divBdr>
            <w:top w:val="none" w:sz="0" w:space="0" w:color="auto"/>
            <w:left w:val="none" w:sz="0" w:space="0" w:color="auto"/>
            <w:bottom w:val="none" w:sz="0" w:space="0" w:color="auto"/>
            <w:right w:val="none" w:sz="0" w:space="0" w:color="auto"/>
          </w:divBdr>
        </w:div>
      </w:divsChild>
    </w:div>
    <w:div w:id="1704094046">
      <w:bodyDiv w:val="1"/>
      <w:marLeft w:val="0"/>
      <w:marRight w:val="0"/>
      <w:marTop w:val="0"/>
      <w:marBottom w:val="0"/>
      <w:divBdr>
        <w:top w:val="none" w:sz="0" w:space="0" w:color="auto"/>
        <w:left w:val="none" w:sz="0" w:space="0" w:color="auto"/>
        <w:bottom w:val="none" w:sz="0" w:space="0" w:color="auto"/>
        <w:right w:val="none" w:sz="0" w:space="0" w:color="auto"/>
      </w:divBdr>
    </w:div>
    <w:div w:id="1727490703">
      <w:bodyDiv w:val="1"/>
      <w:marLeft w:val="0"/>
      <w:marRight w:val="0"/>
      <w:marTop w:val="0"/>
      <w:marBottom w:val="0"/>
      <w:divBdr>
        <w:top w:val="none" w:sz="0" w:space="0" w:color="auto"/>
        <w:left w:val="none" w:sz="0" w:space="0" w:color="auto"/>
        <w:bottom w:val="none" w:sz="0" w:space="0" w:color="auto"/>
        <w:right w:val="none" w:sz="0" w:space="0" w:color="auto"/>
      </w:divBdr>
    </w:div>
    <w:div w:id="1730611391">
      <w:bodyDiv w:val="1"/>
      <w:marLeft w:val="0"/>
      <w:marRight w:val="0"/>
      <w:marTop w:val="0"/>
      <w:marBottom w:val="0"/>
      <w:divBdr>
        <w:top w:val="none" w:sz="0" w:space="0" w:color="auto"/>
        <w:left w:val="none" w:sz="0" w:space="0" w:color="auto"/>
        <w:bottom w:val="none" w:sz="0" w:space="0" w:color="auto"/>
        <w:right w:val="none" w:sz="0" w:space="0" w:color="auto"/>
      </w:divBdr>
    </w:div>
    <w:div w:id="1733387101">
      <w:bodyDiv w:val="1"/>
      <w:marLeft w:val="0"/>
      <w:marRight w:val="0"/>
      <w:marTop w:val="0"/>
      <w:marBottom w:val="0"/>
      <w:divBdr>
        <w:top w:val="none" w:sz="0" w:space="0" w:color="auto"/>
        <w:left w:val="none" w:sz="0" w:space="0" w:color="auto"/>
        <w:bottom w:val="none" w:sz="0" w:space="0" w:color="auto"/>
        <w:right w:val="none" w:sz="0" w:space="0" w:color="auto"/>
      </w:divBdr>
    </w:div>
    <w:div w:id="1780028269">
      <w:bodyDiv w:val="1"/>
      <w:marLeft w:val="0"/>
      <w:marRight w:val="0"/>
      <w:marTop w:val="0"/>
      <w:marBottom w:val="0"/>
      <w:divBdr>
        <w:top w:val="none" w:sz="0" w:space="0" w:color="auto"/>
        <w:left w:val="none" w:sz="0" w:space="0" w:color="auto"/>
        <w:bottom w:val="none" w:sz="0" w:space="0" w:color="auto"/>
        <w:right w:val="none" w:sz="0" w:space="0" w:color="auto"/>
      </w:divBdr>
    </w:div>
    <w:div w:id="1877110853">
      <w:bodyDiv w:val="1"/>
      <w:marLeft w:val="0"/>
      <w:marRight w:val="0"/>
      <w:marTop w:val="0"/>
      <w:marBottom w:val="0"/>
      <w:divBdr>
        <w:top w:val="none" w:sz="0" w:space="0" w:color="auto"/>
        <w:left w:val="none" w:sz="0" w:space="0" w:color="auto"/>
        <w:bottom w:val="none" w:sz="0" w:space="0" w:color="auto"/>
        <w:right w:val="none" w:sz="0" w:space="0" w:color="auto"/>
      </w:divBdr>
    </w:div>
    <w:div w:id="1909344606">
      <w:bodyDiv w:val="1"/>
      <w:marLeft w:val="0"/>
      <w:marRight w:val="0"/>
      <w:marTop w:val="0"/>
      <w:marBottom w:val="0"/>
      <w:divBdr>
        <w:top w:val="none" w:sz="0" w:space="0" w:color="auto"/>
        <w:left w:val="none" w:sz="0" w:space="0" w:color="auto"/>
        <w:bottom w:val="none" w:sz="0" w:space="0" w:color="auto"/>
        <w:right w:val="none" w:sz="0" w:space="0" w:color="auto"/>
      </w:divBdr>
    </w:div>
    <w:div w:id="1911303635">
      <w:bodyDiv w:val="1"/>
      <w:marLeft w:val="0"/>
      <w:marRight w:val="0"/>
      <w:marTop w:val="0"/>
      <w:marBottom w:val="0"/>
      <w:divBdr>
        <w:top w:val="none" w:sz="0" w:space="0" w:color="auto"/>
        <w:left w:val="none" w:sz="0" w:space="0" w:color="auto"/>
        <w:bottom w:val="none" w:sz="0" w:space="0" w:color="auto"/>
        <w:right w:val="none" w:sz="0" w:space="0" w:color="auto"/>
      </w:divBdr>
    </w:div>
    <w:div w:id="1934822892">
      <w:bodyDiv w:val="1"/>
      <w:marLeft w:val="0"/>
      <w:marRight w:val="0"/>
      <w:marTop w:val="0"/>
      <w:marBottom w:val="0"/>
      <w:divBdr>
        <w:top w:val="none" w:sz="0" w:space="0" w:color="auto"/>
        <w:left w:val="none" w:sz="0" w:space="0" w:color="auto"/>
        <w:bottom w:val="none" w:sz="0" w:space="0" w:color="auto"/>
        <w:right w:val="none" w:sz="0" w:space="0" w:color="auto"/>
      </w:divBdr>
    </w:div>
    <w:div w:id="1962573202">
      <w:bodyDiv w:val="1"/>
      <w:marLeft w:val="0"/>
      <w:marRight w:val="0"/>
      <w:marTop w:val="0"/>
      <w:marBottom w:val="0"/>
      <w:divBdr>
        <w:top w:val="none" w:sz="0" w:space="0" w:color="auto"/>
        <w:left w:val="none" w:sz="0" w:space="0" w:color="auto"/>
        <w:bottom w:val="none" w:sz="0" w:space="0" w:color="auto"/>
        <w:right w:val="none" w:sz="0" w:space="0" w:color="auto"/>
      </w:divBdr>
    </w:div>
    <w:div w:id="1967733728">
      <w:bodyDiv w:val="1"/>
      <w:marLeft w:val="0"/>
      <w:marRight w:val="0"/>
      <w:marTop w:val="0"/>
      <w:marBottom w:val="0"/>
      <w:divBdr>
        <w:top w:val="none" w:sz="0" w:space="0" w:color="auto"/>
        <w:left w:val="none" w:sz="0" w:space="0" w:color="auto"/>
        <w:bottom w:val="none" w:sz="0" w:space="0" w:color="auto"/>
        <w:right w:val="none" w:sz="0" w:space="0" w:color="auto"/>
      </w:divBdr>
    </w:div>
    <w:div w:id="1983924255">
      <w:bodyDiv w:val="1"/>
      <w:marLeft w:val="0"/>
      <w:marRight w:val="0"/>
      <w:marTop w:val="0"/>
      <w:marBottom w:val="0"/>
      <w:divBdr>
        <w:top w:val="none" w:sz="0" w:space="0" w:color="auto"/>
        <w:left w:val="none" w:sz="0" w:space="0" w:color="auto"/>
        <w:bottom w:val="none" w:sz="0" w:space="0" w:color="auto"/>
        <w:right w:val="none" w:sz="0" w:space="0" w:color="auto"/>
      </w:divBdr>
    </w:div>
    <w:div w:id="1996760449">
      <w:bodyDiv w:val="1"/>
      <w:marLeft w:val="0"/>
      <w:marRight w:val="0"/>
      <w:marTop w:val="0"/>
      <w:marBottom w:val="0"/>
      <w:divBdr>
        <w:top w:val="none" w:sz="0" w:space="0" w:color="auto"/>
        <w:left w:val="none" w:sz="0" w:space="0" w:color="auto"/>
        <w:bottom w:val="none" w:sz="0" w:space="0" w:color="auto"/>
        <w:right w:val="none" w:sz="0" w:space="0" w:color="auto"/>
      </w:divBdr>
    </w:div>
    <w:div w:id="2008436798">
      <w:bodyDiv w:val="1"/>
      <w:marLeft w:val="0"/>
      <w:marRight w:val="0"/>
      <w:marTop w:val="0"/>
      <w:marBottom w:val="0"/>
      <w:divBdr>
        <w:top w:val="none" w:sz="0" w:space="0" w:color="auto"/>
        <w:left w:val="none" w:sz="0" w:space="0" w:color="auto"/>
        <w:bottom w:val="none" w:sz="0" w:space="0" w:color="auto"/>
        <w:right w:val="none" w:sz="0" w:space="0" w:color="auto"/>
      </w:divBdr>
    </w:div>
    <w:div w:id="2015454908">
      <w:bodyDiv w:val="1"/>
      <w:marLeft w:val="0"/>
      <w:marRight w:val="0"/>
      <w:marTop w:val="0"/>
      <w:marBottom w:val="0"/>
      <w:divBdr>
        <w:top w:val="none" w:sz="0" w:space="0" w:color="auto"/>
        <w:left w:val="none" w:sz="0" w:space="0" w:color="auto"/>
        <w:bottom w:val="none" w:sz="0" w:space="0" w:color="auto"/>
        <w:right w:val="none" w:sz="0" w:space="0" w:color="auto"/>
      </w:divBdr>
    </w:div>
    <w:div w:id="2023974991">
      <w:bodyDiv w:val="1"/>
      <w:marLeft w:val="0"/>
      <w:marRight w:val="0"/>
      <w:marTop w:val="0"/>
      <w:marBottom w:val="0"/>
      <w:divBdr>
        <w:top w:val="none" w:sz="0" w:space="0" w:color="auto"/>
        <w:left w:val="none" w:sz="0" w:space="0" w:color="auto"/>
        <w:bottom w:val="none" w:sz="0" w:space="0" w:color="auto"/>
        <w:right w:val="none" w:sz="0" w:space="0" w:color="auto"/>
      </w:divBdr>
    </w:div>
    <w:div w:id="2053576704">
      <w:bodyDiv w:val="1"/>
      <w:marLeft w:val="0"/>
      <w:marRight w:val="0"/>
      <w:marTop w:val="0"/>
      <w:marBottom w:val="0"/>
      <w:divBdr>
        <w:top w:val="none" w:sz="0" w:space="0" w:color="auto"/>
        <w:left w:val="none" w:sz="0" w:space="0" w:color="auto"/>
        <w:bottom w:val="none" w:sz="0" w:space="0" w:color="auto"/>
        <w:right w:val="none" w:sz="0" w:space="0" w:color="auto"/>
      </w:divBdr>
    </w:div>
    <w:div w:id="2053848571">
      <w:bodyDiv w:val="1"/>
      <w:marLeft w:val="0"/>
      <w:marRight w:val="0"/>
      <w:marTop w:val="0"/>
      <w:marBottom w:val="0"/>
      <w:divBdr>
        <w:top w:val="none" w:sz="0" w:space="0" w:color="auto"/>
        <w:left w:val="none" w:sz="0" w:space="0" w:color="auto"/>
        <w:bottom w:val="none" w:sz="0" w:space="0" w:color="auto"/>
        <w:right w:val="none" w:sz="0" w:space="0" w:color="auto"/>
      </w:divBdr>
    </w:div>
    <w:div w:id="2085640263">
      <w:bodyDiv w:val="1"/>
      <w:marLeft w:val="0"/>
      <w:marRight w:val="0"/>
      <w:marTop w:val="0"/>
      <w:marBottom w:val="0"/>
      <w:divBdr>
        <w:top w:val="none" w:sz="0" w:space="0" w:color="auto"/>
        <w:left w:val="none" w:sz="0" w:space="0" w:color="auto"/>
        <w:bottom w:val="none" w:sz="0" w:space="0" w:color="auto"/>
        <w:right w:val="none" w:sz="0" w:space="0" w:color="auto"/>
      </w:divBdr>
    </w:div>
    <w:div w:id="2108890198">
      <w:bodyDiv w:val="1"/>
      <w:marLeft w:val="0"/>
      <w:marRight w:val="0"/>
      <w:marTop w:val="0"/>
      <w:marBottom w:val="0"/>
      <w:divBdr>
        <w:top w:val="none" w:sz="0" w:space="0" w:color="auto"/>
        <w:left w:val="none" w:sz="0" w:space="0" w:color="auto"/>
        <w:bottom w:val="none" w:sz="0" w:space="0" w:color="auto"/>
        <w:right w:val="none" w:sz="0" w:space="0" w:color="auto"/>
      </w:divBdr>
    </w:div>
    <w:div w:id="212103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85415-C032-409E-A367-B2B84037E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ED63E2-985B-417E-920C-BC5DA4FCF5E2}">
  <ds:schemaRefs>
    <ds:schemaRef ds:uri="http://schemas.microsoft.com/sharepoint/v3/contenttype/forms"/>
  </ds:schemaRefs>
</ds:datastoreItem>
</file>

<file path=customXml/itemProps3.xml><?xml version="1.0" encoding="utf-8"?>
<ds:datastoreItem xmlns:ds="http://schemas.openxmlformats.org/officeDocument/2006/customXml" ds:itemID="{F075720A-1586-40A2-9FED-6253452F2E32}">
  <ds:schemaRefs>
    <ds:schemaRef ds:uri="http://schemas.openxmlformats.org/officeDocument/2006/bibliography"/>
  </ds:schemaRefs>
</ds:datastoreItem>
</file>

<file path=customXml/itemProps4.xml><?xml version="1.0" encoding="utf-8"?>
<ds:datastoreItem xmlns:ds="http://schemas.openxmlformats.org/officeDocument/2006/customXml" ds:itemID="{868D2A10-FBC4-4779-829B-0D1CF0B3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6805</Words>
  <Characters>38790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Hiser, Lindsay</cp:lastModifiedBy>
  <cp:revision>17</cp:revision>
  <dcterms:created xsi:type="dcterms:W3CDTF">2025-12-03T20:44:00Z</dcterms:created>
  <dcterms:modified xsi:type="dcterms:W3CDTF">2026-01-20T19:57:00Z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