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3ABBD" w14:textId="465B2F25" w:rsidR="00620ED1" w:rsidRPr="00B53D68" w:rsidRDefault="00620ED1" w:rsidP="00236C54">
      <w:pPr>
        <w:shd w:val="clear" w:color="auto" w:fill="000000"/>
        <w:jc w:val="center"/>
        <w:rPr>
          <w:b/>
          <w:sz w:val="22"/>
          <w:szCs w:val="22"/>
        </w:rPr>
      </w:pPr>
      <w:r w:rsidRPr="00B53D68">
        <w:rPr>
          <w:b/>
          <w:sz w:val="22"/>
          <w:szCs w:val="22"/>
        </w:rPr>
        <w:t>SECTION I: PEDIATRIC ORTHOPAEDICS</w:t>
      </w:r>
    </w:p>
    <w:p w14:paraId="44D05192" w14:textId="77777777" w:rsidR="00620ED1" w:rsidRDefault="00620ED1" w:rsidP="00236C54">
      <w:pPr>
        <w:autoSpaceDE w:val="0"/>
        <w:autoSpaceDN w:val="0"/>
        <w:adjustRightInd w:val="0"/>
        <w:ind w:left="360"/>
        <w:rPr>
          <w:rFonts w:eastAsia="Batang"/>
          <w:sz w:val="22"/>
          <w:szCs w:val="22"/>
          <w:lang w:eastAsia="ko-KR"/>
        </w:rPr>
      </w:pPr>
    </w:p>
    <w:p w14:paraId="06D614B3" w14:textId="77777777" w:rsidR="00620ED1" w:rsidRDefault="00620ED1" w:rsidP="00236C54">
      <w:pPr>
        <w:numPr>
          <w:ilvl w:val="0"/>
          <w:numId w:val="8"/>
        </w:numPr>
        <w:autoSpaceDE w:val="0"/>
        <w:autoSpaceDN w:val="0"/>
        <w:adjustRightInd w:val="0"/>
        <w:rPr>
          <w:rFonts w:eastAsia="Batang"/>
          <w:b/>
          <w:bCs/>
          <w:sz w:val="22"/>
          <w:szCs w:val="22"/>
          <w:lang w:eastAsia="ko-KR"/>
        </w:rPr>
      </w:pPr>
      <w:r w:rsidRPr="00B53D68">
        <w:rPr>
          <w:rFonts w:eastAsia="Batang"/>
          <w:b/>
          <w:bCs/>
          <w:sz w:val="22"/>
          <w:szCs w:val="22"/>
          <w:lang w:eastAsia="ko-KR"/>
        </w:rPr>
        <w:t xml:space="preserve">Do you have a Pediatric </w:t>
      </w:r>
      <w:proofErr w:type="spellStart"/>
      <w:r w:rsidRPr="00B53D68">
        <w:rPr>
          <w:rFonts w:eastAsia="Batang"/>
          <w:b/>
          <w:bCs/>
          <w:sz w:val="22"/>
          <w:szCs w:val="22"/>
          <w:lang w:eastAsia="ko-KR"/>
        </w:rPr>
        <w:t>Orthopaedic</w:t>
      </w:r>
      <w:proofErr w:type="spellEnd"/>
      <w:r w:rsidRPr="00B53D68">
        <w:rPr>
          <w:rFonts w:eastAsia="Batang"/>
          <w:b/>
          <w:bCs/>
          <w:sz w:val="22"/>
          <w:szCs w:val="22"/>
          <w:lang w:eastAsia="ko-KR"/>
        </w:rPr>
        <w:t xml:space="preserve"> program?</w:t>
      </w:r>
    </w:p>
    <w:p w14:paraId="5DE4D584" w14:textId="77777777" w:rsidR="00620ED1" w:rsidRDefault="00620ED1" w:rsidP="00236C54">
      <w:pPr>
        <w:autoSpaceDE w:val="0"/>
        <w:autoSpaceDN w:val="0"/>
        <w:adjustRightInd w:val="0"/>
        <w:rPr>
          <w:rFonts w:eastAsia="Batang"/>
          <w:b/>
          <w:bCs/>
          <w:sz w:val="22"/>
          <w:szCs w:val="22"/>
          <w:lang w:eastAsia="ko-KR"/>
        </w:rPr>
      </w:pPr>
    </w:p>
    <w:p w14:paraId="2EE01587" w14:textId="77777777" w:rsidR="00620ED1" w:rsidRPr="000F3770" w:rsidRDefault="00620ED1" w:rsidP="00236C54">
      <w:pPr>
        <w:autoSpaceDE w:val="0"/>
        <w:autoSpaceDN w:val="0"/>
        <w:adjustRightInd w:val="0"/>
        <w:ind w:left="720"/>
        <w:rPr>
          <w:rFonts w:ascii="Arial" w:eastAsia="Batang" w:hAnsi="Arial" w:cs="Arial"/>
          <w:b/>
          <w:bCs/>
          <w:color w:val="44546A" w:themeColor="text2"/>
          <w:sz w:val="18"/>
          <w:szCs w:val="18"/>
          <w:lang w:eastAsia="ko-KR"/>
        </w:rPr>
      </w:pPr>
      <w:r w:rsidRPr="000F3770">
        <w:rPr>
          <w:rFonts w:ascii="Arial" w:eastAsia="Batang" w:hAnsi="Arial" w:cs="Arial"/>
          <w:b/>
          <w:bCs/>
          <w:color w:val="44546A" w:themeColor="text2"/>
          <w:sz w:val="18"/>
          <w:szCs w:val="18"/>
          <w:lang w:eastAsia="ko-KR"/>
        </w:rPr>
        <w:t>(</w:t>
      </w:r>
      <w:r w:rsidRPr="000F3770">
        <w:rPr>
          <w:rFonts w:ascii="Arial" w:eastAsia="Calibri" w:hAnsi="Arial" w:cs="Arial"/>
          <w:b/>
          <w:bCs/>
          <w:color w:val="44546A" w:themeColor="text2"/>
          <w:sz w:val="18"/>
          <w:szCs w:val="18"/>
        </w:rPr>
        <w:t>ORTHO_HAVEPROGRAM</w:t>
      </w:r>
      <w:r w:rsidRPr="000F3770">
        <w:rPr>
          <w:rFonts w:ascii="Arial" w:eastAsia="Batang" w:hAnsi="Arial" w:cs="Arial"/>
          <w:b/>
          <w:bCs/>
          <w:color w:val="44546A" w:themeColor="text2"/>
          <w:sz w:val="18"/>
          <w:szCs w:val="18"/>
          <w:lang w:eastAsia="ko-KR"/>
        </w:rPr>
        <w:t>)</w:t>
      </w:r>
    </w:p>
    <w:p w14:paraId="65A69716" w14:textId="77777777" w:rsidR="00620ED1" w:rsidRPr="00B53D68" w:rsidRDefault="00620ED1" w:rsidP="00236C54">
      <w:pPr>
        <w:numPr>
          <w:ilvl w:val="0"/>
          <w:numId w:val="1"/>
        </w:numPr>
        <w:autoSpaceDE w:val="0"/>
        <w:autoSpaceDN w:val="0"/>
        <w:adjustRightInd w:val="0"/>
        <w:rPr>
          <w:rFonts w:eastAsia="Batang"/>
          <w:sz w:val="22"/>
          <w:szCs w:val="22"/>
          <w:lang w:eastAsia="ko-KR"/>
        </w:rPr>
      </w:pPr>
      <w:r w:rsidRPr="00B53D68">
        <w:rPr>
          <w:rFonts w:eastAsia="Batang"/>
          <w:sz w:val="22"/>
          <w:szCs w:val="22"/>
          <w:lang w:eastAsia="ko-KR"/>
        </w:rPr>
        <w:t xml:space="preserve">Yes </w:t>
      </w:r>
    </w:p>
    <w:p w14:paraId="42FF05ED" w14:textId="77777777" w:rsidR="00620ED1" w:rsidRPr="00B53D68" w:rsidRDefault="00620ED1" w:rsidP="00236C54">
      <w:pPr>
        <w:numPr>
          <w:ilvl w:val="0"/>
          <w:numId w:val="1"/>
        </w:numPr>
        <w:autoSpaceDE w:val="0"/>
        <w:autoSpaceDN w:val="0"/>
        <w:adjustRightInd w:val="0"/>
        <w:rPr>
          <w:rFonts w:eastAsia="Batang"/>
          <w:sz w:val="22"/>
          <w:szCs w:val="22"/>
          <w:lang w:eastAsia="ko-KR"/>
        </w:rPr>
      </w:pPr>
      <w:r w:rsidRPr="00B53D68">
        <w:rPr>
          <w:rFonts w:eastAsia="Batang"/>
          <w:sz w:val="22"/>
          <w:szCs w:val="22"/>
          <w:lang w:eastAsia="ko-KR"/>
        </w:rPr>
        <w:t>No – Skip to Section J</w:t>
      </w:r>
    </w:p>
    <w:p w14:paraId="4C933442" w14:textId="77777777" w:rsidR="00620ED1" w:rsidRDefault="00620ED1" w:rsidP="00236C54">
      <w:pPr>
        <w:autoSpaceDE w:val="0"/>
        <w:autoSpaceDN w:val="0"/>
        <w:adjustRightInd w:val="0"/>
        <w:rPr>
          <w:rFonts w:eastAsia="Batang"/>
          <w:b/>
          <w:bCs/>
          <w:sz w:val="22"/>
          <w:szCs w:val="22"/>
          <w:lang w:eastAsia="ko-KR"/>
        </w:rPr>
      </w:pPr>
    </w:p>
    <w:p w14:paraId="2BB2E4B0" w14:textId="77777777" w:rsidR="00620ED1" w:rsidRPr="003976BB" w:rsidRDefault="00620ED1" w:rsidP="00236C54">
      <w:pPr>
        <w:autoSpaceDE w:val="0"/>
        <w:autoSpaceDN w:val="0"/>
        <w:adjustRightInd w:val="0"/>
        <w:rPr>
          <w:rFonts w:eastAsia="Batang"/>
          <w:b/>
          <w:bCs/>
          <w:iCs/>
          <w:sz w:val="22"/>
          <w:szCs w:val="22"/>
          <w:lang w:eastAsia="ko-KR"/>
        </w:rPr>
      </w:pPr>
      <w:r w:rsidRPr="003976BB">
        <w:rPr>
          <w:rFonts w:eastAsia="Batang"/>
          <w:b/>
          <w:bCs/>
          <w:iCs/>
          <w:sz w:val="22"/>
          <w:szCs w:val="22"/>
          <w:lang w:eastAsia="ko-KR"/>
        </w:rPr>
        <w:t xml:space="preserve">When responding to questions in this section, </w:t>
      </w:r>
      <w:r>
        <w:rPr>
          <w:rFonts w:eastAsia="Batang"/>
          <w:b/>
          <w:bCs/>
          <w:iCs/>
          <w:sz w:val="22"/>
          <w:szCs w:val="22"/>
          <w:lang w:eastAsia="ko-KR"/>
        </w:rPr>
        <w:t xml:space="preserve">your hospital </w:t>
      </w:r>
      <w:r>
        <w:rPr>
          <w:rFonts w:eastAsia="Batang"/>
          <w:b/>
          <w:bCs/>
          <w:iCs/>
          <w:sz w:val="22"/>
          <w:szCs w:val="22"/>
          <w:u w:val="single"/>
          <w:lang w:eastAsia="ko-KR"/>
        </w:rPr>
        <w:t>must</w:t>
      </w:r>
      <w:r w:rsidRPr="003976BB">
        <w:rPr>
          <w:rFonts w:eastAsia="Batang"/>
          <w:b/>
          <w:bCs/>
          <w:iCs/>
          <w:sz w:val="22"/>
          <w:szCs w:val="22"/>
          <w:lang w:eastAsia="ko-KR"/>
        </w:rPr>
        <w:t xml:space="preserve"> consult with the chief of service (or equivalent) of your Pediatric </w:t>
      </w:r>
      <w:proofErr w:type="spellStart"/>
      <w:r>
        <w:rPr>
          <w:rFonts w:eastAsia="Batang"/>
          <w:b/>
          <w:bCs/>
          <w:iCs/>
          <w:sz w:val="22"/>
          <w:szCs w:val="22"/>
          <w:lang w:eastAsia="ko-KR"/>
        </w:rPr>
        <w:t>Orthopaedic</w:t>
      </w:r>
      <w:proofErr w:type="spellEnd"/>
      <w:r w:rsidRPr="003976BB">
        <w:rPr>
          <w:rFonts w:eastAsia="Batang"/>
          <w:b/>
          <w:bCs/>
          <w:iCs/>
          <w:sz w:val="22"/>
          <w:szCs w:val="22"/>
          <w:lang w:eastAsia="ko-KR"/>
        </w:rPr>
        <w:t xml:space="preserve"> program to ensure </w:t>
      </w:r>
      <w:r>
        <w:rPr>
          <w:rFonts w:eastAsia="Batang"/>
          <w:b/>
          <w:bCs/>
          <w:iCs/>
          <w:sz w:val="22"/>
          <w:szCs w:val="22"/>
          <w:lang w:eastAsia="ko-KR"/>
        </w:rPr>
        <w:t xml:space="preserve">that </w:t>
      </w:r>
      <w:r w:rsidRPr="003976BB">
        <w:rPr>
          <w:rFonts w:eastAsia="Batang"/>
          <w:b/>
          <w:bCs/>
          <w:iCs/>
          <w:sz w:val="22"/>
          <w:szCs w:val="22"/>
          <w:lang w:eastAsia="ko-KR"/>
        </w:rPr>
        <w:t xml:space="preserve">answers </w:t>
      </w:r>
      <w:r>
        <w:rPr>
          <w:rFonts w:eastAsia="Batang"/>
          <w:b/>
          <w:bCs/>
          <w:iCs/>
          <w:sz w:val="22"/>
          <w:szCs w:val="22"/>
          <w:lang w:eastAsia="ko-KR"/>
        </w:rPr>
        <w:t xml:space="preserve">are </w:t>
      </w:r>
      <w:r w:rsidRPr="003976BB">
        <w:rPr>
          <w:rFonts w:eastAsia="Batang"/>
          <w:b/>
          <w:bCs/>
          <w:iCs/>
          <w:sz w:val="22"/>
          <w:szCs w:val="22"/>
          <w:lang w:eastAsia="ko-KR"/>
        </w:rPr>
        <w:t xml:space="preserve">accurate </w:t>
      </w:r>
      <w:r>
        <w:rPr>
          <w:rFonts w:eastAsia="Batang"/>
          <w:b/>
          <w:bCs/>
          <w:iCs/>
          <w:sz w:val="22"/>
          <w:szCs w:val="22"/>
          <w:lang w:eastAsia="ko-KR"/>
        </w:rPr>
        <w:t xml:space="preserve">and </w:t>
      </w:r>
      <w:r w:rsidRPr="003976BB">
        <w:rPr>
          <w:rFonts w:eastAsia="Batang"/>
          <w:b/>
          <w:bCs/>
          <w:iCs/>
          <w:sz w:val="22"/>
          <w:szCs w:val="22"/>
          <w:lang w:eastAsia="ko-KR"/>
        </w:rPr>
        <w:t>consistent with</w:t>
      </w:r>
      <w:r>
        <w:rPr>
          <w:rFonts w:eastAsia="Batang"/>
          <w:b/>
          <w:bCs/>
          <w:iCs/>
          <w:sz w:val="22"/>
          <w:szCs w:val="22"/>
          <w:lang w:eastAsia="ko-KR"/>
        </w:rPr>
        <w:t xml:space="preserve"> both the care delivered and</w:t>
      </w:r>
      <w:r w:rsidRPr="003976BB">
        <w:rPr>
          <w:rFonts w:eastAsia="Batang"/>
          <w:b/>
          <w:bCs/>
          <w:iCs/>
          <w:sz w:val="22"/>
          <w:szCs w:val="22"/>
          <w:lang w:eastAsia="ko-KR"/>
        </w:rPr>
        <w:t xml:space="preserve"> the intent of the survey.</w:t>
      </w:r>
    </w:p>
    <w:p w14:paraId="08FBEBD6" w14:textId="77777777" w:rsidR="00620ED1" w:rsidRDefault="00620ED1" w:rsidP="00236C54">
      <w:pPr>
        <w:autoSpaceDE w:val="0"/>
        <w:autoSpaceDN w:val="0"/>
        <w:adjustRightInd w:val="0"/>
        <w:rPr>
          <w:rFonts w:eastAsia="Batang"/>
          <w:b/>
          <w:bCs/>
          <w:i/>
          <w:sz w:val="22"/>
          <w:szCs w:val="22"/>
          <w:lang w:eastAsia="ko-KR"/>
        </w:rPr>
      </w:pPr>
    </w:p>
    <w:p w14:paraId="4393378D" w14:textId="74852397" w:rsidR="00620ED1" w:rsidRDefault="00620ED1" w:rsidP="00236C54">
      <w:pPr>
        <w:rPr>
          <w:rFonts w:eastAsia="Arial Unicode MS"/>
          <w:b/>
          <w:sz w:val="22"/>
          <w:szCs w:val="22"/>
          <w:lang w:eastAsia="ko-KR"/>
        </w:rPr>
      </w:pPr>
      <w:r>
        <w:rPr>
          <w:rFonts w:eastAsia="Arial Unicode MS"/>
          <w:b/>
          <w:sz w:val="22"/>
          <w:szCs w:val="22"/>
          <w:lang w:eastAsia="ko-KR"/>
        </w:rPr>
        <w:t xml:space="preserve">As data are reviewed, U.S. News may have questions about responses to individual questions or about an entire submission. To ensure communication with the appropriate clinical leader, please provide the following information about the chief of service (or equivalent) for your Pediatric </w:t>
      </w:r>
      <w:proofErr w:type="spellStart"/>
      <w:r>
        <w:rPr>
          <w:rFonts w:eastAsia="Arial Unicode MS"/>
          <w:b/>
          <w:sz w:val="22"/>
          <w:szCs w:val="22"/>
          <w:lang w:eastAsia="ko-KR"/>
        </w:rPr>
        <w:t>Orthopaedic</w:t>
      </w:r>
      <w:proofErr w:type="spellEnd"/>
      <w:r>
        <w:rPr>
          <w:rFonts w:eastAsia="Arial Unicode MS"/>
          <w:b/>
          <w:sz w:val="22"/>
          <w:szCs w:val="22"/>
          <w:lang w:eastAsia="ko-KR"/>
        </w:rPr>
        <w:t xml:space="preserve"> program.</w:t>
      </w:r>
    </w:p>
    <w:p w14:paraId="01C6E8A7" w14:textId="77777777" w:rsidR="00620ED1" w:rsidRDefault="00620ED1" w:rsidP="00236C54">
      <w:pPr>
        <w:rPr>
          <w:rFonts w:eastAsia="Arial Unicode MS"/>
          <w:b/>
          <w:sz w:val="22"/>
          <w:szCs w:val="22"/>
          <w:lang w:eastAsia="ko-KR"/>
        </w:rPr>
      </w:pPr>
    </w:p>
    <w:p w14:paraId="46D80CA2" w14:textId="77777777" w:rsidR="00620ED1" w:rsidRDefault="00620ED1" w:rsidP="00236C54">
      <w:pPr>
        <w:rPr>
          <w:rFonts w:eastAsia="Arial Unicode MS"/>
          <w:b/>
          <w:sz w:val="22"/>
          <w:szCs w:val="22"/>
          <w:lang w:eastAsia="ko-KR"/>
        </w:rPr>
      </w:pPr>
      <w:r>
        <w:rPr>
          <w:rFonts w:eastAsia="Arial Unicode MS"/>
          <w:b/>
          <w:sz w:val="22"/>
          <w:szCs w:val="22"/>
          <w:lang w:eastAsia="ko-KR"/>
        </w:rPr>
        <w:tab/>
        <w:t>Full name:</w:t>
      </w:r>
    </w:p>
    <w:tbl>
      <w:tblPr>
        <w:tblStyle w:val="TableGrid"/>
        <w:tblW w:w="0" w:type="auto"/>
        <w:tblInd w:w="715" w:type="dxa"/>
        <w:tblLook w:val="04A0" w:firstRow="1" w:lastRow="0" w:firstColumn="1" w:lastColumn="0" w:noHBand="0" w:noVBand="1"/>
      </w:tblPr>
      <w:tblGrid>
        <w:gridCol w:w="8815"/>
      </w:tblGrid>
      <w:tr w:rsidR="00620ED1" w14:paraId="10208CA0" w14:textId="77777777" w:rsidTr="007B10CA">
        <w:tc>
          <w:tcPr>
            <w:tcW w:w="10075" w:type="dxa"/>
          </w:tcPr>
          <w:p w14:paraId="69698502" w14:textId="77777777" w:rsidR="00620ED1" w:rsidRPr="000F3770" w:rsidRDefault="00620ED1" w:rsidP="00236C54">
            <w:pPr>
              <w:rPr>
                <w:rFonts w:ascii="Arial" w:eastAsia="Arial Unicode MS" w:hAnsi="Arial" w:cs="Arial"/>
                <w:b/>
                <w:sz w:val="18"/>
                <w:szCs w:val="18"/>
                <w:lang w:eastAsia="ko-KR"/>
              </w:rPr>
            </w:pPr>
            <w:r w:rsidRPr="000F3770">
              <w:rPr>
                <w:rFonts w:ascii="Arial" w:eastAsia="Batang" w:hAnsi="Arial" w:cs="Arial"/>
                <w:b/>
                <w:bCs/>
                <w:color w:val="44546A" w:themeColor="text2"/>
                <w:sz w:val="18"/>
                <w:szCs w:val="18"/>
                <w:lang w:eastAsia="ko-KR"/>
              </w:rPr>
              <w:t>(</w:t>
            </w:r>
            <w:r w:rsidRPr="000F3770">
              <w:rPr>
                <w:rFonts w:ascii="Arial" w:eastAsia="Calibri" w:hAnsi="Arial" w:cs="Arial"/>
                <w:b/>
                <w:bCs/>
                <w:color w:val="44546A" w:themeColor="text2"/>
                <w:sz w:val="18"/>
                <w:szCs w:val="18"/>
              </w:rPr>
              <w:t>ORTHO_DIR_NAME)</w:t>
            </w:r>
          </w:p>
        </w:tc>
      </w:tr>
    </w:tbl>
    <w:p w14:paraId="4BBF8302" w14:textId="77777777" w:rsidR="00620ED1" w:rsidRDefault="00620ED1" w:rsidP="00236C54">
      <w:pPr>
        <w:rPr>
          <w:rFonts w:eastAsia="Arial Unicode MS"/>
          <w:b/>
          <w:sz w:val="22"/>
          <w:szCs w:val="22"/>
          <w:lang w:eastAsia="ko-KR"/>
        </w:rPr>
      </w:pPr>
    </w:p>
    <w:p w14:paraId="0D11B600" w14:textId="77777777" w:rsidR="00620ED1" w:rsidRDefault="00620ED1" w:rsidP="00236C54">
      <w:pPr>
        <w:rPr>
          <w:rFonts w:eastAsia="Arial Unicode MS"/>
          <w:b/>
          <w:sz w:val="22"/>
          <w:szCs w:val="22"/>
          <w:lang w:eastAsia="ko-KR"/>
        </w:rPr>
      </w:pPr>
      <w:r>
        <w:rPr>
          <w:rFonts w:eastAsia="Arial Unicode MS"/>
          <w:b/>
          <w:sz w:val="22"/>
          <w:szCs w:val="22"/>
          <w:lang w:eastAsia="ko-KR"/>
        </w:rPr>
        <w:tab/>
        <w:t>Title:</w:t>
      </w:r>
    </w:p>
    <w:tbl>
      <w:tblPr>
        <w:tblStyle w:val="TableGrid"/>
        <w:tblW w:w="0" w:type="auto"/>
        <w:tblInd w:w="715" w:type="dxa"/>
        <w:tblLook w:val="04A0" w:firstRow="1" w:lastRow="0" w:firstColumn="1" w:lastColumn="0" w:noHBand="0" w:noVBand="1"/>
      </w:tblPr>
      <w:tblGrid>
        <w:gridCol w:w="8815"/>
      </w:tblGrid>
      <w:tr w:rsidR="00620ED1" w14:paraId="741DA9C3" w14:textId="77777777" w:rsidTr="007B10CA">
        <w:tc>
          <w:tcPr>
            <w:tcW w:w="10075" w:type="dxa"/>
          </w:tcPr>
          <w:p w14:paraId="7B7FE268" w14:textId="77777777" w:rsidR="00620ED1" w:rsidRPr="000F3770" w:rsidRDefault="00620ED1" w:rsidP="00236C54">
            <w:pPr>
              <w:rPr>
                <w:rFonts w:ascii="Arial" w:eastAsia="Arial Unicode MS" w:hAnsi="Arial" w:cs="Arial"/>
                <w:b/>
                <w:sz w:val="18"/>
                <w:szCs w:val="18"/>
                <w:lang w:eastAsia="ko-KR"/>
              </w:rPr>
            </w:pPr>
            <w:r w:rsidRPr="000F3770">
              <w:rPr>
                <w:rFonts w:ascii="Arial" w:eastAsia="Batang" w:hAnsi="Arial" w:cs="Arial"/>
                <w:b/>
                <w:bCs/>
                <w:color w:val="44546A" w:themeColor="text2"/>
                <w:sz w:val="18"/>
                <w:szCs w:val="18"/>
                <w:lang w:eastAsia="ko-KR"/>
              </w:rPr>
              <w:t>(</w:t>
            </w:r>
            <w:r w:rsidRPr="000F3770">
              <w:rPr>
                <w:rFonts w:ascii="Arial" w:eastAsia="Calibri" w:hAnsi="Arial" w:cs="Arial"/>
                <w:b/>
                <w:bCs/>
                <w:color w:val="44546A" w:themeColor="text2"/>
                <w:sz w:val="18"/>
                <w:szCs w:val="18"/>
              </w:rPr>
              <w:t>ORTHO_DIR_TITLE)</w:t>
            </w:r>
          </w:p>
        </w:tc>
      </w:tr>
    </w:tbl>
    <w:p w14:paraId="310692F4" w14:textId="77777777" w:rsidR="00620ED1" w:rsidRDefault="00620ED1" w:rsidP="00236C54">
      <w:pPr>
        <w:rPr>
          <w:rFonts w:eastAsia="Arial Unicode MS"/>
          <w:b/>
          <w:sz w:val="22"/>
          <w:szCs w:val="22"/>
          <w:lang w:eastAsia="ko-KR"/>
        </w:rPr>
      </w:pPr>
    </w:p>
    <w:p w14:paraId="644070E2" w14:textId="77777777" w:rsidR="00620ED1" w:rsidRDefault="00620ED1" w:rsidP="00236C54">
      <w:pPr>
        <w:rPr>
          <w:rFonts w:eastAsia="Arial Unicode MS"/>
          <w:b/>
          <w:sz w:val="22"/>
          <w:szCs w:val="22"/>
          <w:lang w:eastAsia="ko-KR"/>
        </w:rPr>
      </w:pPr>
      <w:r>
        <w:rPr>
          <w:rFonts w:eastAsia="Arial Unicode MS"/>
          <w:b/>
          <w:sz w:val="22"/>
          <w:szCs w:val="22"/>
          <w:lang w:eastAsia="ko-KR"/>
        </w:rPr>
        <w:tab/>
        <w:t>Email:</w:t>
      </w:r>
    </w:p>
    <w:tbl>
      <w:tblPr>
        <w:tblStyle w:val="TableGrid"/>
        <w:tblW w:w="0" w:type="auto"/>
        <w:tblInd w:w="715" w:type="dxa"/>
        <w:tblLook w:val="04A0" w:firstRow="1" w:lastRow="0" w:firstColumn="1" w:lastColumn="0" w:noHBand="0" w:noVBand="1"/>
      </w:tblPr>
      <w:tblGrid>
        <w:gridCol w:w="8815"/>
      </w:tblGrid>
      <w:tr w:rsidR="00620ED1" w14:paraId="43FFF5B2" w14:textId="77777777" w:rsidTr="007B10CA">
        <w:tc>
          <w:tcPr>
            <w:tcW w:w="10075" w:type="dxa"/>
          </w:tcPr>
          <w:p w14:paraId="17376A91" w14:textId="77777777" w:rsidR="00620ED1" w:rsidRPr="000F3770" w:rsidRDefault="00620ED1" w:rsidP="00236C54">
            <w:pPr>
              <w:rPr>
                <w:rFonts w:ascii="Arial" w:eastAsia="Arial Unicode MS" w:hAnsi="Arial" w:cs="Arial"/>
                <w:b/>
                <w:sz w:val="18"/>
                <w:szCs w:val="18"/>
                <w:lang w:eastAsia="ko-KR"/>
              </w:rPr>
            </w:pPr>
            <w:r w:rsidRPr="000F3770">
              <w:rPr>
                <w:rFonts w:ascii="Arial" w:eastAsia="Batang" w:hAnsi="Arial" w:cs="Arial"/>
                <w:b/>
                <w:bCs/>
                <w:color w:val="44546A" w:themeColor="text2"/>
                <w:sz w:val="18"/>
                <w:szCs w:val="18"/>
                <w:lang w:eastAsia="ko-KR"/>
              </w:rPr>
              <w:t>(</w:t>
            </w:r>
            <w:r w:rsidRPr="000F3770">
              <w:rPr>
                <w:rFonts w:ascii="Arial" w:eastAsia="Calibri" w:hAnsi="Arial" w:cs="Arial"/>
                <w:b/>
                <w:bCs/>
                <w:color w:val="44546A" w:themeColor="text2"/>
                <w:sz w:val="18"/>
                <w:szCs w:val="18"/>
              </w:rPr>
              <w:t>ORTHO_DIR_EMAIL)</w:t>
            </w:r>
          </w:p>
        </w:tc>
      </w:tr>
    </w:tbl>
    <w:p w14:paraId="4D819045" w14:textId="77777777" w:rsidR="00620ED1" w:rsidRDefault="00620ED1" w:rsidP="00236C54">
      <w:pPr>
        <w:rPr>
          <w:rFonts w:eastAsia="Arial Unicode MS"/>
          <w:b/>
          <w:sz w:val="22"/>
          <w:szCs w:val="22"/>
          <w:lang w:eastAsia="ko-KR"/>
        </w:rPr>
      </w:pPr>
    </w:p>
    <w:p w14:paraId="7E888267" w14:textId="77777777" w:rsidR="00620ED1" w:rsidRDefault="00620ED1" w:rsidP="00236C54">
      <w:pPr>
        <w:rPr>
          <w:rFonts w:eastAsia="Arial Unicode MS"/>
          <w:b/>
          <w:sz w:val="22"/>
          <w:szCs w:val="22"/>
          <w:lang w:eastAsia="ko-KR"/>
        </w:rPr>
      </w:pPr>
      <w:r>
        <w:rPr>
          <w:rFonts w:eastAsia="Arial Unicode MS"/>
          <w:b/>
          <w:sz w:val="22"/>
          <w:szCs w:val="22"/>
          <w:lang w:eastAsia="ko-KR"/>
        </w:rPr>
        <w:tab/>
        <w:t>Preferred phone:</w:t>
      </w:r>
    </w:p>
    <w:tbl>
      <w:tblPr>
        <w:tblStyle w:val="TableGrid"/>
        <w:tblW w:w="0" w:type="auto"/>
        <w:tblInd w:w="715" w:type="dxa"/>
        <w:tblLook w:val="04A0" w:firstRow="1" w:lastRow="0" w:firstColumn="1" w:lastColumn="0" w:noHBand="0" w:noVBand="1"/>
      </w:tblPr>
      <w:tblGrid>
        <w:gridCol w:w="8815"/>
      </w:tblGrid>
      <w:tr w:rsidR="00620ED1" w14:paraId="48C550FE" w14:textId="77777777" w:rsidTr="007B10CA">
        <w:tc>
          <w:tcPr>
            <w:tcW w:w="10075" w:type="dxa"/>
          </w:tcPr>
          <w:p w14:paraId="55FF935E" w14:textId="77777777" w:rsidR="00620ED1" w:rsidRDefault="00620ED1" w:rsidP="00236C54">
            <w:pPr>
              <w:rPr>
                <w:rFonts w:eastAsia="Arial Unicode MS"/>
                <w:b/>
                <w:sz w:val="22"/>
                <w:szCs w:val="22"/>
                <w:lang w:eastAsia="ko-KR"/>
              </w:rPr>
            </w:pPr>
            <w:r w:rsidRPr="00BF30C6">
              <w:rPr>
                <w:rFonts w:eastAsia="Batang"/>
                <w:b/>
                <w:bCs/>
                <w:color w:val="44546A" w:themeColor="text2"/>
                <w:sz w:val="22"/>
                <w:szCs w:val="22"/>
                <w:lang w:eastAsia="ko-KR"/>
              </w:rPr>
              <w:t>(</w:t>
            </w:r>
            <w:r>
              <w:rPr>
                <w:rFonts w:ascii="Arial" w:eastAsia="Calibri" w:hAnsi="Arial" w:cs="Arial"/>
                <w:b/>
                <w:bCs/>
                <w:color w:val="44546A" w:themeColor="text2"/>
                <w:sz w:val="18"/>
                <w:szCs w:val="18"/>
              </w:rPr>
              <w:t>ORTHO</w:t>
            </w:r>
            <w:r w:rsidRPr="00BF30C6">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DIR_PHONE)</w:t>
            </w:r>
          </w:p>
        </w:tc>
      </w:tr>
    </w:tbl>
    <w:p w14:paraId="54C103ED" w14:textId="77777777" w:rsidR="00620ED1" w:rsidRDefault="00620ED1" w:rsidP="00236C54">
      <w:pPr>
        <w:rPr>
          <w:rFonts w:eastAsia="Arial Unicode MS"/>
          <w:b/>
          <w:sz w:val="22"/>
          <w:szCs w:val="22"/>
          <w:lang w:eastAsia="ko-KR"/>
        </w:rPr>
      </w:pPr>
    </w:p>
    <w:p w14:paraId="0BC08B45" w14:textId="77777777" w:rsidR="00620ED1" w:rsidRDefault="00620ED1" w:rsidP="00236C54">
      <w:pPr>
        <w:pStyle w:val="Validation"/>
        <w:rPr>
          <w:rFonts w:eastAsia="Arial Unicode MS" w:hint="eastAsia"/>
          <w:lang w:eastAsia="ko-KR"/>
        </w:rPr>
      </w:pPr>
      <w:r>
        <w:rPr>
          <w:rFonts w:eastAsia="Arial Unicode MS"/>
          <w:lang w:eastAsia="ko-KR"/>
        </w:rPr>
        <w:t xml:space="preserve">REQUIRED: </w:t>
      </w:r>
      <w:r>
        <w:rPr>
          <w:rFonts w:eastAsia="Arial Unicode MS"/>
          <w:lang w:eastAsia="ko-KR"/>
        </w:rPr>
        <w:tab/>
        <w:t>IF NAME, TITLE, EMAIL, OR PHONE=BLANK, DISPLAY: “A response is required for [Name/Title/Email/Phone] prior to submitting the survey. Click “OK” to continue with the survey and answer this question later. Click “Cancel” to provide a response to this question now.”</w:t>
      </w:r>
    </w:p>
    <w:p w14:paraId="74AB8651" w14:textId="77777777" w:rsidR="00620ED1" w:rsidRDefault="00620ED1" w:rsidP="00236C54">
      <w:pPr>
        <w:rPr>
          <w:rFonts w:eastAsia="Arial Unicode MS"/>
          <w:b/>
          <w:sz w:val="22"/>
          <w:szCs w:val="22"/>
          <w:lang w:eastAsia="ko-KR"/>
        </w:rPr>
      </w:pPr>
    </w:p>
    <w:p w14:paraId="7855C4AC" w14:textId="162D5689" w:rsidR="00C517FF" w:rsidRPr="00B77D93" w:rsidRDefault="00C517FF" w:rsidP="00236C54">
      <w:pPr>
        <w:rPr>
          <w:b/>
          <w:sz w:val="22"/>
          <w:szCs w:val="22"/>
        </w:rPr>
      </w:pPr>
      <w:r>
        <w:rPr>
          <w:b/>
          <w:sz w:val="22"/>
          <w:szCs w:val="22"/>
        </w:rPr>
        <w:t>I</w:t>
      </w:r>
      <w:r w:rsidRPr="00B77D93">
        <w:rPr>
          <w:b/>
          <w:sz w:val="22"/>
          <w:szCs w:val="22"/>
        </w:rPr>
        <w:t>1.1</w:t>
      </w:r>
      <w:r w:rsidRPr="00B77D93">
        <w:rPr>
          <w:b/>
          <w:sz w:val="22"/>
          <w:szCs w:val="22"/>
        </w:rPr>
        <w:tab/>
        <w:t xml:space="preserve">Are you submitting jointly with a Pediatric </w:t>
      </w:r>
      <w:proofErr w:type="spellStart"/>
      <w:r>
        <w:rPr>
          <w:rFonts w:eastAsia="Batang"/>
          <w:b/>
          <w:bCs/>
          <w:iCs/>
          <w:sz w:val="22"/>
          <w:szCs w:val="22"/>
          <w:lang w:eastAsia="ko-KR"/>
        </w:rPr>
        <w:t>Orthopaedic</w:t>
      </w:r>
      <w:proofErr w:type="spellEnd"/>
      <w:r w:rsidRPr="003976BB">
        <w:rPr>
          <w:rFonts w:eastAsia="Batang"/>
          <w:b/>
          <w:bCs/>
          <w:iCs/>
          <w:sz w:val="22"/>
          <w:szCs w:val="22"/>
          <w:lang w:eastAsia="ko-KR"/>
        </w:rPr>
        <w:t xml:space="preserve"> </w:t>
      </w:r>
      <w:r w:rsidRPr="00B77D93">
        <w:rPr>
          <w:b/>
          <w:sz w:val="22"/>
          <w:szCs w:val="22"/>
        </w:rPr>
        <w:t>program at another hospital?</w:t>
      </w:r>
    </w:p>
    <w:p w14:paraId="0D66E184" w14:textId="79F30263" w:rsidR="00C517FF" w:rsidRPr="000F3770" w:rsidRDefault="00C517FF" w:rsidP="00236C54">
      <w:pPr>
        <w:ind w:left="720"/>
        <w:rPr>
          <w:rFonts w:ascii="Arial" w:hAnsi="Arial" w:cs="Arial"/>
          <w:b/>
          <w:color w:val="44546A" w:themeColor="text2"/>
          <w:sz w:val="18"/>
          <w:szCs w:val="18"/>
        </w:rPr>
      </w:pPr>
      <w:r w:rsidRPr="000F3770">
        <w:rPr>
          <w:rFonts w:ascii="Arial" w:hAnsi="Arial" w:cs="Arial"/>
          <w:b/>
          <w:color w:val="44546A" w:themeColor="text2"/>
          <w:sz w:val="18"/>
          <w:szCs w:val="18"/>
        </w:rPr>
        <w:t>(</w:t>
      </w:r>
      <w:r w:rsidRPr="000F3770">
        <w:rPr>
          <w:rFonts w:ascii="Arial" w:eastAsia="Calibri" w:hAnsi="Arial" w:cs="Arial"/>
          <w:b/>
          <w:bCs/>
          <w:color w:val="44546A" w:themeColor="text2"/>
          <w:sz w:val="18"/>
          <w:szCs w:val="18"/>
        </w:rPr>
        <w:t>ORTHO_JOINTSUB</w:t>
      </w:r>
      <w:r w:rsidRPr="000F3770">
        <w:rPr>
          <w:rFonts w:ascii="Arial" w:hAnsi="Arial" w:cs="Arial"/>
          <w:b/>
          <w:color w:val="44546A" w:themeColor="text2"/>
          <w:sz w:val="18"/>
          <w:szCs w:val="18"/>
        </w:rPr>
        <w:t>)</w:t>
      </w:r>
    </w:p>
    <w:p w14:paraId="3EE62F23" w14:textId="5B95F9A6" w:rsidR="00C517FF" w:rsidRPr="00B77D93" w:rsidRDefault="00C517FF" w:rsidP="00236C54">
      <w:pPr>
        <w:numPr>
          <w:ilvl w:val="1"/>
          <w:numId w:val="23"/>
        </w:numPr>
        <w:rPr>
          <w:sz w:val="22"/>
          <w:szCs w:val="22"/>
        </w:rPr>
      </w:pPr>
      <w:r w:rsidRPr="00B77D93">
        <w:rPr>
          <w:sz w:val="22"/>
          <w:szCs w:val="22"/>
        </w:rPr>
        <w:t xml:space="preserve">Yes – Go to Question </w:t>
      </w:r>
      <w:r>
        <w:rPr>
          <w:sz w:val="22"/>
          <w:szCs w:val="22"/>
        </w:rPr>
        <w:t>I</w:t>
      </w:r>
      <w:r w:rsidRPr="00B77D93">
        <w:rPr>
          <w:sz w:val="22"/>
          <w:szCs w:val="22"/>
        </w:rPr>
        <w:t xml:space="preserve">1.2 </w:t>
      </w:r>
    </w:p>
    <w:p w14:paraId="1FAB35AC" w14:textId="10A21336" w:rsidR="00C517FF" w:rsidRPr="00B77D93" w:rsidRDefault="00C517FF" w:rsidP="00236C54">
      <w:pPr>
        <w:numPr>
          <w:ilvl w:val="1"/>
          <w:numId w:val="23"/>
        </w:numPr>
        <w:rPr>
          <w:sz w:val="22"/>
          <w:szCs w:val="22"/>
        </w:rPr>
      </w:pPr>
      <w:r w:rsidRPr="00B77D93">
        <w:rPr>
          <w:sz w:val="22"/>
          <w:szCs w:val="22"/>
        </w:rPr>
        <w:t xml:space="preserve">No – Skip to Question </w:t>
      </w:r>
      <w:r>
        <w:rPr>
          <w:sz w:val="22"/>
          <w:szCs w:val="22"/>
        </w:rPr>
        <w:t>I</w:t>
      </w:r>
      <w:r w:rsidRPr="00B77D93">
        <w:rPr>
          <w:sz w:val="22"/>
          <w:szCs w:val="22"/>
        </w:rPr>
        <w:t>2</w:t>
      </w:r>
    </w:p>
    <w:p w14:paraId="0636C6CD" w14:textId="77777777" w:rsidR="00C517FF" w:rsidRPr="00B77D93" w:rsidRDefault="00C517FF" w:rsidP="00236C54">
      <w:pPr>
        <w:rPr>
          <w:sz w:val="22"/>
          <w:szCs w:val="22"/>
        </w:rPr>
      </w:pPr>
    </w:p>
    <w:p w14:paraId="7E756C9A" w14:textId="7273D4D1" w:rsidR="00C517FF" w:rsidRPr="00B77D93" w:rsidRDefault="00C517FF" w:rsidP="00236C54">
      <w:pPr>
        <w:ind w:left="1440" w:hanging="720"/>
        <w:rPr>
          <w:color w:val="FF0000"/>
          <w:sz w:val="22"/>
          <w:szCs w:val="22"/>
        </w:rPr>
      </w:pPr>
      <w:r>
        <w:rPr>
          <w:b/>
          <w:sz w:val="22"/>
          <w:szCs w:val="22"/>
        </w:rPr>
        <w:t>I</w:t>
      </w:r>
      <w:r w:rsidRPr="00B77D93">
        <w:rPr>
          <w:b/>
          <w:sz w:val="22"/>
          <w:szCs w:val="22"/>
        </w:rPr>
        <w:t>1.2</w:t>
      </w:r>
      <w:r w:rsidRPr="00B77D93">
        <w:rPr>
          <w:b/>
          <w:sz w:val="22"/>
          <w:szCs w:val="22"/>
        </w:rPr>
        <w:tab/>
        <w:t xml:space="preserve">If yes, what is the name of the Pediatric </w:t>
      </w:r>
      <w:proofErr w:type="spellStart"/>
      <w:r>
        <w:rPr>
          <w:rFonts w:eastAsia="Batang"/>
          <w:b/>
          <w:bCs/>
          <w:iCs/>
          <w:sz w:val="22"/>
          <w:szCs w:val="22"/>
          <w:lang w:eastAsia="ko-KR"/>
        </w:rPr>
        <w:t>Orthopaedic</w:t>
      </w:r>
      <w:proofErr w:type="spellEnd"/>
      <w:r w:rsidRPr="003976BB">
        <w:rPr>
          <w:rFonts w:eastAsia="Batang"/>
          <w:b/>
          <w:bCs/>
          <w:iCs/>
          <w:sz w:val="22"/>
          <w:szCs w:val="22"/>
          <w:lang w:eastAsia="ko-KR"/>
        </w:rPr>
        <w:t xml:space="preserve"> </w:t>
      </w:r>
      <w:r w:rsidRPr="00B77D93">
        <w:rPr>
          <w:b/>
          <w:sz w:val="22"/>
          <w:szCs w:val="22"/>
        </w:rPr>
        <w:t xml:space="preserve">program you are reporting jointly with? </w:t>
      </w:r>
      <w:r w:rsidRPr="00A05153">
        <w:rPr>
          <w:sz w:val="22"/>
          <w:szCs w:val="22"/>
        </w:rPr>
        <w:t xml:space="preserve">Please note that joint submissions must be reviewed and approved before they are allowed. Before submitting your survey, please contact RTI at </w:t>
      </w:r>
      <w:hyperlink r:id="rId11" w:history="1">
        <w:r w:rsidRPr="00B77D93">
          <w:rPr>
            <w:rStyle w:val="Hyperlink"/>
            <w:rFonts w:ascii="Times New Roman" w:hAnsi="Times New Roman" w:cs="Times New Roman"/>
            <w:sz w:val="22"/>
            <w:szCs w:val="22"/>
          </w:rPr>
          <w:t>PediatricHospSurvey@rti.org</w:t>
        </w:r>
      </w:hyperlink>
      <w:r w:rsidRPr="00B77D93">
        <w:rPr>
          <w:rFonts w:asciiTheme="majorBidi" w:hAnsiTheme="majorBidi"/>
          <w:color w:val="FF0000"/>
          <w:sz w:val="22"/>
          <w:szCs w:val="22"/>
        </w:rPr>
        <w:t xml:space="preserve"> </w:t>
      </w:r>
      <w:r w:rsidRPr="00A05153">
        <w:rPr>
          <w:sz w:val="22"/>
          <w:szCs w:val="22"/>
        </w:rPr>
        <w:t>to discuss your joint submission unless you already have received permission to jointly submit data in this specialty.</w:t>
      </w:r>
      <w:r w:rsidR="00FD7649" w:rsidRPr="00FD7649">
        <w:rPr>
          <w:sz w:val="22"/>
          <w:szCs w:val="22"/>
        </w:rPr>
        <w:t xml:space="preserve"> </w:t>
      </w:r>
      <w:r w:rsidR="00FD7649" w:rsidRPr="00D453E6">
        <w:rPr>
          <w:sz w:val="22"/>
          <w:szCs w:val="22"/>
        </w:rPr>
        <w:t>As noted in the instructions for joint reporting, if you are granted permission, only the primary hospital in the joint reporting relationship will be allowed to report data for this specialty.</w:t>
      </w:r>
    </w:p>
    <w:tbl>
      <w:tblPr>
        <w:tblW w:w="0" w:type="auto"/>
        <w:tblInd w:w="1548" w:type="dxa"/>
        <w:tblLook w:val="01E0" w:firstRow="1" w:lastRow="1" w:firstColumn="1" w:lastColumn="1" w:noHBand="0" w:noVBand="0"/>
      </w:tblPr>
      <w:tblGrid>
        <w:gridCol w:w="7982"/>
      </w:tblGrid>
      <w:tr w:rsidR="00C517FF" w:rsidRPr="00B77D93" w14:paraId="612A9284" w14:textId="77777777" w:rsidTr="00C517FF">
        <w:trPr>
          <w:trHeight w:val="890"/>
        </w:trPr>
        <w:tc>
          <w:tcPr>
            <w:tcW w:w="8028" w:type="dxa"/>
            <w:tcBorders>
              <w:top w:val="single" w:sz="4" w:space="0" w:color="auto"/>
              <w:left w:val="single" w:sz="4" w:space="0" w:color="auto"/>
              <w:bottom w:val="single" w:sz="4" w:space="0" w:color="auto"/>
              <w:right w:val="single" w:sz="4" w:space="0" w:color="auto"/>
            </w:tcBorders>
          </w:tcPr>
          <w:p w14:paraId="79D450BE" w14:textId="3DC0CF6B" w:rsidR="00C517FF" w:rsidRPr="000F3770" w:rsidRDefault="00C517FF" w:rsidP="00236C54">
            <w:pPr>
              <w:rPr>
                <w:rFonts w:ascii="Arial" w:eastAsia="Arial Unicode MS" w:hAnsi="Arial" w:cs="Arial"/>
                <w:b/>
                <w:color w:val="44546A" w:themeColor="text2"/>
                <w:sz w:val="18"/>
                <w:szCs w:val="18"/>
                <w:lang w:eastAsia="ko-KR"/>
              </w:rPr>
            </w:pPr>
            <w:r w:rsidRPr="000F3770">
              <w:rPr>
                <w:rFonts w:ascii="Arial" w:eastAsia="Arial Unicode MS" w:hAnsi="Arial" w:cs="Arial"/>
                <w:b/>
                <w:color w:val="44546A" w:themeColor="text2"/>
                <w:sz w:val="18"/>
                <w:szCs w:val="18"/>
                <w:lang w:eastAsia="ko-KR"/>
              </w:rPr>
              <w:t>(</w:t>
            </w:r>
            <w:r w:rsidRPr="000F3770">
              <w:rPr>
                <w:rFonts w:ascii="Arial" w:eastAsia="Calibri" w:hAnsi="Arial" w:cs="Arial"/>
                <w:b/>
                <w:bCs/>
                <w:color w:val="44546A" w:themeColor="text2"/>
                <w:sz w:val="18"/>
                <w:szCs w:val="18"/>
              </w:rPr>
              <w:t>ORTHO_JOINTSUB_NAME)</w:t>
            </w:r>
          </w:p>
        </w:tc>
      </w:tr>
    </w:tbl>
    <w:p w14:paraId="3943B7C8" w14:textId="77777777" w:rsidR="00C517FF" w:rsidRDefault="00C517FF" w:rsidP="00236C54">
      <w:pPr>
        <w:ind w:left="360"/>
      </w:pPr>
    </w:p>
    <w:p w14:paraId="244A4C16" w14:textId="77777777" w:rsidR="00AD16C8" w:rsidRPr="00AD16C8" w:rsidRDefault="00AD16C8" w:rsidP="00AD16C8">
      <w:pPr>
        <w:rPr>
          <w:sz w:val="22"/>
          <w:szCs w:val="22"/>
        </w:rPr>
      </w:pPr>
    </w:p>
    <w:p w14:paraId="64F060C9" w14:textId="6AB82119" w:rsidR="00620ED1" w:rsidRPr="00B53D68" w:rsidRDefault="004726E1" w:rsidP="00236C54">
      <w:pPr>
        <w:numPr>
          <w:ilvl w:val="0"/>
          <w:numId w:val="8"/>
        </w:numPr>
        <w:autoSpaceDE w:val="0"/>
        <w:autoSpaceDN w:val="0"/>
        <w:adjustRightInd w:val="0"/>
        <w:rPr>
          <w:b/>
          <w:bCs/>
          <w:sz w:val="22"/>
          <w:szCs w:val="22"/>
        </w:rPr>
      </w:pPr>
      <w:r w:rsidRPr="00B53D68">
        <w:rPr>
          <w:b/>
          <w:bCs/>
          <w:sz w:val="22"/>
          <w:szCs w:val="22"/>
        </w:rPr>
        <w:lastRenderedPageBreak/>
        <w:t xml:space="preserve">Please indicate </w:t>
      </w:r>
      <w:r w:rsidR="00620ED1" w:rsidRPr="00B53D68">
        <w:rPr>
          <w:b/>
          <w:bCs/>
          <w:sz w:val="22"/>
          <w:szCs w:val="22"/>
        </w:rPr>
        <w:t xml:space="preserve">the total number of </w:t>
      </w:r>
      <w:r w:rsidR="00620ED1" w:rsidRPr="00B53D68">
        <w:rPr>
          <w:b/>
          <w:sz w:val="22"/>
          <w:szCs w:val="22"/>
          <w:u w:val="single"/>
        </w:rPr>
        <w:t xml:space="preserve">attending/on-staff </w:t>
      </w:r>
      <w:r w:rsidR="00620ED1" w:rsidRPr="00725F94">
        <w:rPr>
          <w:b/>
          <w:sz w:val="22"/>
          <w:szCs w:val="22"/>
          <w:u w:val="single"/>
        </w:rPr>
        <w:t>physicians</w:t>
      </w:r>
      <w:r w:rsidR="000809F4" w:rsidRPr="00725F94">
        <w:rPr>
          <w:b/>
          <w:sz w:val="22"/>
          <w:szCs w:val="22"/>
          <w:u w:val="single"/>
        </w:rPr>
        <w:t xml:space="preserve"> (excluding fellows)</w:t>
      </w:r>
      <w:r w:rsidR="00620ED1" w:rsidRPr="00725F94">
        <w:rPr>
          <w:rStyle w:val="FootnoteReference"/>
          <w:b/>
          <w:bCs/>
          <w:sz w:val="22"/>
          <w:szCs w:val="22"/>
        </w:rPr>
        <w:footnoteReference w:id="2"/>
      </w:r>
      <w:r w:rsidR="00620ED1" w:rsidRPr="00725F94">
        <w:rPr>
          <w:b/>
          <w:bCs/>
          <w:sz w:val="22"/>
          <w:szCs w:val="22"/>
        </w:rPr>
        <w:t xml:space="preserve"> </w:t>
      </w:r>
      <w:r w:rsidR="00620ED1" w:rsidRPr="00B53D68">
        <w:rPr>
          <w:b/>
          <w:bCs/>
          <w:sz w:val="22"/>
          <w:szCs w:val="22"/>
        </w:rPr>
        <w:t xml:space="preserve">who </w:t>
      </w:r>
      <w:r w:rsidR="00620ED1" w:rsidRPr="00B53D68">
        <w:rPr>
          <w:b/>
          <w:i/>
          <w:sz w:val="22"/>
          <w:szCs w:val="22"/>
        </w:rPr>
        <w:t>are currently members of the medical staff</w:t>
      </w:r>
      <w:r w:rsidR="00620ED1" w:rsidRPr="00B53D68">
        <w:rPr>
          <w:b/>
          <w:bCs/>
          <w:sz w:val="22"/>
          <w:szCs w:val="22"/>
        </w:rPr>
        <w:t xml:space="preserve"> in your Pediatric </w:t>
      </w:r>
      <w:proofErr w:type="spellStart"/>
      <w:r w:rsidR="00620ED1" w:rsidRPr="00B53D68">
        <w:rPr>
          <w:b/>
          <w:bCs/>
          <w:sz w:val="22"/>
          <w:szCs w:val="22"/>
        </w:rPr>
        <w:t>Orthopaedic</w:t>
      </w:r>
      <w:proofErr w:type="spellEnd"/>
      <w:r w:rsidR="00620ED1" w:rsidRPr="00B53D68">
        <w:rPr>
          <w:b/>
          <w:bCs/>
          <w:sz w:val="22"/>
          <w:szCs w:val="22"/>
        </w:rPr>
        <w:t xml:space="preserve"> program in the following categories.</w:t>
      </w:r>
      <w:r w:rsidR="00C220AB">
        <w:rPr>
          <w:b/>
          <w:bCs/>
          <w:sz w:val="22"/>
          <w:szCs w:val="22"/>
        </w:rPr>
        <w:t xml:space="preserve"> </w:t>
      </w:r>
      <w:r w:rsidR="00620ED1" w:rsidRPr="0050167B">
        <w:rPr>
          <w:rFonts w:eastAsia="Batang"/>
          <w:bCs/>
          <w:color w:val="FF0000"/>
          <w:sz w:val="22"/>
          <w:szCs w:val="22"/>
          <w:lang w:eastAsia="ko-KR"/>
        </w:rPr>
        <w:t>[If none, please enter 0.]</w:t>
      </w:r>
    </w:p>
    <w:tbl>
      <w:tblPr>
        <w:tblpPr w:leftFromText="180" w:rightFromText="180" w:vertAnchor="text" w:tblpX="720" w:tblpY="1"/>
        <w:tblOverlap w:val="never"/>
        <w:tblW w:w="8639" w:type="dxa"/>
        <w:tblLook w:val="01E0" w:firstRow="1" w:lastRow="1" w:firstColumn="1" w:lastColumn="1" w:noHBand="0" w:noVBand="0"/>
      </w:tblPr>
      <w:tblGrid>
        <w:gridCol w:w="479"/>
        <w:gridCol w:w="5101"/>
        <w:gridCol w:w="1529"/>
        <w:gridCol w:w="1530"/>
      </w:tblGrid>
      <w:tr w:rsidR="00620ED1" w:rsidRPr="00B53D68" w14:paraId="73E63D2B" w14:textId="77777777" w:rsidTr="008F1A55">
        <w:tc>
          <w:tcPr>
            <w:tcW w:w="479" w:type="dxa"/>
          </w:tcPr>
          <w:p w14:paraId="74BDEA8A" w14:textId="77777777" w:rsidR="00620ED1" w:rsidRPr="00B53D68" w:rsidRDefault="00620ED1" w:rsidP="00236C54">
            <w:pPr>
              <w:autoSpaceDE w:val="0"/>
              <w:autoSpaceDN w:val="0"/>
              <w:adjustRightInd w:val="0"/>
              <w:rPr>
                <w:b/>
                <w:bCs/>
                <w:sz w:val="22"/>
                <w:szCs w:val="22"/>
              </w:rPr>
            </w:pPr>
          </w:p>
        </w:tc>
        <w:tc>
          <w:tcPr>
            <w:tcW w:w="5101" w:type="dxa"/>
          </w:tcPr>
          <w:p w14:paraId="34DBA313" w14:textId="77777777" w:rsidR="00620ED1" w:rsidRPr="00B53D68" w:rsidRDefault="00620ED1" w:rsidP="00236C54">
            <w:pPr>
              <w:autoSpaceDE w:val="0"/>
              <w:autoSpaceDN w:val="0"/>
              <w:adjustRightInd w:val="0"/>
              <w:rPr>
                <w:b/>
                <w:bCs/>
                <w:sz w:val="22"/>
                <w:szCs w:val="22"/>
              </w:rPr>
            </w:pPr>
          </w:p>
        </w:tc>
        <w:tc>
          <w:tcPr>
            <w:tcW w:w="1529" w:type="dxa"/>
            <w:vAlign w:val="bottom"/>
          </w:tcPr>
          <w:p w14:paraId="690BDBF4" w14:textId="77777777" w:rsidR="00620ED1" w:rsidRPr="00B53D68" w:rsidRDefault="00620ED1" w:rsidP="00236C54">
            <w:pPr>
              <w:autoSpaceDE w:val="0"/>
              <w:autoSpaceDN w:val="0"/>
              <w:adjustRightInd w:val="0"/>
              <w:jc w:val="center"/>
              <w:rPr>
                <w:b/>
                <w:bCs/>
                <w:sz w:val="22"/>
                <w:szCs w:val="22"/>
              </w:rPr>
            </w:pPr>
            <w:r w:rsidRPr="00B53D68">
              <w:rPr>
                <w:b/>
                <w:bCs/>
                <w:sz w:val="22"/>
                <w:szCs w:val="22"/>
              </w:rPr>
              <w:t>Total Physicians</w:t>
            </w:r>
          </w:p>
        </w:tc>
        <w:tc>
          <w:tcPr>
            <w:tcW w:w="1530" w:type="dxa"/>
            <w:vAlign w:val="bottom"/>
          </w:tcPr>
          <w:p w14:paraId="0702077F" w14:textId="34DA9DA4" w:rsidR="00620ED1" w:rsidRPr="00B53D68" w:rsidRDefault="00620ED1" w:rsidP="00236C54">
            <w:pPr>
              <w:autoSpaceDE w:val="0"/>
              <w:autoSpaceDN w:val="0"/>
              <w:adjustRightInd w:val="0"/>
              <w:jc w:val="center"/>
              <w:rPr>
                <w:b/>
                <w:bCs/>
                <w:sz w:val="22"/>
                <w:szCs w:val="22"/>
              </w:rPr>
            </w:pPr>
          </w:p>
        </w:tc>
      </w:tr>
      <w:tr w:rsidR="00620ED1" w:rsidRPr="00B53D68" w14:paraId="7EC7B236" w14:textId="77777777" w:rsidTr="008F1A55">
        <w:tc>
          <w:tcPr>
            <w:tcW w:w="479" w:type="dxa"/>
            <w:shd w:val="clear" w:color="auto" w:fill="D9D9D9"/>
          </w:tcPr>
          <w:p w14:paraId="62C59700" w14:textId="77777777" w:rsidR="00620ED1" w:rsidRPr="00B53D68" w:rsidRDefault="00620ED1" w:rsidP="00236C54">
            <w:pPr>
              <w:autoSpaceDE w:val="0"/>
              <w:autoSpaceDN w:val="0"/>
              <w:adjustRightInd w:val="0"/>
              <w:jc w:val="center"/>
              <w:rPr>
                <w:sz w:val="22"/>
                <w:szCs w:val="22"/>
              </w:rPr>
            </w:pPr>
            <w:r w:rsidRPr="00B53D68">
              <w:rPr>
                <w:sz w:val="22"/>
                <w:szCs w:val="22"/>
              </w:rPr>
              <w:t>a.</w:t>
            </w:r>
          </w:p>
        </w:tc>
        <w:tc>
          <w:tcPr>
            <w:tcW w:w="5101" w:type="dxa"/>
            <w:shd w:val="clear" w:color="auto" w:fill="D9D9D9"/>
          </w:tcPr>
          <w:p w14:paraId="513EC8EB" w14:textId="0B8C19EA" w:rsidR="00620ED1" w:rsidRPr="00B53D68" w:rsidRDefault="00620ED1" w:rsidP="00236C54">
            <w:pPr>
              <w:rPr>
                <w:sz w:val="22"/>
                <w:szCs w:val="22"/>
              </w:rPr>
            </w:pPr>
            <w:r w:rsidRPr="00B53D68">
              <w:rPr>
                <w:rFonts w:eastAsia="Batang"/>
                <w:sz w:val="22"/>
                <w:szCs w:val="22"/>
                <w:lang w:eastAsia="ko-KR"/>
              </w:rPr>
              <w:t xml:space="preserve">Pediatric </w:t>
            </w:r>
            <w:proofErr w:type="spellStart"/>
            <w:r w:rsidRPr="00B53D68">
              <w:rPr>
                <w:rFonts w:eastAsia="Batang"/>
                <w:sz w:val="22"/>
                <w:szCs w:val="22"/>
                <w:lang w:eastAsia="ko-KR"/>
              </w:rPr>
              <w:t>orthopaedic</w:t>
            </w:r>
            <w:proofErr w:type="spellEnd"/>
            <w:r w:rsidRPr="00B53D68">
              <w:rPr>
                <w:rFonts w:eastAsia="Batang"/>
                <w:sz w:val="22"/>
                <w:szCs w:val="22"/>
                <w:lang w:eastAsia="ko-KR"/>
              </w:rPr>
              <w:t xml:space="preserve"> surgeons (</w:t>
            </w:r>
            <w:r w:rsidRPr="00B53D68">
              <w:rPr>
                <w:sz w:val="22"/>
                <w:szCs w:val="22"/>
              </w:rPr>
              <w:t xml:space="preserve">board certified/board eligible by the </w:t>
            </w:r>
            <w:r w:rsidRPr="00B53D68">
              <w:rPr>
                <w:rFonts w:eastAsia="Batang"/>
                <w:sz w:val="22"/>
                <w:szCs w:val="22"/>
                <w:lang w:eastAsia="ko-KR"/>
              </w:rPr>
              <w:t xml:space="preserve">American Board of </w:t>
            </w:r>
            <w:proofErr w:type="spellStart"/>
            <w:r w:rsidRPr="00B53D68">
              <w:rPr>
                <w:rFonts w:eastAsia="Batang"/>
                <w:sz w:val="22"/>
                <w:szCs w:val="22"/>
                <w:lang w:eastAsia="ko-KR"/>
              </w:rPr>
              <w:t>Orthopaedic</w:t>
            </w:r>
            <w:proofErr w:type="spellEnd"/>
            <w:r w:rsidRPr="00B53D68">
              <w:rPr>
                <w:rFonts w:eastAsia="Batang"/>
                <w:sz w:val="22"/>
                <w:szCs w:val="22"/>
                <w:lang w:eastAsia="ko-KR"/>
              </w:rPr>
              <w:t xml:space="preserve"> Surgery or the American Osteopathic Board of Orthopedic Surgery, </w:t>
            </w:r>
            <w:r w:rsidR="004726E1" w:rsidRPr="00B53D68">
              <w:rPr>
                <w:rFonts w:eastAsia="Batang"/>
                <w:sz w:val="22"/>
                <w:szCs w:val="22"/>
                <w:lang w:eastAsia="ko-KR"/>
              </w:rPr>
              <w:t xml:space="preserve">with a fellowship or other training in pediatric </w:t>
            </w:r>
            <w:proofErr w:type="spellStart"/>
            <w:r w:rsidR="002F7E0A" w:rsidRPr="00F94D7B">
              <w:rPr>
                <w:rFonts w:eastAsia="Batang"/>
                <w:color w:val="4472C4" w:themeColor="accent5"/>
                <w:sz w:val="22"/>
                <w:szCs w:val="22"/>
                <w:lang w:eastAsia="ko-KR"/>
              </w:rPr>
              <w:t>orthopaedic</w:t>
            </w:r>
            <w:proofErr w:type="spellEnd"/>
            <w:r w:rsidR="002F7E0A" w:rsidRPr="00F94D7B">
              <w:rPr>
                <w:rFonts w:eastAsia="Batang"/>
                <w:color w:val="4472C4" w:themeColor="accent5"/>
                <w:sz w:val="22"/>
                <w:szCs w:val="22"/>
                <w:lang w:eastAsia="ko-KR"/>
              </w:rPr>
              <w:t xml:space="preserve"> </w:t>
            </w:r>
            <w:r w:rsidR="004726E1" w:rsidRPr="00B53D68">
              <w:rPr>
                <w:rFonts w:eastAsia="Batang"/>
                <w:sz w:val="22"/>
                <w:szCs w:val="22"/>
                <w:lang w:eastAsia="ko-KR"/>
              </w:rPr>
              <w:t>surgery)</w:t>
            </w:r>
            <w:r w:rsidR="004726E1" w:rsidRPr="00B53D68">
              <w:rPr>
                <w:sz w:val="22"/>
                <w:szCs w:val="22"/>
              </w:rPr>
              <w:t xml:space="preserve"> </w:t>
            </w:r>
          </w:p>
        </w:tc>
        <w:tc>
          <w:tcPr>
            <w:tcW w:w="1529" w:type="dxa"/>
            <w:shd w:val="clear" w:color="auto" w:fill="D9D9D9"/>
            <w:vAlign w:val="bottom"/>
          </w:tcPr>
          <w:p w14:paraId="70AECB1E" w14:textId="77777777" w:rsidR="00620ED1" w:rsidRPr="00B53D68" w:rsidRDefault="00620ED1" w:rsidP="00236C54">
            <w:pPr>
              <w:jc w:val="center"/>
              <w:rPr>
                <w:b/>
                <w:sz w:val="22"/>
                <w:szCs w:val="22"/>
              </w:rPr>
            </w:pPr>
            <w:r w:rsidRPr="00B53D68">
              <w:rPr>
                <w:sz w:val="22"/>
                <w:szCs w:val="22"/>
              </w:rPr>
              <w:t>________</w:t>
            </w:r>
          </w:p>
        </w:tc>
        <w:tc>
          <w:tcPr>
            <w:tcW w:w="1530" w:type="dxa"/>
            <w:shd w:val="clear" w:color="auto" w:fill="D9D9D9"/>
            <w:vAlign w:val="bottom"/>
          </w:tcPr>
          <w:p w14:paraId="7CB31F60" w14:textId="18CACE19" w:rsidR="00620ED1" w:rsidRPr="00B53D68" w:rsidRDefault="00620ED1" w:rsidP="00236C54">
            <w:pPr>
              <w:jc w:val="center"/>
              <w:rPr>
                <w:b/>
                <w:sz w:val="22"/>
                <w:szCs w:val="22"/>
              </w:rPr>
            </w:pPr>
          </w:p>
        </w:tc>
      </w:tr>
      <w:tr w:rsidR="00620ED1" w:rsidRPr="00B53D68" w14:paraId="2A62E3F0" w14:textId="77777777" w:rsidTr="008F1A55">
        <w:tc>
          <w:tcPr>
            <w:tcW w:w="479" w:type="dxa"/>
            <w:shd w:val="clear" w:color="auto" w:fill="D9D9D9"/>
          </w:tcPr>
          <w:p w14:paraId="4E0CCA10" w14:textId="77777777" w:rsidR="00620ED1" w:rsidRPr="00B53D68" w:rsidRDefault="00620ED1" w:rsidP="00236C54">
            <w:pPr>
              <w:autoSpaceDE w:val="0"/>
              <w:autoSpaceDN w:val="0"/>
              <w:adjustRightInd w:val="0"/>
              <w:jc w:val="center"/>
              <w:rPr>
                <w:sz w:val="22"/>
                <w:szCs w:val="22"/>
              </w:rPr>
            </w:pPr>
          </w:p>
        </w:tc>
        <w:tc>
          <w:tcPr>
            <w:tcW w:w="5101" w:type="dxa"/>
            <w:shd w:val="clear" w:color="auto" w:fill="D9D9D9"/>
            <w:vAlign w:val="center"/>
          </w:tcPr>
          <w:p w14:paraId="5BB098CF" w14:textId="4008AA32" w:rsidR="00620ED1" w:rsidRPr="003E128E" w:rsidRDefault="00620ED1" w:rsidP="00236C54">
            <w:pPr>
              <w:rPr>
                <w:rFonts w:eastAsia="Batang"/>
                <w:color w:val="44546A" w:themeColor="text2"/>
                <w:sz w:val="22"/>
                <w:szCs w:val="22"/>
                <w:lang w:eastAsia="ko-KR"/>
              </w:rPr>
            </w:pPr>
            <w:r w:rsidRPr="003E128E">
              <w:rPr>
                <w:rFonts w:ascii="Arial" w:eastAsia="Calibri" w:hAnsi="Arial" w:cs="Arial"/>
                <w:b/>
                <w:bCs/>
                <w:color w:val="44546A" w:themeColor="text2"/>
                <w:sz w:val="18"/>
                <w:szCs w:val="18"/>
              </w:rPr>
              <w:t>(ORTHO_PHYSICIANS_</w:t>
            </w:r>
            <w:r w:rsidR="006A1A83">
              <w:rPr>
                <w:rFonts w:ascii="Arial" w:eastAsia="Calibri" w:hAnsi="Arial" w:cs="Arial"/>
                <w:b/>
                <w:bCs/>
                <w:color w:val="44546A" w:themeColor="text2"/>
                <w:sz w:val="18"/>
                <w:szCs w:val="18"/>
              </w:rPr>
              <w:t>ORTHO_</w:t>
            </w:r>
          </w:p>
        </w:tc>
        <w:tc>
          <w:tcPr>
            <w:tcW w:w="1529" w:type="dxa"/>
            <w:shd w:val="clear" w:color="auto" w:fill="D9D9D9"/>
            <w:vAlign w:val="bottom"/>
          </w:tcPr>
          <w:p w14:paraId="20E3249A" w14:textId="0D1E7F35" w:rsidR="00620ED1" w:rsidRPr="003E128E" w:rsidRDefault="006A1A83" w:rsidP="00236C54">
            <w:pPr>
              <w:jc w:val="center"/>
              <w:rPr>
                <w:color w:val="44546A" w:themeColor="text2"/>
                <w:sz w:val="22"/>
                <w:szCs w:val="22"/>
              </w:rPr>
            </w:pPr>
            <w:r>
              <w:rPr>
                <w:rFonts w:ascii="Arial" w:eastAsia="Calibri" w:hAnsi="Arial" w:cs="Arial"/>
                <w:b/>
                <w:bCs/>
                <w:color w:val="44546A" w:themeColor="text2"/>
                <w:sz w:val="18"/>
                <w:szCs w:val="18"/>
              </w:rPr>
              <w:t>TOT</w:t>
            </w:r>
            <w:r w:rsidR="00620ED1" w:rsidRPr="003E128E">
              <w:rPr>
                <w:rFonts w:ascii="Arial" w:eastAsia="Calibri" w:hAnsi="Arial" w:cs="Arial"/>
                <w:b/>
                <w:bCs/>
                <w:color w:val="44546A" w:themeColor="text2"/>
                <w:sz w:val="18"/>
                <w:szCs w:val="18"/>
              </w:rPr>
              <w:t>)</w:t>
            </w:r>
          </w:p>
        </w:tc>
        <w:tc>
          <w:tcPr>
            <w:tcW w:w="1530" w:type="dxa"/>
            <w:shd w:val="clear" w:color="auto" w:fill="D9D9D9"/>
            <w:vAlign w:val="bottom"/>
          </w:tcPr>
          <w:p w14:paraId="44FFF4E6" w14:textId="37514F61" w:rsidR="00620ED1" w:rsidRPr="003E128E" w:rsidRDefault="00620ED1" w:rsidP="00236C54">
            <w:pPr>
              <w:jc w:val="center"/>
              <w:rPr>
                <w:color w:val="44546A" w:themeColor="text2"/>
                <w:sz w:val="22"/>
                <w:szCs w:val="22"/>
              </w:rPr>
            </w:pPr>
          </w:p>
        </w:tc>
      </w:tr>
      <w:tr w:rsidR="00620ED1" w:rsidRPr="00B53D68" w14:paraId="51C26A75" w14:textId="77777777" w:rsidTr="008F1A55">
        <w:tc>
          <w:tcPr>
            <w:tcW w:w="479" w:type="dxa"/>
            <w:shd w:val="clear" w:color="auto" w:fill="auto"/>
          </w:tcPr>
          <w:p w14:paraId="2ECF337F" w14:textId="77777777" w:rsidR="00620ED1" w:rsidRPr="00B53D68" w:rsidRDefault="00620ED1" w:rsidP="00236C54">
            <w:pPr>
              <w:autoSpaceDE w:val="0"/>
              <w:autoSpaceDN w:val="0"/>
              <w:adjustRightInd w:val="0"/>
              <w:jc w:val="center"/>
              <w:rPr>
                <w:sz w:val="22"/>
                <w:szCs w:val="22"/>
              </w:rPr>
            </w:pPr>
            <w:r>
              <w:rPr>
                <w:sz w:val="22"/>
                <w:szCs w:val="22"/>
              </w:rPr>
              <w:t>b.</w:t>
            </w:r>
          </w:p>
        </w:tc>
        <w:tc>
          <w:tcPr>
            <w:tcW w:w="5101" w:type="dxa"/>
            <w:shd w:val="clear" w:color="auto" w:fill="auto"/>
          </w:tcPr>
          <w:p w14:paraId="5DF769A6" w14:textId="455EFBDA" w:rsidR="00620ED1" w:rsidRPr="00B53D68" w:rsidRDefault="00620ED1" w:rsidP="00236C54">
            <w:pPr>
              <w:rPr>
                <w:sz w:val="22"/>
                <w:szCs w:val="22"/>
              </w:rPr>
            </w:pPr>
            <w:r w:rsidRPr="00B53D68">
              <w:rPr>
                <w:sz w:val="22"/>
                <w:szCs w:val="22"/>
              </w:rPr>
              <w:t xml:space="preserve">Other attending/on-staff physicians (include all other attending/on-staff physicians who are </w:t>
            </w:r>
            <w:r w:rsidRPr="00B53D68">
              <w:rPr>
                <w:sz w:val="22"/>
                <w:szCs w:val="22"/>
                <w:u w:val="single"/>
              </w:rPr>
              <w:t>not</w:t>
            </w:r>
            <w:r w:rsidRPr="00B53D68">
              <w:rPr>
                <w:sz w:val="22"/>
                <w:szCs w:val="22"/>
              </w:rPr>
              <w:t xml:space="preserve"> subspecialty certified/eligible in </w:t>
            </w:r>
            <w:proofErr w:type="spellStart"/>
            <w:r w:rsidRPr="00B53D68">
              <w:rPr>
                <w:sz w:val="22"/>
                <w:szCs w:val="22"/>
              </w:rPr>
              <w:t>orthopaedic</w:t>
            </w:r>
            <w:proofErr w:type="spellEnd"/>
            <w:r w:rsidRPr="00B53D68">
              <w:rPr>
                <w:sz w:val="22"/>
                <w:szCs w:val="22"/>
              </w:rPr>
              <w:t xml:space="preserve"> surgery) </w:t>
            </w:r>
          </w:p>
        </w:tc>
        <w:tc>
          <w:tcPr>
            <w:tcW w:w="1529" w:type="dxa"/>
            <w:shd w:val="clear" w:color="auto" w:fill="auto"/>
            <w:vAlign w:val="bottom"/>
          </w:tcPr>
          <w:p w14:paraId="779CEF53" w14:textId="77777777" w:rsidR="00620ED1" w:rsidRPr="00B53D68" w:rsidRDefault="00620ED1" w:rsidP="00236C54">
            <w:pPr>
              <w:jc w:val="center"/>
              <w:rPr>
                <w:sz w:val="22"/>
                <w:szCs w:val="22"/>
              </w:rPr>
            </w:pPr>
            <w:r w:rsidRPr="00B53D68">
              <w:rPr>
                <w:sz w:val="22"/>
                <w:szCs w:val="22"/>
              </w:rPr>
              <w:t>________</w:t>
            </w:r>
          </w:p>
        </w:tc>
        <w:tc>
          <w:tcPr>
            <w:tcW w:w="1530" w:type="dxa"/>
            <w:shd w:val="clear" w:color="auto" w:fill="auto"/>
            <w:vAlign w:val="bottom"/>
          </w:tcPr>
          <w:p w14:paraId="5A96442D" w14:textId="67F0BC33" w:rsidR="00620ED1" w:rsidRPr="00B53D68" w:rsidRDefault="00620ED1" w:rsidP="00236C54">
            <w:pPr>
              <w:jc w:val="center"/>
              <w:rPr>
                <w:sz w:val="22"/>
                <w:szCs w:val="22"/>
              </w:rPr>
            </w:pPr>
          </w:p>
        </w:tc>
      </w:tr>
      <w:tr w:rsidR="00620ED1" w:rsidRPr="003E128E" w14:paraId="783153B7" w14:textId="77777777" w:rsidTr="008F1A55">
        <w:tc>
          <w:tcPr>
            <w:tcW w:w="479" w:type="dxa"/>
            <w:shd w:val="clear" w:color="auto" w:fill="auto"/>
          </w:tcPr>
          <w:p w14:paraId="2A7AEADD" w14:textId="77777777" w:rsidR="00620ED1" w:rsidRPr="00B53D68" w:rsidRDefault="00620ED1" w:rsidP="00236C54">
            <w:pPr>
              <w:autoSpaceDE w:val="0"/>
              <w:autoSpaceDN w:val="0"/>
              <w:adjustRightInd w:val="0"/>
              <w:jc w:val="center"/>
              <w:rPr>
                <w:sz w:val="22"/>
                <w:szCs w:val="22"/>
              </w:rPr>
            </w:pPr>
          </w:p>
        </w:tc>
        <w:tc>
          <w:tcPr>
            <w:tcW w:w="5101" w:type="dxa"/>
            <w:shd w:val="clear" w:color="auto" w:fill="auto"/>
            <w:vAlign w:val="center"/>
          </w:tcPr>
          <w:p w14:paraId="4890EA64" w14:textId="27760E17" w:rsidR="00620ED1" w:rsidRPr="003E128E" w:rsidRDefault="00620ED1" w:rsidP="00236C54">
            <w:pPr>
              <w:rPr>
                <w:rFonts w:eastAsia="Batang"/>
                <w:color w:val="44546A" w:themeColor="text2"/>
                <w:sz w:val="22"/>
                <w:szCs w:val="22"/>
                <w:lang w:eastAsia="ko-KR"/>
              </w:rPr>
            </w:pPr>
            <w:r w:rsidRPr="003E128E">
              <w:rPr>
                <w:rFonts w:ascii="Arial" w:eastAsia="Calibri" w:hAnsi="Arial" w:cs="Arial"/>
                <w:b/>
                <w:bCs/>
                <w:color w:val="44546A" w:themeColor="text2"/>
                <w:sz w:val="18"/>
                <w:szCs w:val="18"/>
              </w:rPr>
              <w:t>(ORTHO_PHYSICIANS_</w:t>
            </w:r>
            <w:r w:rsidR="006A1A83">
              <w:rPr>
                <w:rFonts w:ascii="Arial" w:eastAsia="Calibri" w:hAnsi="Arial" w:cs="Arial"/>
                <w:b/>
                <w:bCs/>
                <w:color w:val="44546A" w:themeColor="text2"/>
                <w:sz w:val="18"/>
                <w:szCs w:val="18"/>
              </w:rPr>
              <w:t>OTHER_</w:t>
            </w:r>
          </w:p>
        </w:tc>
        <w:tc>
          <w:tcPr>
            <w:tcW w:w="1529" w:type="dxa"/>
            <w:shd w:val="clear" w:color="auto" w:fill="auto"/>
            <w:vAlign w:val="bottom"/>
          </w:tcPr>
          <w:p w14:paraId="7A7CCA74" w14:textId="265E5CE5" w:rsidR="00620ED1" w:rsidRPr="003E128E" w:rsidRDefault="006A1A83" w:rsidP="00236C54">
            <w:pPr>
              <w:jc w:val="center"/>
              <w:rPr>
                <w:color w:val="44546A" w:themeColor="text2"/>
                <w:sz w:val="22"/>
                <w:szCs w:val="22"/>
              </w:rPr>
            </w:pPr>
            <w:r>
              <w:rPr>
                <w:rFonts w:ascii="Arial" w:eastAsia="Calibri" w:hAnsi="Arial" w:cs="Arial"/>
                <w:b/>
                <w:bCs/>
                <w:color w:val="44546A" w:themeColor="text2"/>
                <w:sz w:val="18"/>
                <w:szCs w:val="18"/>
              </w:rPr>
              <w:t>TOT</w:t>
            </w:r>
            <w:r w:rsidR="00620ED1" w:rsidRPr="003E128E">
              <w:rPr>
                <w:rFonts w:ascii="Arial" w:eastAsia="Calibri" w:hAnsi="Arial" w:cs="Arial"/>
                <w:b/>
                <w:bCs/>
                <w:color w:val="44546A" w:themeColor="text2"/>
                <w:sz w:val="18"/>
                <w:szCs w:val="18"/>
              </w:rPr>
              <w:t>)</w:t>
            </w:r>
          </w:p>
        </w:tc>
        <w:tc>
          <w:tcPr>
            <w:tcW w:w="1530" w:type="dxa"/>
            <w:shd w:val="clear" w:color="auto" w:fill="auto"/>
            <w:vAlign w:val="bottom"/>
          </w:tcPr>
          <w:p w14:paraId="206FB2F6" w14:textId="1970E0D9" w:rsidR="00620ED1" w:rsidRPr="003E128E" w:rsidRDefault="00620ED1" w:rsidP="00236C54">
            <w:pPr>
              <w:jc w:val="center"/>
              <w:rPr>
                <w:color w:val="44546A" w:themeColor="text2"/>
                <w:sz w:val="22"/>
                <w:szCs w:val="22"/>
              </w:rPr>
            </w:pPr>
          </w:p>
        </w:tc>
      </w:tr>
    </w:tbl>
    <w:p w14:paraId="17659735" w14:textId="77777777" w:rsidR="00620ED1" w:rsidRDefault="00620ED1" w:rsidP="00236C54">
      <w:pPr>
        <w:autoSpaceDE w:val="0"/>
        <w:autoSpaceDN w:val="0"/>
        <w:adjustRightInd w:val="0"/>
        <w:rPr>
          <w:b/>
          <w:bCs/>
          <w:i/>
          <w:iCs/>
          <w:sz w:val="22"/>
          <w:szCs w:val="22"/>
        </w:rPr>
      </w:pPr>
      <w:r>
        <w:rPr>
          <w:b/>
          <w:bCs/>
          <w:i/>
          <w:iCs/>
          <w:sz w:val="22"/>
          <w:szCs w:val="22"/>
        </w:rPr>
        <w:br w:type="textWrapping" w:clear="all"/>
      </w:r>
    </w:p>
    <w:p w14:paraId="6B3AC862" w14:textId="1A6EA306" w:rsidR="00A82869" w:rsidRDefault="00A82869" w:rsidP="00A82869">
      <w:pPr>
        <w:pStyle w:val="Validation"/>
      </w:pPr>
      <w:r>
        <w:t>NOTES:</w:t>
      </w:r>
      <w:r>
        <w:tab/>
        <w:t>I</w:t>
      </w:r>
      <w:r w:rsidR="00867FBD">
        <w:t>2</w:t>
      </w:r>
      <w:r>
        <w:t>x should be whole number only.  Do not allow decimals.</w:t>
      </w:r>
    </w:p>
    <w:p w14:paraId="0C21E4E2" w14:textId="77777777" w:rsidR="00620ED1" w:rsidRPr="00865CCB" w:rsidRDefault="00620ED1" w:rsidP="00236C54">
      <w:pPr>
        <w:rPr>
          <w:b/>
          <w:bCs/>
          <w:i/>
          <w:iCs/>
          <w:sz w:val="22"/>
          <w:szCs w:val="22"/>
        </w:rPr>
      </w:pPr>
    </w:p>
    <w:p w14:paraId="0B566355" w14:textId="0CFFE2C3" w:rsidR="00620ED1" w:rsidRPr="00B53D68" w:rsidRDefault="00620ED1" w:rsidP="00236C54">
      <w:pPr>
        <w:autoSpaceDE w:val="0"/>
        <w:autoSpaceDN w:val="0"/>
        <w:adjustRightInd w:val="0"/>
        <w:rPr>
          <w:b/>
          <w:bCs/>
          <w:i/>
          <w:iCs/>
          <w:sz w:val="22"/>
          <w:szCs w:val="22"/>
        </w:rPr>
      </w:pPr>
      <w:r w:rsidRPr="00B53D68">
        <w:rPr>
          <w:b/>
          <w:bCs/>
          <w:i/>
          <w:iCs/>
          <w:sz w:val="22"/>
          <w:szCs w:val="22"/>
        </w:rPr>
        <w:t xml:space="preserve">Note: </w:t>
      </w:r>
      <w:r>
        <w:rPr>
          <w:b/>
          <w:bCs/>
          <w:i/>
          <w:iCs/>
          <w:sz w:val="22"/>
          <w:szCs w:val="22"/>
        </w:rPr>
        <w:t>The preceding questions</w:t>
      </w:r>
      <w:r w:rsidRPr="00B53D68">
        <w:rPr>
          <w:b/>
          <w:bCs/>
          <w:i/>
          <w:iCs/>
          <w:sz w:val="22"/>
          <w:szCs w:val="22"/>
        </w:rPr>
        <w:t xml:space="preserve"> are used to determine eligibility for Pediatric </w:t>
      </w:r>
      <w:proofErr w:type="spellStart"/>
      <w:r w:rsidRPr="00B53D68">
        <w:rPr>
          <w:b/>
          <w:bCs/>
          <w:i/>
          <w:iCs/>
          <w:sz w:val="22"/>
          <w:szCs w:val="22"/>
        </w:rPr>
        <w:t>Orthopaedics</w:t>
      </w:r>
      <w:proofErr w:type="spellEnd"/>
      <w:r w:rsidRPr="00B53D68">
        <w:rPr>
          <w:b/>
          <w:bCs/>
          <w:i/>
          <w:iCs/>
          <w:sz w:val="22"/>
          <w:szCs w:val="22"/>
        </w:rPr>
        <w:t>.</w:t>
      </w:r>
      <w:r w:rsidR="00C220AB">
        <w:rPr>
          <w:b/>
          <w:bCs/>
          <w:i/>
          <w:iCs/>
          <w:sz w:val="22"/>
          <w:szCs w:val="22"/>
        </w:rPr>
        <w:t xml:space="preserve"> </w:t>
      </w:r>
      <w:r w:rsidRPr="00B53D68">
        <w:rPr>
          <w:b/>
          <w:bCs/>
          <w:i/>
          <w:iCs/>
          <w:sz w:val="22"/>
          <w:szCs w:val="22"/>
        </w:rPr>
        <w:t xml:space="preserve">If you leave any part of these questions blank, your hospital will be considered ineligible for the rankings in Pediatric </w:t>
      </w:r>
      <w:proofErr w:type="spellStart"/>
      <w:r w:rsidRPr="00B53D68">
        <w:rPr>
          <w:b/>
          <w:bCs/>
          <w:i/>
          <w:iCs/>
          <w:sz w:val="22"/>
          <w:szCs w:val="22"/>
        </w:rPr>
        <w:t>Orthopaedics</w:t>
      </w:r>
      <w:proofErr w:type="spellEnd"/>
      <w:r w:rsidRPr="00B53D68">
        <w:rPr>
          <w:b/>
          <w:bCs/>
          <w:i/>
          <w:iCs/>
          <w:sz w:val="22"/>
          <w:szCs w:val="22"/>
        </w:rPr>
        <w:t>.</w:t>
      </w:r>
    </w:p>
    <w:p w14:paraId="0C2D7452" w14:textId="77777777" w:rsidR="00620ED1" w:rsidRDefault="00620ED1" w:rsidP="00236C54">
      <w:pPr>
        <w:rPr>
          <w:rFonts w:eastAsia="Arial Unicode MS"/>
          <w:b/>
          <w:sz w:val="22"/>
          <w:szCs w:val="22"/>
          <w:lang w:eastAsia="ko-KR"/>
        </w:rPr>
      </w:pPr>
    </w:p>
    <w:p w14:paraId="46D4295B" w14:textId="68BBFD3F" w:rsidR="00620ED1" w:rsidRPr="00B53D68" w:rsidRDefault="004726E1" w:rsidP="00236C54">
      <w:pPr>
        <w:numPr>
          <w:ilvl w:val="0"/>
          <w:numId w:val="8"/>
        </w:numPr>
        <w:autoSpaceDE w:val="0"/>
        <w:autoSpaceDN w:val="0"/>
        <w:adjustRightInd w:val="0"/>
        <w:rPr>
          <w:b/>
          <w:bCs/>
          <w:sz w:val="22"/>
          <w:szCs w:val="22"/>
        </w:rPr>
      </w:pPr>
      <w:r w:rsidRPr="00B53D68">
        <w:rPr>
          <w:b/>
          <w:bCs/>
          <w:sz w:val="22"/>
          <w:szCs w:val="22"/>
        </w:rPr>
        <w:t xml:space="preserve">Please indicate </w:t>
      </w:r>
      <w:r w:rsidR="00620ED1" w:rsidRPr="00B53D68">
        <w:rPr>
          <w:b/>
          <w:bCs/>
          <w:sz w:val="22"/>
          <w:szCs w:val="22"/>
        </w:rPr>
        <w:t xml:space="preserve">the total number of nurse practitioners and physician assistants </w:t>
      </w:r>
      <w:r w:rsidR="00620ED1" w:rsidRPr="00B53D68">
        <w:rPr>
          <w:b/>
          <w:sz w:val="22"/>
          <w:szCs w:val="22"/>
        </w:rPr>
        <w:t>who</w:t>
      </w:r>
      <w:r w:rsidR="00620ED1" w:rsidRPr="00B53D68">
        <w:rPr>
          <w:b/>
          <w:bCs/>
          <w:sz w:val="22"/>
          <w:szCs w:val="22"/>
        </w:rPr>
        <w:t xml:space="preserve"> </w:t>
      </w:r>
      <w:r w:rsidR="00620ED1" w:rsidRPr="00935D00">
        <w:rPr>
          <w:rFonts w:eastAsia="Batang"/>
          <w:b/>
          <w:sz w:val="22"/>
          <w:szCs w:val="22"/>
          <w:lang w:eastAsia="ko-KR"/>
        </w:rPr>
        <w:t>work in</w:t>
      </w:r>
      <w:r w:rsidR="00620ED1" w:rsidRPr="00B53D68">
        <w:rPr>
          <w:rFonts w:eastAsia="Batang"/>
          <w:b/>
          <w:sz w:val="22"/>
          <w:szCs w:val="22"/>
          <w:lang w:eastAsia="ko-KR"/>
        </w:rPr>
        <w:t xml:space="preserve"> or directly support your</w:t>
      </w:r>
      <w:r w:rsidR="00620ED1" w:rsidRPr="00B53D68">
        <w:rPr>
          <w:b/>
          <w:bCs/>
          <w:sz w:val="22"/>
          <w:szCs w:val="22"/>
        </w:rPr>
        <w:t xml:space="preserve"> Pediatric </w:t>
      </w:r>
      <w:proofErr w:type="spellStart"/>
      <w:r w:rsidR="00620ED1" w:rsidRPr="00B53D68">
        <w:rPr>
          <w:b/>
          <w:bCs/>
          <w:sz w:val="22"/>
          <w:szCs w:val="22"/>
        </w:rPr>
        <w:t>Orthopaedic</w:t>
      </w:r>
      <w:proofErr w:type="spellEnd"/>
      <w:r w:rsidR="00620ED1" w:rsidRPr="00B53D68">
        <w:rPr>
          <w:b/>
          <w:bCs/>
          <w:sz w:val="22"/>
          <w:szCs w:val="22"/>
        </w:rPr>
        <w:t xml:space="preserve"> program.</w:t>
      </w:r>
      <w:r w:rsidR="00C220AB">
        <w:rPr>
          <w:b/>
          <w:bCs/>
          <w:sz w:val="22"/>
          <w:szCs w:val="22"/>
        </w:rPr>
        <w:t xml:space="preserve"> </w:t>
      </w:r>
      <w:r w:rsidR="00620ED1" w:rsidRPr="0050167B">
        <w:rPr>
          <w:rFonts w:eastAsia="Batang"/>
          <w:bCs/>
          <w:color w:val="FF0000"/>
          <w:sz w:val="22"/>
          <w:szCs w:val="22"/>
          <w:lang w:eastAsia="ko-KR"/>
        </w:rPr>
        <w:t>[If none, please enter 0.]</w:t>
      </w:r>
    </w:p>
    <w:tbl>
      <w:tblPr>
        <w:tblW w:w="8640" w:type="dxa"/>
        <w:tblInd w:w="720" w:type="dxa"/>
        <w:tblLook w:val="01E0" w:firstRow="1" w:lastRow="1" w:firstColumn="1" w:lastColumn="1" w:noHBand="0" w:noVBand="0"/>
      </w:tblPr>
      <w:tblGrid>
        <w:gridCol w:w="381"/>
        <w:gridCol w:w="5109"/>
        <w:gridCol w:w="1575"/>
        <w:gridCol w:w="1575"/>
      </w:tblGrid>
      <w:tr w:rsidR="00620ED1" w:rsidRPr="00B53D68" w14:paraId="56A97870" w14:textId="77777777" w:rsidTr="008F1A55">
        <w:tc>
          <w:tcPr>
            <w:tcW w:w="381" w:type="dxa"/>
          </w:tcPr>
          <w:p w14:paraId="54437168" w14:textId="77777777" w:rsidR="00620ED1" w:rsidRPr="00B53D68" w:rsidRDefault="00620ED1" w:rsidP="00236C54">
            <w:pPr>
              <w:autoSpaceDE w:val="0"/>
              <w:autoSpaceDN w:val="0"/>
              <w:adjustRightInd w:val="0"/>
              <w:rPr>
                <w:b/>
                <w:bCs/>
                <w:sz w:val="22"/>
                <w:szCs w:val="22"/>
              </w:rPr>
            </w:pPr>
          </w:p>
        </w:tc>
        <w:tc>
          <w:tcPr>
            <w:tcW w:w="5109" w:type="dxa"/>
          </w:tcPr>
          <w:p w14:paraId="3A628B75" w14:textId="77777777" w:rsidR="00620ED1" w:rsidRPr="00B53D68" w:rsidRDefault="00620ED1" w:rsidP="00236C54">
            <w:pPr>
              <w:tabs>
                <w:tab w:val="left" w:pos="2840"/>
              </w:tabs>
              <w:autoSpaceDE w:val="0"/>
              <w:autoSpaceDN w:val="0"/>
              <w:adjustRightInd w:val="0"/>
              <w:rPr>
                <w:b/>
                <w:bCs/>
                <w:sz w:val="22"/>
                <w:szCs w:val="22"/>
              </w:rPr>
            </w:pPr>
          </w:p>
        </w:tc>
        <w:tc>
          <w:tcPr>
            <w:tcW w:w="1575" w:type="dxa"/>
            <w:vAlign w:val="bottom"/>
          </w:tcPr>
          <w:p w14:paraId="718CD7D3" w14:textId="77777777" w:rsidR="00620ED1" w:rsidRPr="00B53D68" w:rsidRDefault="00620ED1" w:rsidP="00236C54">
            <w:pPr>
              <w:autoSpaceDE w:val="0"/>
              <w:autoSpaceDN w:val="0"/>
              <w:adjustRightInd w:val="0"/>
              <w:jc w:val="center"/>
              <w:rPr>
                <w:b/>
                <w:bCs/>
                <w:sz w:val="22"/>
                <w:szCs w:val="22"/>
              </w:rPr>
            </w:pPr>
            <w:r w:rsidRPr="00B53D68">
              <w:rPr>
                <w:b/>
                <w:bCs/>
                <w:sz w:val="22"/>
                <w:szCs w:val="22"/>
              </w:rPr>
              <w:t xml:space="preserve">Total </w:t>
            </w:r>
          </w:p>
          <w:p w14:paraId="4340AF11" w14:textId="77777777" w:rsidR="00620ED1" w:rsidRPr="00B53D68" w:rsidRDefault="00620ED1" w:rsidP="00236C54">
            <w:pPr>
              <w:autoSpaceDE w:val="0"/>
              <w:autoSpaceDN w:val="0"/>
              <w:adjustRightInd w:val="0"/>
              <w:jc w:val="center"/>
              <w:rPr>
                <w:b/>
                <w:bCs/>
                <w:sz w:val="22"/>
                <w:szCs w:val="22"/>
              </w:rPr>
            </w:pPr>
            <w:r w:rsidRPr="00B53D68">
              <w:rPr>
                <w:b/>
                <w:bCs/>
                <w:sz w:val="22"/>
                <w:szCs w:val="22"/>
              </w:rPr>
              <w:t>Staff</w:t>
            </w:r>
          </w:p>
        </w:tc>
        <w:tc>
          <w:tcPr>
            <w:tcW w:w="1575" w:type="dxa"/>
            <w:vAlign w:val="bottom"/>
          </w:tcPr>
          <w:p w14:paraId="2388EAEE" w14:textId="0EEF4171" w:rsidR="00620ED1" w:rsidRPr="00B53D68" w:rsidRDefault="00620ED1" w:rsidP="00236C54">
            <w:pPr>
              <w:autoSpaceDE w:val="0"/>
              <w:autoSpaceDN w:val="0"/>
              <w:adjustRightInd w:val="0"/>
              <w:jc w:val="center"/>
              <w:rPr>
                <w:b/>
                <w:bCs/>
                <w:sz w:val="22"/>
                <w:szCs w:val="22"/>
              </w:rPr>
            </w:pPr>
          </w:p>
        </w:tc>
      </w:tr>
      <w:tr w:rsidR="00620ED1" w:rsidRPr="00B53D68" w14:paraId="1A5D7C9A" w14:textId="77777777" w:rsidTr="008F1A55">
        <w:tc>
          <w:tcPr>
            <w:tcW w:w="381" w:type="dxa"/>
            <w:shd w:val="clear" w:color="auto" w:fill="D9D9D9"/>
          </w:tcPr>
          <w:p w14:paraId="3E7E4192" w14:textId="77777777" w:rsidR="00620ED1" w:rsidRPr="00B53D68" w:rsidRDefault="00620ED1" w:rsidP="00236C54">
            <w:pPr>
              <w:autoSpaceDE w:val="0"/>
              <w:autoSpaceDN w:val="0"/>
              <w:adjustRightInd w:val="0"/>
              <w:jc w:val="center"/>
              <w:rPr>
                <w:sz w:val="22"/>
                <w:szCs w:val="22"/>
              </w:rPr>
            </w:pPr>
            <w:r w:rsidRPr="00B53D68">
              <w:rPr>
                <w:sz w:val="22"/>
                <w:szCs w:val="22"/>
              </w:rPr>
              <w:t>a.</w:t>
            </w:r>
          </w:p>
        </w:tc>
        <w:tc>
          <w:tcPr>
            <w:tcW w:w="5109" w:type="dxa"/>
            <w:shd w:val="clear" w:color="auto" w:fill="D9D9D9"/>
          </w:tcPr>
          <w:p w14:paraId="0CA65290" w14:textId="77777777" w:rsidR="00620ED1" w:rsidRPr="00B53D68" w:rsidRDefault="00620ED1" w:rsidP="00236C54">
            <w:pPr>
              <w:rPr>
                <w:sz w:val="22"/>
                <w:szCs w:val="22"/>
              </w:rPr>
            </w:pPr>
            <w:r w:rsidRPr="00B53D68">
              <w:rPr>
                <w:sz w:val="22"/>
                <w:szCs w:val="22"/>
              </w:rPr>
              <w:t xml:space="preserve">Nurse practitioners </w:t>
            </w:r>
          </w:p>
        </w:tc>
        <w:tc>
          <w:tcPr>
            <w:tcW w:w="1575" w:type="dxa"/>
            <w:shd w:val="clear" w:color="auto" w:fill="D9D9D9"/>
            <w:vAlign w:val="bottom"/>
          </w:tcPr>
          <w:p w14:paraId="63BA0D97" w14:textId="77777777" w:rsidR="00620ED1" w:rsidRPr="00B53D68" w:rsidRDefault="00620ED1" w:rsidP="00236C54">
            <w:pPr>
              <w:jc w:val="center"/>
              <w:rPr>
                <w:b/>
                <w:sz w:val="22"/>
                <w:szCs w:val="22"/>
              </w:rPr>
            </w:pPr>
            <w:r w:rsidRPr="00B53D68">
              <w:rPr>
                <w:sz w:val="22"/>
                <w:szCs w:val="22"/>
              </w:rPr>
              <w:t>________</w:t>
            </w:r>
          </w:p>
        </w:tc>
        <w:tc>
          <w:tcPr>
            <w:tcW w:w="1575" w:type="dxa"/>
            <w:shd w:val="clear" w:color="auto" w:fill="D9D9D9"/>
            <w:vAlign w:val="bottom"/>
          </w:tcPr>
          <w:p w14:paraId="73A84B4B" w14:textId="0BAE4094" w:rsidR="00620ED1" w:rsidRPr="00B53D68" w:rsidRDefault="00620ED1" w:rsidP="00236C54">
            <w:pPr>
              <w:jc w:val="center"/>
              <w:rPr>
                <w:b/>
                <w:sz w:val="22"/>
                <w:szCs w:val="22"/>
              </w:rPr>
            </w:pPr>
          </w:p>
        </w:tc>
      </w:tr>
      <w:tr w:rsidR="00620ED1" w:rsidRPr="00B53D68" w14:paraId="4DE3FCA7" w14:textId="77777777" w:rsidTr="008F1A55">
        <w:tc>
          <w:tcPr>
            <w:tcW w:w="381" w:type="dxa"/>
            <w:shd w:val="clear" w:color="auto" w:fill="D9D9D9"/>
          </w:tcPr>
          <w:p w14:paraId="0F81D945" w14:textId="77777777" w:rsidR="00620ED1" w:rsidRPr="00B53D68" w:rsidRDefault="00620ED1" w:rsidP="00236C54">
            <w:pPr>
              <w:autoSpaceDE w:val="0"/>
              <w:autoSpaceDN w:val="0"/>
              <w:adjustRightInd w:val="0"/>
              <w:jc w:val="center"/>
              <w:rPr>
                <w:sz w:val="22"/>
                <w:szCs w:val="22"/>
              </w:rPr>
            </w:pPr>
          </w:p>
        </w:tc>
        <w:tc>
          <w:tcPr>
            <w:tcW w:w="5109" w:type="dxa"/>
            <w:shd w:val="clear" w:color="auto" w:fill="D9D9D9"/>
            <w:vAlign w:val="center"/>
          </w:tcPr>
          <w:p w14:paraId="0378DDD3" w14:textId="41E796E9" w:rsidR="00620ED1" w:rsidRPr="000926D0" w:rsidRDefault="00620ED1" w:rsidP="00236C54">
            <w:pPr>
              <w:rPr>
                <w:color w:val="44546A" w:themeColor="text2"/>
                <w:sz w:val="22"/>
                <w:szCs w:val="22"/>
              </w:rPr>
            </w:pPr>
            <w:r w:rsidRPr="000926D0">
              <w:rPr>
                <w:rFonts w:ascii="Arial" w:eastAsia="Calibri" w:hAnsi="Arial" w:cs="Arial"/>
                <w:b/>
                <w:bCs/>
                <w:color w:val="44546A" w:themeColor="text2"/>
                <w:sz w:val="18"/>
                <w:szCs w:val="18"/>
              </w:rPr>
              <w:t>(ORTHO_</w:t>
            </w:r>
            <w:r w:rsidR="006A1A83">
              <w:rPr>
                <w:rFonts w:ascii="Arial" w:eastAsia="Calibri" w:hAnsi="Arial" w:cs="Arial"/>
                <w:b/>
                <w:bCs/>
                <w:color w:val="44546A" w:themeColor="text2"/>
                <w:sz w:val="18"/>
                <w:szCs w:val="18"/>
              </w:rPr>
              <w:t>NP</w:t>
            </w:r>
            <w:r w:rsidRPr="000926D0">
              <w:rPr>
                <w:rFonts w:ascii="Arial" w:eastAsia="Calibri" w:hAnsi="Arial" w:cs="Arial"/>
                <w:b/>
                <w:bCs/>
                <w:color w:val="44546A" w:themeColor="text2"/>
                <w:sz w:val="18"/>
                <w:szCs w:val="18"/>
              </w:rPr>
              <w:t>_</w:t>
            </w:r>
          </w:p>
        </w:tc>
        <w:tc>
          <w:tcPr>
            <w:tcW w:w="1575" w:type="dxa"/>
            <w:shd w:val="clear" w:color="auto" w:fill="D9D9D9"/>
            <w:vAlign w:val="bottom"/>
          </w:tcPr>
          <w:p w14:paraId="4EE28C24" w14:textId="4EE800F4" w:rsidR="00620ED1" w:rsidRPr="000926D0" w:rsidRDefault="006A1A83" w:rsidP="00236C54">
            <w:pPr>
              <w:jc w:val="center"/>
              <w:rPr>
                <w:color w:val="44546A" w:themeColor="text2"/>
                <w:sz w:val="22"/>
                <w:szCs w:val="22"/>
              </w:rPr>
            </w:pPr>
            <w:r>
              <w:rPr>
                <w:rFonts w:ascii="Arial" w:eastAsia="Calibri" w:hAnsi="Arial" w:cs="Arial"/>
                <w:b/>
                <w:bCs/>
                <w:color w:val="44546A" w:themeColor="text2"/>
                <w:sz w:val="18"/>
                <w:szCs w:val="18"/>
              </w:rPr>
              <w:t>TOT</w:t>
            </w:r>
            <w:r w:rsidR="00620ED1" w:rsidRPr="000926D0">
              <w:rPr>
                <w:rFonts w:ascii="Arial" w:eastAsia="Calibri" w:hAnsi="Arial" w:cs="Arial"/>
                <w:b/>
                <w:bCs/>
                <w:color w:val="44546A" w:themeColor="text2"/>
                <w:sz w:val="18"/>
                <w:szCs w:val="18"/>
              </w:rPr>
              <w:t>)</w:t>
            </w:r>
          </w:p>
        </w:tc>
        <w:tc>
          <w:tcPr>
            <w:tcW w:w="1575" w:type="dxa"/>
            <w:shd w:val="clear" w:color="auto" w:fill="D9D9D9"/>
            <w:vAlign w:val="bottom"/>
          </w:tcPr>
          <w:p w14:paraId="64272C86" w14:textId="36F02DE8" w:rsidR="00620ED1" w:rsidRPr="000926D0" w:rsidRDefault="00620ED1" w:rsidP="00236C54">
            <w:pPr>
              <w:jc w:val="center"/>
              <w:rPr>
                <w:color w:val="44546A" w:themeColor="text2"/>
                <w:sz w:val="22"/>
                <w:szCs w:val="22"/>
              </w:rPr>
            </w:pPr>
          </w:p>
        </w:tc>
      </w:tr>
      <w:tr w:rsidR="00620ED1" w:rsidRPr="00B53D68" w14:paraId="75A6FD7D" w14:textId="77777777" w:rsidTr="008F1A55">
        <w:tc>
          <w:tcPr>
            <w:tcW w:w="381" w:type="dxa"/>
          </w:tcPr>
          <w:p w14:paraId="3E6062B1" w14:textId="77777777" w:rsidR="00620ED1" w:rsidRPr="00B53D68" w:rsidRDefault="00620ED1" w:rsidP="00236C54">
            <w:pPr>
              <w:autoSpaceDE w:val="0"/>
              <w:autoSpaceDN w:val="0"/>
              <w:adjustRightInd w:val="0"/>
              <w:jc w:val="center"/>
              <w:rPr>
                <w:sz w:val="22"/>
                <w:szCs w:val="22"/>
              </w:rPr>
            </w:pPr>
            <w:r w:rsidRPr="00B53D68">
              <w:rPr>
                <w:sz w:val="22"/>
                <w:szCs w:val="22"/>
              </w:rPr>
              <w:t>b.</w:t>
            </w:r>
          </w:p>
        </w:tc>
        <w:tc>
          <w:tcPr>
            <w:tcW w:w="5109" w:type="dxa"/>
            <w:vAlign w:val="center"/>
          </w:tcPr>
          <w:p w14:paraId="12B6F9D8" w14:textId="77777777" w:rsidR="00620ED1" w:rsidRPr="00B53D68" w:rsidRDefault="00620ED1" w:rsidP="00236C54">
            <w:pPr>
              <w:rPr>
                <w:sz w:val="22"/>
                <w:szCs w:val="22"/>
              </w:rPr>
            </w:pPr>
            <w:r w:rsidRPr="00B53D68">
              <w:rPr>
                <w:sz w:val="22"/>
                <w:szCs w:val="22"/>
              </w:rPr>
              <w:t xml:space="preserve">Physician assistants </w:t>
            </w:r>
          </w:p>
        </w:tc>
        <w:tc>
          <w:tcPr>
            <w:tcW w:w="1575" w:type="dxa"/>
            <w:vAlign w:val="bottom"/>
          </w:tcPr>
          <w:p w14:paraId="109B8945" w14:textId="77777777" w:rsidR="00620ED1" w:rsidRPr="00B53D68" w:rsidRDefault="00620ED1" w:rsidP="00236C54">
            <w:pPr>
              <w:jc w:val="center"/>
              <w:rPr>
                <w:b/>
                <w:sz w:val="22"/>
                <w:szCs w:val="22"/>
              </w:rPr>
            </w:pPr>
            <w:r w:rsidRPr="00B53D68">
              <w:rPr>
                <w:sz w:val="22"/>
                <w:szCs w:val="22"/>
              </w:rPr>
              <w:t>________</w:t>
            </w:r>
          </w:p>
        </w:tc>
        <w:tc>
          <w:tcPr>
            <w:tcW w:w="1575" w:type="dxa"/>
            <w:vAlign w:val="bottom"/>
          </w:tcPr>
          <w:p w14:paraId="39EDDF94" w14:textId="371DE357" w:rsidR="00620ED1" w:rsidRPr="00B53D68" w:rsidRDefault="00620ED1" w:rsidP="00236C54">
            <w:pPr>
              <w:jc w:val="center"/>
              <w:rPr>
                <w:b/>
                <w:sz w:val="22"/>
                <w:szCs w:val="22"/>
              </w:rPr>
            </w:pPr>
          </w:p>
        </w:tc>
      </w:tr>
      <w:tr w:rsidR="00620ED1" w:rsidRPr="00B53D68" w14:paraId="0A892E14" w14:textId="77777777" w:rsidTr="008F1A55">
        <w:tc>
          <w:tcPr>
            <w:tcW w:w="381" w:type="dxa"/>
          </w:tcPr>
          <w:p w14:paraId="2257A49D" w14:textId="77777777" w:rsidR="00620ED1" w:rsidRPr="00B53D68" w:rsidRDefault="00620ED1" w:rsidP="00236C54">
            <w:pPr>
              <w:autoSpaceDE w:val="0"/>
              <w:autoSpaceDN w:val="0"/>
              <w:adjustRightInd w:val="0"/>
              <w:jc w:val="center"/>
              <w:rPr>
                <w:sz w:val="22"/>
                <w:szCs w:val="22"/>
              </w:rPr>
            </w:pPr>
          </w:p>
        </w:tc>
        <w:tc>
          <w:tcPr>
            <w:tcW w:w="5109" w:type="dxa"/>
            <w:vAlign w:val="center"/>
          </w:tcPr>
          <w:p w14:paraId="1752ECC9" w14:textId="7A862508" w:rsidR="00620ED1" w:rsidRPr="000926D0" w:rsidRDefault="00620ED1" w:rsidP="00236C54">
            <w:pPr>
              <w:rPr>
                <w:color w:val="44546A" w:themeColor="text2"/>
                <w:sz w:val="22"/>
                <w:szCs w:val="22"/>
              </w:rPr>
            </w:pPr>
            <w:r w:rsidRPr="000926D0">
              <w:rPr>
                <w:rFonts w:ascii="Arial" w:eastAsia="Calibri" w:hAnsi="Arial" w:cs="Arial"/>
                <w:b/>
                <w:bCs/>
                <w:color w:val="44546A" w:themeColor="text2"/>
                <w:sz w:val="18"/>
                <w:szCs w:val="18"/>
              </w:rPr>
              <w:t>(ORTHO_</w:t>
            </w:r>
            <w:r w:rsidR="006A1A83">
              <w:rPr>
                <w:rFonts w:ascii="Arial" w:eastAsia="Calibri" w:hAnsi="Arial" w:cs="Arial"/>
                <w:b/>
                <w:bCs/>
                <w:color w:val="44546A" w:themeColor="text2"/>
                <w:sz w:val="18"/>
                <w:szCs w:val="18"/>
              </w:rPr>
              <w:t>PA</w:t>
            </w:r>
            <w:r w:rsidRPr="000926D0">
              <w:rPr>
                <w:rFonts w:ascii="Arial" w:eastAsia="Calibri" w:hAnsi="Arial" w:cs="Arial"/>
                <w:b/>
                <w:bCs/>
                <w:color w:val="44546A" w:themeColor="text2"/>
                <w:sz w:val="18"/>
                <w:szCs w:val="18"/>
              </w:rPr>
              <w:t>_</w:t>
            </w:r>
          </w:p>
        </w:tc>
        <w:tc>
          <w:tcPr>
            <w:tcW w:w="1575" w:type="dxa"/>
            <w:vAlign w:val="bottom"/>
          </w:tcPr>
          <w:p w14:paraId="63529503" w14:textId="607DA321" w:rsidR="00620ED1" w:rsidRPr="000926D0" w:rsidRDefault="006A1A83" w:rsidP="00236C54">
            <w:pPr>
              <w:jc w:val="center"/>
              <w:rPr>
                <w:color w:val="44546A" w:themeColor="text2"/>
                <w:sz w:val="22"/>
                <w:szCs w:val="22"/>
              </w:rPr>
            </w:pPr>
            <w:r>
              <w:rPr>
                <w:rFonts w:ascii="Arial" w:eastAsia="Calibri" w:hAnsi="Arial" w:cs="Arial"/>
                <w:b/>
                <w:bCs/>
                <w:color w:val="44546A" w:themeColor="text2"/>
                <w:sz w:val="18"/>
                <w:szCs w:val="18"/>
              </w:rPr>
              <w:t>TOT</w:t>
            </w:r>
            <w:r w:rsidR="00620ED1" w:rsidRPr="000926D0">
              <w:rPr>
                <w:rFonts w:ascii="Arial" w:eastAsia="Calibri" w:hAnsi="Arial" w:cs="Arial"/>
                <w:b/>
                <w:bCs/>
                <w:color w:val="44546A" w:themeColor="text2"/>
                <w:sz w:val="18"/>
                <w:szCs w:val="18"/>
              </w:rPr>
              <w:t>)</w:t>
            </w:r>
          </w:p>
        </w:tc>
        <w:tc>
          <w:tcPr>
            <w:tcW w:w="1575" w:type="dxa"/>
            <w:vAlign w:val="bottom"/>
          </w:tcPr>
          <w:p w14:paraId="722B848E" w14:textId="10A75414" w:rsidR="00620ED1" w:rsidRPr="000926D0" w:rsidRDefault="00620ED1" w:rsidP="00236C54">
            <w:pPr>
              <w:jc w:val="center"/>
              <w:rPr>
                <w:color w:val="44546A" w:themeColor="text2"/>
                <w:sz w:val="22"/>
                <w:szCs w:val="22"/>
              </w:rPr>
            </w:pPr>
          </w:p>
        </w:tc>
      </w:tr>
    </w:tbl>
    <w:p w14:paraId="550AD4A4" w14:textId="77777777" w:rsidR="00977510" w:rsidRDefault="00977510" w:rsidP="00977510">
      <w:pPr>
        <w:autoSpaceDE w:val="0"/>
        <w:autoSpaceDN w:val="0"/>
        <w:adjustRightInd w:val="0"/>
        <w:rPr>
          <w:b/>
          <w:bCs/>
          <w:i/>
          <w:iCs/>
          <w:sz w:val="22"/>
          <w:szCs w:val="22"/>
        </w:rPr>
      </w:pPr>
    </w:p>
    <w:p w14:paraId="12B994C1" w14:textId="7E514413" w:rsidR="00867FBD" w:rsidRDefault="00977510" w:rsidP="00977510">
      <w:pPr>
        <w:pStyle w:val="Validation"/>
      </w:pPr>
      <w:r>
        <w:t>NO</w:t>
      </w:r>
      <w:r w:rsidR="00867FBD">
        <w:t>TES:</w:t>
      </w:r>
      <w:r w:rsidR="00867FBD">
        <w:tab/>
        <w:t>I3x should be whole number only.  Do not allow decimals.</w:t>
      </w:r>
    </w:p>
    <w:p w14:paraId="1A182CCA" w14:textId="77777777" w:rsidR="00AD16C8" w:rsidRDefault="00AD16C8" w:rsidP="00236C54">
      <w:pPr>
        <w:rPr>
          <w:b/>
          <w:sz w:val="22"/>
          <w:szCs w:val="22"/>
        </w:rPr>
      </w:pPr>
    </w:p>
    <w:p w14:paraId="02B27017" w14:textId="167A44A0" w:rsidR="00620ED1" w:rsidRDefault="00620ED1" w:rsidP="00AD16C8">
      <w:pPr>
        <w:rPr>
          <w:b/>
          <w:sz w:val="22"/>
          <w:szCs w:val="22"/>
        </w:rPr>
      </w:pPr>
      <w:r w:rsidRPr="00B53D68">
        <w:rPr>
          <w:b/>
          <w:sz w:val="22"/>
          <w:szCs w:val="22"/>
        </w:rPr>
        <w:t>I</w:t>
      </w:r>
      <w:r>
        <w:rPr>
          <w:b/>
          <w:sz w:val="22"/>
          <w:szCs w:val="22"/>
        </w:rPr>
        <w:t>3</w:t>
      </w:r>
      <w:r w:rsidRPr="00B53D68">
        <w:rPr>
          <w:b/>
          <w:sz w:val="22"/>
          <w:szCs w:val="22"/>
        </w:rPr>
        <w:t>.1.</w:t>
      </w:r>
      <w:r>
        <w:rPr>
          <w:b/>
          <w:sz w:val="22"/>
          <w:szCs w:val="22"/>
        </w:rPr>
        <w:tab/>
        <w:t xml:space="preserve">What percentage of </w:t>
      </w:r>
      <w:r w:rsidR="000204B3">
        <w:rPr>
          <w:b/>
          <w:sz w:val="22"/>
          <w:szCs w:val="22"/>
        </w:rPr>
        <w:t>NPs and PAs</w:t>
      </w:r>
      <w:r>
        <w:rPr>
          <w:b/>
          <w:sz w:val="22"/>
          <w:szCs w:val="22"/>
        </w:rPr>
        <w:t xml:space="preserve"> received pediatric </w:t>
      </w:r>
      <w:proofErr w:type="spellStart"/>
      <w:r>
        <w:rPr>
          <w:b/>
          <w:sz w:val="22"/>
          <w:szCs w:val="22"/>
        </w:rPr>
        <w:t>orthopaedic</w:t>
      </w:r>
      <w:proofErr w:type="spellEnd"/>
      <w:r>
        <w:rPr>
          <w:b/>
          <w:sz w:val="22"/>
          <w:szCs w:val="22"/>
        </w:rPr>
        <w:t xml:space="preserve"> </w:t>
      </w:r>
      <w:proofErr w:type="gramStart"/>
      <w:r w:rsidRPr="00C411D2">
        <w:rPr>
          <w:b/>
          <w:sz w:val="22"/>
          <w:szCs w:val="22"/>
        </w:rPr>
        <w:t>surgery-related</w:t>
      </w:r>
      <w:proofErr w:type="gramEnd"/>
      <w:r w:rsidRPr="00C411D2">
        <w:rPr>
          <w:b/>
          <w:sz w:val="22"/>
          <w:szCs w:val="22"/>
        </w:rPr>
        <w:t xml:space="preserve"> </w:t>
      </w:r>
      <w:r w:rsidRPr="00CD67FE">
        <w:rPr>
          <w:b/>
          <w:sz w:val="22"/>
        </w:rPr>
        <w:t xml:space="preserve">CEUs/CMEs </w:t>
      </w:r>
      <w:r w:rsidRPr="00C411D2">
        <w:rPr>
          <w:b/>
          <w:sz w:val="22"/>
          <w:szCs w:val="22"/>
        </w:rPr>
        <w:t>in the last calendar year?</w:t>
      </w:r>
    </w:p>
    <w:p w14:paraId="465DA57C" w14:textId="77777777" w:rsidR="000204B3" w:rsidRDefault="000204B3" w:rsidP="00236C54">
      <w:pPr>
        <w:ind w:left="1440" w:hanging="720"/>
        <w:rPr>
          <w:b/>
          <w:sz w:val="22"/>
          <w:szCs w:val="22"/>
        </w:rPr>
      </w:pPr>
    </w:p>
    <w:p w14:paraId="5AC6528A" w14:textId="10EB5F02" w:rsidR="006A2755" w:rsidRDefault="000204B3" w:rsidP="00236C54">
      <w:pPr>
        <w:autoSpaceDE w:val="0"/>
        <w:autoSpaceDN w:val="0"/>
        <w:adjustRightInd w:val="0"/>
        <w:rPr>
          <w:rFonts w:eastAsia="Batang"/>
          <w:b/>
          <w:bCs/>
          <w:color w:val="44546A" w:themeColor="text2"/>
          <w:sz w:val="22"/>
          <w:szCs w:val="22"/>
          <w:lang w:eastAsia="ko-KR"/>
        </w:rPr>
      </w:pPr>
      <w:r w:rsidRPr="009347D3">
        <w:rPr>
          <w:bCs/>
          <w:sz w:val="22"/>
          <w:szCs w:val="22"/>
        </w:rPr>
        <w:tab/>
        <w:t>_______% of NPs and PAs</w:t>
      </w:r>
      <w:r w:rsidR="000F3770">
        <w:rPr>
          <w:bCs/>
          <w:sz w:val="22"/>
          <w:szCs w:val="22"/>
        </w:rPr>
        <w:t xml:space="preserve"> </w:t>
      </w:r>
      <w:r w:rsidR="006A2755" w:rsidRPr="000926D0">
        <w:rPr>
          <w:rFonts w:eastAsia="Batang"/>
          <w:b/>
          <w:bCs/>
          <w:color w:val="44546A" w:themeColor="text2"/>
          <w:sz w:val="22"/>
          <w:szCs w:val="22"/>
          <w:lang w:eastAsia="ko-KR"/>
        </w:rPr>
        <w:t>(</w:t>
      </w:r>
      <w:r w:rsidR="006A2755" w:rsidRPr="000926D0">
        <w:rPr>
          <w:rFonts w:ascii="Arial" w:eastAsia="Calibri" w:hAnsi="Arial" w:cs="Arial"/>
          <w:b/>
          <w:bCs/>
          <w:color w:val="44546A" w:themeColor="text2"/>
          <w:sz w:val="18"/>
          <w:szCs w:val="18"/>
        </w:rPr>
        <w:t>ORTHO_</w:t>
      </w:r>
      <w:r w:rsidR="006A2755">
        <w:rPr>
          <w:rFonts w:ascii="Arial" w:eastAsia="Calibri" w:hAnsi="Arial" w:cs="Arial"/>
          <w:b/>
          <w:bCs/>
          <w:color w:val="44546A" w:themeColor="text2"/>
          <w:sz w:val="18"/>
          <w:szCs w:val="18"/>
        </w:rPr>
        <w:t>CEU_NAPA</w:t>
      </w:r>
      <w:r w:rsidR="006A2755" w:rsidRPr="000926D0">
        <w:rPr>
          <w:rFonts w:eastAsia="Batang"/>
          <w:b/>
          <w:bCs/>
          <w:color w:val="44546A" w:themeColor="text2"/>
          <w:sz w:val="22"/>
          <w:szCs w:val="22"/>
          <w:lang w:eastAsia="ko-KR"/>
        </w:rPr>
        <w:t>)</w:t>
      </w:r>
    </w:p>
    <w:p w14:paraId="11A2589F" w14:textId="75710F5D" w:rsidR="000204B3" w:rsidRPr="009347D3" w:rsidRDefault="000204B3" w:rsidP="00236C54">
      <w:pPr>
        <w:ind w:left="1440" w:hanging="720"/>
        <w:rPr>
          <w:bCs/>
          <w:sz w:val="22"/>
          <w:szCs w:val="22"/>
        </w:rPr>
      </w:pPr>
    </w:p>
    <w:p w14:paraId="6F7ED779" w14:textId="1646475E" w:rsidR="00867FBD" w:rsidRPr="00433B28" w:rsidRDefault="00867FBD" w:rsidP="00867FBD">
      <w:pPr>
        <w:pStyle w:val="Validation"/>
      </w:pPr>
      <w:r>
        <w:t>NOTES:</w:t>
      </w:r>
      <w:r>
        <w:tab/>
        <w:t>I3.1 is numeric entry (decimals are allowed).</w:t>
      </w:r>
    </w:p>
    <w:p w14:paraId="3A9D733E" w14:textId="2D4026B8" w:rsidR="00620ED1" w:rsidRDefault="00620ED1" w:rsidP="00236C54">
      <w:pPr>
        <w:pStyle w:val="Validation"/>
      </w:pPr>
      <w:r>
        <w:t>WARNING:</w:t>
      </w:r>
      <w:r>
        <w:tab/>
        <w:t xml:space="preserve">IF 0 &lt; I3.1 &lt; 10, DISPLAY: “Please verify that you provided a percent and not </w:t>
      </w:r>
      <w:r w:rsidR="00007534">
        <w:t xml:space="preserve">a </w:t>
      </w:r>
      <w:r>
        <w:t>number of</w:t>
      </w:r>
      <w:r w:rsidR="00F0497F">
        <w:t xml:space="preserve"> staff</w:t>
      </w:r>
      <w:r>
        <w:t>.”</w:t>
      </w:r>
    </w:p>
    <w:p w14:paraId="44618184" w14:textId="7C79C474" w:rsidR="007C1CF7" w:rsidRDefault="00620ED1" w:rsidP="00881CF0">
      <w:pPr>
        <w:pStyle w:val="Validation"/>
      </w:pPr>
      <w:r>
        <w:t>VALIDATE</w:t>
      </w:r>
      <w:r w:rsidRPr="00433B28">
        <w:t xml:space="preserve">: </w:t>
      </w:r>
      <w:r>
        <w:tab/>
        <w:t>0 ≤ I3.1 ≤ 100. ELSE DISPLAY: “I3.1: Please enter a numeric value between 0 and 100.”</w:t>
      </w:r>
    </w:p>
    <w:p w14:paraId="4D267365" w14:textId="6E4BF74D" w:rsidR="00410367" w:rsidRDefault="00410367">
      <w:pPr>
        <w:spacing w:after="160" w:line="259" w:lineRule="auto"/>
        <w:rPr>
          <w:b/>
          <w:bCs/>
          <w:sz w:val="22"/>
          <w:szCs w:val="22"/>
        </w:rPr>
      </w:pPr>
      <w:r>
        <w:rPr>
          <w:b/>
          <w:bCs/>
          <w:sz w:val="22"/>
          <w:szCs w:val="22"/>
        </w:rPr>
        <w:br w:type="page"/>
      </w:r>
    </w:p>
    <w:p w14:paraId="735B3882" w14:textId="77777777" w:rsidR="00620ED1" w:rsidRDefault="00620ED1" w:rsidP="00236C54">
      <w:pPr>
        <w:rPr>
          <w:b/>
          <w:bCs/>
          <w:sz w:val="22"/>
          <w:szCs w:val="22"/>
        </w:rPr>
      </w:pPr>
    </w:p>
    <w:p w14:paraId="754669B4" w14:textId="5FF44A14" w:rsidR="00AD16C8" w:rsidRDefault="00AD16C8" w:rsidP="00AD16C8">
      <w:pPr>
        <w:ind w:left="720" w:hanging="720"/>
        <w:rPr>
          <w:b/>
          <w:sz w:val="22"/>
          <w:szCs w:val="22"/>
        </w:rPr>
      </w:pPr>
      <w:r w:rsidRPr="00B53D68">
        <w:rPr>
          <w:b/>
          <w:sz w:val="22"/>
          <w:szCs w:val="22"/>
        </w:rPr>
        <w:t>I</w:t>
      </w:r>
      <w:r>
        <w:rPr>
          <w:b/>
          <w:sz w:val="22"/>
          <w:szCs w:val="22"/>
        </w:rPr>
        <w:t>3</w:t>
      </w:r>
      <w:r w:rsidRPr="00B53D68">
        <w:rPr>
          <w:b/>
          <w:sz w:val="22"/>
          <w:szCs w:val="22"/>
        </w:rPr>
        <w:t>.</w:t>
      </w:r>
      <w:r>
        <w:rPr>
          <w:b/>
          <w:sz w:val="22"/>
          <w:szCs w:val="22"/>
        </w:rPr>
        <w:t>2</w:t>
      </w:r>
      <w:r w:rsidRPr="00B53D68">
        <w:rPr>
          <w:b/>
          <w:sz w:val="22"/>
          <w:szCs w:val="22"/>
        </w:rPr>
        <w:t>.</w:t>
      </w:r>
      <w:r>
        <w:rPr>
          <w:b/>
          <w:sz w:val="22"/>
          <w:szCs w:val="22"/>
        </w:rPr>
        <w:tab/>
        <w:t xml:space="preserve">Among the </w:t>
      </w:r>
      <w:r w:rsidRPr="00B53D68">
        <w:rPr>
          <w:b/>
          <w:bCs/>
          <w:sz w:val="22"/>
          <w:szCs w:val="22"/>
        </w:rPr>
        <w:t xml:space="preserve">total number of nurse practitioners and physician assistants </w:t>
      </w:r>
      <w:r w:rsidRPr="00B53D68">
        <w:rPr>
          <w:b/>
          <w:sz w:val="22"/>
          <w:szCs w:val="22"/>
        </w:rPr>
        <w:t>who</w:t>
      </w:r>
      <w:r w:rsidRPr="00B53D68">
        <w:rPr>
          <w:b/>
          <w:bCs/>
          <w:sz w:val="22"/>
          <w:szCs w:val="22"/>
        </w:rPr>
        <w:t xml:space="preserve"> </w:t>
      </w:r>
      <w:r w:rsidRPr="00935D00">
        <w:rPr>
          <w:rFonts w:eastAsia="Batang"/>
          <w:b/>
          <w:sz w:val="22"/>
          <w:szCs w:val="22"/>
          <w:lang w:eastAsia="ko-KR"/>
        </w:rPr>
        <w:t>work in</w:t>
      </w:r>
      <w:r w:rsidRPr="00B53D68">
        <w:rPr>
          <w:rFonts w:eastAsia="Batang"/>
          <w:b/>
          <w:sz w:val="22"/>
          <w:szCs w:val="22"/>
          <w:lang w:eastAsia="ko-KR"/>
        </w:rPr>
        <w:t xml:space="preserve"> or directly support your</w:t>
      </w:r>
      <w:r w:rsidRPr="00B53D68">
        <w:rPr>
          <w:b/>
          <w:bCs/>
          <w:sz w:val="22"/>
          <w:szCs w:val="22"/>
        </w:rPr>
        <w:t xml:space="preserve"> Pediatric </w:t>
      </w:r>
      <w:proofErr w:type="spellStart"/>
      <w:r w:rsidRPr="00B53D68">
        <w:rPr>
          <w:b/>
          <w:bCs/>
          <w:sz w:val="22"/>
          <w:szCs w:val="22"/>
        </w:rPr>
        <w:t>Orthopaedic</w:t>
      </w:r>
      <w:proofErr w:type="spellEnd"/>
      <w:r w:rsidRPr="00B53D68">
        <w:rPr>
          <w:b/>
          <w:bCs/>
          <w:sz w:val="22"/>
          <w:szCs w:val="22"/>
        </w:rPr>
        <w:t xml:space="preserve"> program</w:t>
      </w:r>
      <w:r>
        <w:rPr>
          <w:b/>
          <w:bCs/>
          <w:sz w:val="22"/>
          <w:szCs w:val="22"/>
        </w:rPr>
        <w:t xml:space="preserve"> (I3a and I3b), how many are members of the Pediatric </w:t>
      </w:r>
      <w:proofErr w:type="spellStart"/>
      <w:r>
        <w:rPr>
          <w:b/>
          <w:bCs/>
          <w:sz w:val="22"/>
          <w:szCs w:val="22"/>
        </w:rPr>
        <w:t>Orthopaedic</w:t>
      </w:r>
      <w:proofErr w:type="spellEnd"/>
      <w:r>
        <w:rPr>
          <w:b/>
          <w:bCs/>
          <w:sz w:val="22"/>
          <w:szCs w:val="22"/>
        </w:rPr>
        <w:t xml:space="preserve"> Practitioners Society (POPS)</w:t>
      </w:r>
      <w:r>
        <w:rPr>
          <w:rStyle w:val="FootnoteReference"/>
          <w:b/>
          <w:bCs/>
          <w:sz w:val="22"/>
          <w:szCs w:val="22"/>
        </w:rPr>
        <w:footnoteReference w:id="3"/>
      </w:r>
      <w:r w:rsidR="00977510">
        <w:rPr>
          <w:b/>
          <w:bCs/>
          <w:sz w:val="22"/>
          <w:szCs w:val="22"/>
        </w:rPr>
        <w:t xml:space="preserve">, </w:t>
      </w:r>
      <w:r w:rsidR="005C15BA">
        <w:rPr>
          <w:b/>
          <w:bCs/>
          <w:sz w:val="22"/>
          <w:szCs w:val="22"/>
        </w:rPr>
        <w:t xml:space="preserve">the Pediatric </w:t>
      </w:r>
      <w:proofErr w:type="spellStart"/>
      <w:r w:rsidR="005C15BA">
        <w:rPr>
          <w:b/>
          <w:bCs/>
          <w:sz w:val="22"/>
          <w:szCs w:val="22"/>
        </w:rPr>
        <w:t>Orthopaedic</w:t>
      </w:r>
      <w:proofErr w:type="spellEnd"/>
      <w:r w:rsidR="005C15BA">
        <w:rPr>
          <w:b/>
          <w:bCs/>
          <w:sz w:val="22"/>
          <w:szCs w:val="22"/>
        </w:rPr>
        <w:t xml:space="preserve"> Society of North America (POSNA)</w:t>
      </w:r>
      <w:r w:rsidR="00977510">
        <w:rPr>
          <w:b/>
          <w:bCs/>
          <w:sz w:val="22"/>
          <w:szCs w:val="22"/>
        </w:rPr>
        <w:t xml:space="preserve">, </w:t>
      </w:r>
      <w:r w:rsidR="00977510" w:rsidRPr="00F94D7B">
        <w:rPr>
          <w:b/>
          <w:bCs/>
          <w:color w:val="4472C4" w:themeColor="accent5"/>
          <w:sz w:val="22"/>
          <w:szCs w:val="22"/>
        </w:rPr>
        <w:t xml:space="preserve">or the International Pediatric </w:t>
      </w:r>
      <w:proofErr w:type="spellStart"/>
      <w:r w:rsidR="00977510" w:rsidRPr="00F94D7B">
        <w:rPr>
          <w:b/>
          <w:bCs/>
          <w:color w:val="4472C4" w:themeColor="accent5"/>
          <w:sz w:val="22"/>
          <w:szCs w:val="22"/>
        </w:rPr>
        <w:t>Orthopaedic</w:t>
      </w:r>
      <w:proofErr w:type="spellEnd"/>
      <w:r w:rsidR="00977510" w:rsidRPr="00F94D7B">
        <w:rPr>
          <w:b/>
          <w:bCs/>
          <w:color w:val="4472C4" w:themeColor="accent5"/>
          <w:sz w:val="22"/>
          <w:szCs w:val="22"/>
        </w:rPr>
        <w:t xml:space="preserve"> Symposium (IPOS)</w:t>
      </w:r>
      <w:r>
        <w:rPr>
          <w:b/>
          <w:bCs/>
          <w:sz w:val="22"/>
          <w:szCs w:val="22"/>
        </w:rPr>
        <w:t xml:space="preserve">? </w:t>
      </w:r>
    </w:p>
    <w:p w14:paraId="295201D2" w14:textId="77777777" w:rsidR="00AD16C8" w:rsidRDefault="00AD16C8" w:rsidP="00AD16C8">
      <w:pPr>
        <w:ind w:left="1440" w:hanging="720"/>
        <w:rPr>
          <w:b/>
          <w:sz w:val="22"/>
          <w:szCs w:val="22"/>
        </w:rPr>
      </w:pPr>
    </w:p>
    <w:p w14:paraId="4A1CB0A0" w14:textId="39CACBD0" w:rsidR="00AD16C8" w:rsidRDefault="00AD16C8" w:rsidP="002D745A">
      <w:pPr>
        <w:autoSpaceDE w:val="0"/>
        <w:autoSpaceDN w:val="0"/>
        <w:adjustRightInd w:val="0"/>
        <w:ind w:left="720"/>
        <w:rPr>
          <w:rFonts w:eastAsia="Batang"/>
          <w:b/>
          <w:bCs/>
          <w:color w:val="44546A" w:themeColor="text2"/>
          <w:sz w:val="22"/>
          <w:szCs w:val="22"/>
          <w:lang w:eastAsia="ko-KR"/>
        </w:rPr>
      </w:pPr>
      <w:r w:rsidRPr="009347D3">
        <w:rPr>
          <w:bCs/>
          <w:sz w:val="22"/>
          <w:szCs w:val="22"/>
        </w:rPr>
        <w:t xml:space="preserve">_______ </w:t>
      </w:r>
      <w:r>
        <w:rPr>
          <w:bCs/>
          <w:sz w:val="22"/>
          <w:szCs w:val="22"/>
        </w:rPr>
        <w:t>a. Total Nurse Practitioners in POPS</w:t>
      </w:r>
      <w:r w:rsidR="00977510">
        <w:rPr>
          <w:bCs/>
          <w:sz w:val="22"/>
          <w:szCs w:val="22"/>
        </w:rPr>
        <w:t xml:space="preserve">, </w:t>
      </w:r>
      <w:r w:rsidR="005C15BA">
        <w:rPr>
          <w:bCs/>
          <w:sz w:val="22"/>
          <w:szCs w:val="22"/>
        </w:rPr>
        <w:t>POSNA</w:t>
      </w:r>
      <w:r w:rsidR="00977510" w:rsidRPr="00F94D7B">
        <w:rPr>
          <w:bCs/>
          <w:color w:val="4472C4" w:themeColor="accent5"/>
          <w:sz w:val="22"/>
          <w:szCs w:val="22"/>
        </w:rPr>
        <w:t>, or IPOS</w:t>
      </w:r>
      <w:r>
        <w:rPr>
          <w:bCs/>
          <w:sz w:val="22"/>
          <w:szCs w:val="22"/>
        </w:rPr>
        <w:t xml:space="preserve"> </w:t>
      </w:r>
      <w:r w:rsidRPr="000926D0">
        <w:rPr>
          <w:rFonts w:eastAsia="Batang"/>
          <w:b/>
          <w:bCs/>
          <w:color w:val="44546A" w:themeColor="text2"/>
          <w:sz w:val="22"/>
          <w:szCs w:val="22"/>
          <w:lang w:eastAsia="ko-KR"/>
        </w:rPr>
        <w:t>(</w:t>
      </w:r>
      <w:r w:rsidRPr="000926D0">
        <w:rPr>
          <w:rFonts w:ascii="Arial" w:eastAsia="Calibri" w:hAnsi="Arial" w:cs="Arial"/>
          <w:b/>
          <w:bCs/>
          <w:color w:val="44546A" w:themeColor="text2"/>
          <w:sz w:val="18"/>
          <w:szCs w:val="18"/>
        </w:rPr>
        <w:t>ORTHO_</w:t>
      </w:r>
      <w:r>
        <w:rPr>
          <w:rFonts w:ascii="Arial" w:eastAsia="Calibri" w:hAnsi="Arial" w:cs="Arial"/>
          <w:b/>
          <w:bCs/>
          <w:color w:val="44546A" w:themeColor="text2"/>
          <w:sz w:val="18"/>
          <w:szCs w:val="18"/>
        </w:rPr>
        <w:t>NP_</w:t>
      </w:r>
      <w:r w:rsidR="005C15BA">
        <w:rPr>
          <w:rFonts w:ascii="Arial" w:eastAsia="Calibri" w:hAnsi="Arial" w:cs="Arial"/>
          <w:b/>
          <w:bCs/>
          <w:color w:val="44546A" w:themeColor="text2"/>
          <w:sz w:val="18"/>
          <w:szCs w:val="18"/>
        </w:rPr>
        <w:t>SOCIETY</w:t>
      </w:r>
      <w:r w:rsidRPr="000926D0">
        <w:rPr>
          <w:rFonts w:eastAsia="Batang"/>
          <w:b/>
          <w:bCs/>
          <w:color w:val="44546A" w:themeColor="text2"/>
          <w:sz w:val="22"/>
          <w:szCs w:val="22"/>
          <w:lang w:eastAsia="ko-KR"/>
        </w:rPr>
        <w:t>)</w:t>
      </w:r>
    </w:p>
    <w:p w14:paraId="0C357615" w14:textId="119FA1B2" w:rsidR="00AD16C8" w:rsidRDefault="00AD16C8" w:rsidP="002D745A">
      <w:pPr>
        <w:autoSpaceDE w:val="0"/>
        <w:autoSpaceDN w:val="0"/>
        <w:adjustRightInd w:val="0"/>
        <w:ind w:left="720"/>
        <w:rPr>
          <w:rFonts w:eastAsia="Batang"/>
          <w:b/>
          <w:bCs/>
          <w:color w:val="44546A" w:themeColor="text2"/>
          <w:sz w:val="22"/>
          <w:szCs w:val="22"/>
          <w:lang w:eastAsia="ko-KR"/>
        </w:rPr>
      </w:pPr>
      <w:r w:rsidRPr="009347D3">
        <w:rPr>
          <w:bCs/>
          <w:sz w:val="22"/>
          <w:szCs w:val="22"/>
        </w:rPr>
        <w:t xml:space="preserve">_______ </w:t>
      </w:r>
      <w:r>
        <w:rPr>
          <w:bCs/>
          <w:sz w:val="22"/>
          <w:szCs w:val="22"/>
        </w:rPr>
        <w:t>b. Total Physician Assistants in POPS</w:t>
      </w:r>
      <w:r w:rsidR="00977510">
        <w:rPr>
          <w:bCs/>
          <w:sz w:val="22"/>
          <w:szCs w:val="22"/>
        </w:rPr>
        <w:t>,</w:t>
      </w:r>
      <w:r w:rsidR="005C15BA">
        <w:rPr>
          <w:bCs/>
          <w:sz w:val="22"/>
          <w:szCs w:val="22"/>
        </w:rPr>
        <w:t xml:space="preserve"> POSNA</w:t>
      </w:r>
      <w:r w:rsidR="00977510" w:rsidRPr="00F94D7B">
        <w:rPr>
          <w:bCs/>
          <w:color w:val="4472C4" w:themeColor="accent5"/>
          <w:sz w:val="22"/>
          <w:szCs w:val="22"/>
        </w:rPr>
        <w:t>, or IPOS</w:t>
      </w:r>
      <w:r w:rsidR="005C15BA">
        <w:rPr>
          <w:bCs/>
          <w:sz w:val="22"/>
          <w:szCs w:val="22"/>
        </w:rPr>
        <w:t xml:space="preserve"> </w:t>
      </w:r>
      <w:r w:rsidRPr="000926D0">
        <w:rPr>
          <w:rFonts w:eastAsia="Batang"/>
          <w:b/>
          <w:bCs/>
          <w:color w:val="44546A" w:themeColor="text2"/>
          <w:sz w:val="22"/>
          <w:szCs w:val="22"/>
          <w:lang w:eastAsia="ko-KR"/>
        </w:rPr>
        <w:t>(</w:t>
      </w:r>
      <w:r w:rsidRPr="000926D0">
        <w:rPr>
          <w:rFonts w:ascii="Arial" w:eastAsia="Calibri" w:hAnsi="Arial" w:cs="Arial"/>
          <w:b/>
          <w:bCs/>
          <w:color w:val="44546A" w:themeColor="text2"/>
          <w:sz w:val="18"/>
          <w:szCs w:val="18"/>
        </w:rPr>
        <w:t>ORTHO_</w:t>
      </w:r>
      <w:r>
        <w:rPr>
          <w:rFonts w:ascii="Arial" w:eastAsia="Calibri" w:hAnsi="Arial" w:cs="Arial"/>
          <w:b/>
          <w:bCs/>
          <w:color w:val="44546A" w:themeColor="text2"/>
          <w:sz w:val="18"/>
          <w:szCs w:val="18"/>
        </w:rPr>
        <w:t>PA_</w:t>
      </w:r>
      <w:r w:rsidR="005C15BA">
        <w:rPr>
          <w:rFonts w:ascii="Arial" w:eastAsia="Calibri" w:hAnsi="Arial" w:cs="Arial"/>
          <w:b/>
          <w:bCs/>
          <w:color w:val="44546A" w:themeColor="text2"/>
          <w:sz w:val="18"/>
          <w:szCs w:val="18"/>
        </w:rPr>
        <w:t>SOCIETY</w:t>
      </w:r>
      <w:r w:rsidRPr="000926D0">
        <w:rPr>
          <w:rFonts w:eastAsia="Batang"/>
          <w:b/>
          <w:bCs/>
          <w:color w:val="44546A" w:themeColor="text2"/>
          <w:sz w:val="22"/>
          <w:szCs w:val="22"/>
          <w:lang w:eastAsia="ko-KR"/>
        </w:rPr>
        <w:t>)</w:t>
      </w:r>
    </w:p>
    <w:p w14:paraId="49B0D413" w14:textId="77777777" w:rsidR="00AD16C8" w:rsidRPr="009347D3" w:rsidRDefault="00AD16C8" w:rsidP="00AD16C8">
      <w:pPr>
        <w:ind w:left="1440" w:hanging="720"/>
        <w:rPr>
          <w:bCs/>
          <w:sz w:val="22"/>
          <w:szCs w:val="22"/>
        </w:rPr>
      </w:pPr>
    </w:p>
    <w:p w14:paraId="1CAEF58F" w14:textId="57E14923" w:rsidR="00AD16C8" w:rsidRDefault="00AD16C8" w:rsidP="00AD16C8">
      <w:pPr>
        <w:pStyle w:val="Validation"/>
      </w:pPr>
      <w:r>
        <w:t>NOTES:</w:t>
      </w:r>
      <w:r>
        <w:tab/>
        <w:t>I3.2</w:t>
      </w:r>
      <w:r w:rsidR="001C6BD0">
        <w:t xml:space="preserve">x </w:t>
      </w:r>
      <w:r>
        <w:t>should be whole number only.  Do not allow decimals.</w:t>
      </w:r>
    </w:p>
    <w:p w14:paraId="4A702C0B" w14:textId="77777777" w:rsidR="004726E1" w:rsidRDefault="004726E1" w:rsidP="004726E1">
      <w:pPr>
        <w:autoSpaceDE w:val="0"/>
        <w:autoSpaceDN w:val="0"/>
        <w:adjustRightInd w:val="0"/>
        <w:ind w:left="720"/>
        <w:rPr>
          <w:b/>
          <w:bCs/>
          <w:sz w:val="22"/>
          <w:szCs w:val="22"/>
        </w:rPr>
      </w:pPr>
    </w:p>
    <w:p w14:paraId="5725C8D9" w14:textId="1470E790" w:rsidR="00620ED1" w:rsidRDefault="00620ED1" w:rsidP="00236C54">
      <w:pPr>
        <w:numPr>
          <w:ilvl w:val="0"/>
          <w:numId w:val="8"/>
        </w:numPr>
        <w:autoSpaceDE w:val="0"/>
        <w:autoSpaceDN w:val="0"/>
        <w:adjustRightInd w:val="0"/>
        <w:rPr>
          <w:b/>
          <w:bCs/>
          <w:sz w:val="22"/>
          <w:szCs w:val="22"/>
        </w:rPr>
      </w:pPr>
      <w:r w:rsidRPr="00B53D68">
        <w:rPr>
          <w:b/>
          <w:bCs/>
          <w:sz w:val="22"/>
          <w:szCs w:val="22"/>
        </w:rPr>
        <w:t xml:space="preserve">Please indicate the number of </w:t>
      </w:r>
      <w:r w:rsidR="00A4707A">
        <w:rPr>
          <w:b/>
          <w:bCs/>
          <w:sz w:val="22"/>
          <w:szCs w:val="22"/>
        </w:rPr>
        <w:t xml:space="preserve">dedicated </w:t>
      </w:r>
      <w:r w:rsidRPr="00B53D68">
        <w:rPr>
          <w:b/>
          <w:bCs/>
          <w:sz w:val="22"/>
          <w:szCs w:val="22"/>
        </w:rPr>
        <w:t>clinical nurse (RN)</w:t>
      </w:r>
      <w:r>
        <w:rPr>
          <w:b/>
          <w:bCs/>
          <w:sz w:val="22"/>
          <w:szCs w:val="22"/>
        </w:rPr>
        <w:t xml:space="preserve"> and </w:t>
      </w:r>
      <w:r w:rsidRPr="00095DD6">
        <w:rPr>
          <w:b/>
          <w:bCs/>
          <w:sz w:val="22"/>
          <w:szCs w:val="22"/>
          <w:u w:val="single"/>
        </w:rPr>
        <w:t>Medical Assistant</w:t>
      </w:r>
      <w:r>
        <w:rPr>
          <w:rStyle w:val="FootnoteReference"/>
          <w:rFonts w:eastAsia="Batang"/>
          <w:b/>
          <w:sz w:val="22"/>
          <w:szCs w:val="22"/>
          <w:lang w:eastAsia="ko-KR"/>
        </w:rPr>
        <w:footnoteReference w:id="4"/>
      </w:r>
      <w:r w:rsidRPr="00B53D68">
        <w:rPr>
          <w:rFonts w:eastAsia="Batang"/>
          <w:b/>
          <w:sz w:val="22"/>
          <w:szCs w:val="22"/>
          <w:lang w:eastAsia="ko-KR"/>
        </w:rPr>
        <w:t xml:space="preserve"> </w:t>
      </w:r>
      <w:r w:rsidRPr="00B53D68">
        <w:rPr>
          <w:rFonts w:eastAsia="Batang"/>
          <w:b/>
          <w:sz w:val="22"/>
          <w:szCs w:val="22"/>
          <w:u w:val="single"/>
          <w:lang w:eastAsia="ko-KR"/>
        </w:rPr>
        <w:t>FTEs</w:t>
      </w:r>
      <w:r w:rsidRPr="00B53D68">
        <w:rPr>
          <w:rStyle w:val="FootnoteReference"/>
          <w:rFonts w:eastAsia="Batang"/>
          <w:b/>
          <w:sz w:val="22"/>
          <w:szCs w:val="22"/>
          <w:lang w:eastAsia="ko-KR"/>
        </w:rPr>
        <w:footnoteReference w:id="5"/>
      </w:r>
      <w:r w:rsidRPr="00B53D68">
        <w:rPr>
          <w:b/>
          <w:bCs/>
          <w:sz w:val="22"/>
          <w:szCs w:val="22"/>
        </w:rPr>
        <w:t xml:space="preserve"> </w:t>
      </w:r>
      <w:r w:rsidRPr="00B53D68">
        <w:rPr>
          <w:b/>
          <w:sz w:val="22"/>
          <w:szCs w:val="22"/>
        </w:rPr>
        <w:t>who</w:t>
      </w:r>
      <w:r w:rsidRPr="00B53D68">
        <w:rPr>
          <w:b/>
          <w:bCs/>
          <w:sz w:val="22"/>
          <w:szCs w:val="22"/>
        </w:rPr>
        <w:t xml:space="preserve"> </w:t>
      </w:r>
      <w:r w:rsidRPr="00B53D68">
        <w:rPr>
          <w:rFonts w:eastAsia="Batang"/>
          <w:b/>
          <w:sz w:val="22"/>
          <w:szCs w:val="22"/>
          <w:lang w:eastAsia="ko-KR"/>
        </w:rPr>
        <w:t>work in your</w:t>
      </w:r>
      <w:r w:rsidRPr="00B53D68">
        <w:rPr>
          <w:b/>
          <w:bCs/>
          <w:sz w:val="22"/>
          <w:szCs w:val="22"/>
        </w:rPr>
        <w:t xml:space="preserve"> Pediatric </w:t>
      </w:r>
      <w:proofErr w:type="spellStart"/>
      <w:r w:rsidRPr="00B53D68">
        <w:rPr>
          <w:b/>
          <w:bCs/>
          <w:sz w:val="22"/>
          <w:szCs w:val="22"/>
        </w:rPr>
        <w:t>Orthopaedic</w:t>
      </w:r>
      <w:proofErr w:type="spellEnd"/>
      <w:r w:rsidRPr="00B53D68">
        <w:rPr>
          <w:b/>
          <w:bCs/>
          <w:sz w:val="22"/>
          <w:szCs w:val="22"/>
        </w:rPr>
        <w:t xml:space="preserve"> program</w:t>
      </w:r>
      <w:r>
        <w:rPr>
          <w:b/>
          <w:bCs/>
          <w:sz w:val="22"/>
          <w:szCs w:val="22"/>
        </w:rPr>
        <w:t xml:space="preserve"> in the last calendar year</w:t>
      </w:r>
      <w:r w:rsidRPr="00B53D68">
        <w:rPr>
          <w:b/>
          <w:bCs/>
          <w:sz w:val="22"/>
          <w:szCs w:val="22"/>
        </w:rPr>
        <w:t>.</w:t>
      </w:r>
      <w:r>
        <w:rPr>
          <w:b/>
          <w:bCs/>
          <w:sz w:val="22"/>
          <w:szCs w:val="22"/>
        </w:rPr>
        <w:t xml:space="preserve"> </w:t>
      </w:r>
      <w:r w:rsidR="00882EF1" w:rsidRPr="00882EF1">
        <w:rPr>
          <w:sz w:val="22"/>
          <w:szCs w:val="22"/>
        </w:rPr>
        <w:t>[</w:t>
      </w:r>
      <w:r w:rsidR="02717D1C" w:rsidRPr="5E69132C">
        <w:rPr>
          <w:sz w:val="22"/>
          <w:szCs w:val="22"/>
        </w:rPr>
        <w:t xml:space="preserve"> Due to ongoing nursing shortages, contract nurses should be included in your counts of clinical RNs </w:t>
      </w:r>
      <w:r w:rsidR="00C73BF5" w:rsidRPr="00C73BF5">
        <w:rPr>
          <w:sz w:val="22"/>
          <w:szCs w:val="22"/>
        </w:rPr>
        <w:t>.</w:t>
      </w:r>
      <w:r w:rsidR="00882EF1" w:rsidRPr="00882EF1">
        <w:rPr>
          <w:sz w:val="22"/>
          <w:szCs w:val="22"/>
        </w:rPr>
        <w:t>]</w:t>
      </w:r>
      <w:r w:rsidR="00882EF1">
        <w:rPr>
          <w:b/>
          <w:bCs/>
          <w:sz w:val="22"/>
          <w:szCs w:val="22"/>
        </w:rPr>
        <w:t xml:space="preserve"> </w:t>
      </w:r>
      <w:r w:rsidRPr="0050167B">
        <w:rPr>
          <w:rFonts w:eastAsia="Batang"/>
          <w:bCs/>
          <w:color w:val="FF0000"/>
          <w:sz w:val="22"/>
          <w:szCs w:val="22"/>
          <w:lang w:eastAsia="ko-KR"/>
        </w:rPr>
        <w:t>[If none, please enter 0.]</w:t>
      </w:r>
    </w:p>
    <w:p w14:paraId="5F9720E5" w14:textId="77777777" w:rsidR="00620ED1" w:rsidRPr="00CD67FE" w:rsidRDefault="00620ED1" w:rsidP="00236C54">
      <w:pPr>
        <w:autoSpaceDE w:val="0"/>
        <w:autoSpaceDN w:val="0"/>
        <w:adjustRightInd w:val="0"/>
        <w:rPr>
          <w:b/>
          <w:color w:val="44546A" w:themeColor="text2"/>
          <w:sz w:val="22"/>
        </w:rPr>
      </w:pPr>
    </w:p>
    <w:p w14:paraId="43D5D8E4" w14:textId="635480E3" w:rsidR="00620ED1" w:rsidRDefault="00620ED1" w:rsidP="00236C54">
      <w:pPr>
        <w:autoSpaceDE w:val="0"/>
        <w:autoSpaceDN w:val="0"/>
        <w:adjustRightInd w:val="0"/>
        <w:rPr>
          <w:rFonts w:eastAsia="Batang"/>
          <w:b/>
          <w:bCs/>
          <w:color w:val="44546A" w:themeColor="text2"/>
          <w:sz w:val="22"/>
          <w:szCs w:val="22"/>
          <w:lang w:eastAsia="ko-KR"/>
        </w:rPr>
      </w:pPr>
      <w:r w:rsidRPr="00B53D68">
        <w:rPr>
          <w:b/>
          <w:bCs/>
          <w:sz w:val="22"/>
          <w:szCs w:val="22"/>
        </w:rPr>
        <w:tab/>
      </w:r>
      <w:r w:rsidRPr="00B53D68">
        <w:rPr>
          <w:sz w:val="22"/>
          <w:szCs w:val="22"/>
        </w:rPr>
        <w:t xml:space="preserve">________ </w:t>
      </w:r>
      <w:r w:rsidR="00733796">
        <w:rPr>
          <w:sz w:val="22"/>
          <w:szCs w:val="22"/>
        </w:rPr>
        <w:t xml:space="preserve">a. </w:t>
      </w:r>
      <w:r w:rsidRPr="00B53D68">
        <w:rPr>
          <w:sz w:val="22"/>
          <w:szCs w:val="22"/>
        </w:rPr>
        <w:t>FTE RNs</w:t>
      </w:r>
      <w:r>
        <w:rPr>
          <w:sz w:val="22"/>
          <w:szCs w:val="22"/>
        </w:rPr>
        <w:t xml:space="preserve"> </w:t>
      </w:r>
      <w:r w:rsidRPr="000F3770">
        <w:rPr>
          <w:rFonts w:ascii="Arial" w:eastAsia="Batang" w:hAnsi="Arial" w:cs="Arial"/>
          <w:b/>
          <w:bCs/>
          <w:color w:val="44546A" w:themeColor="text2"/>
          <w:sz w:val="18"/>
          <w:szCs w:val="18"/>
          <w:lang w:eastAsia="ko-KR"/>
        </w:rPr>
        <w:t>(</w:t>
      </w:r>
      <w:r w:rsidRPr="000F3770">
        <w:rPr>
          <w:rFonts w:ascii="Arial" w:eastAsia="Calibri" w:hAnsi="Arial" w:cs="Arial"/>
          <w:b/>
          <w:bCs/>
          <w:color w:val="44546A" w:themeColor="text2"/>
          <w:sz w:val="18"/>
          <w:szCs w:val="18"/>
        </w:rPr>
        <w:t>ORTHO_</w:t>
      </w:r>
      <w:r w:rsidR="006A1A83">
        <w:rPr>
          <w:rFonts w:ascii="Arial" w:eastAsia="Calibri" w:hAnsi="Arial" w:cs="Arial"/>
          <w:b/>
          <w:bCs/>
          <w:color w:val="44546A" w:themeColor="text2"/>
          <w:sz w:val="18"/>
          <w:szCs w:val="18"/>
        </w:rPr>
        <w:t>RN_</w:t>
      </w:r>
      <w:r w:rsidRPr="000F3770">
        <w:rPr>
          <w:rFonts w:ascii="Arial" w:eastAsia="Calibri" w:hAnsi="Arial" w:cs="Arial"/>
          <w:b/>
          <w:bCs/>
          <w:color w:val="44546A" w:themeColor="text2"/>
          <w:sz w:val="18"/>
          <w:szCs w:val="18"/>
        </w:rPr>
        <w:t>FTE</w:t>
      </w:r>
      <w:r w:rsidRPr="000F3770">
        <w:rPr>
          <w:rFonts w:ascii="Arial" w:eastAsia="Batang" w:hAnsi="Arial" w:cs="Arial"/>
          <w:b/>
          <w:bCs/>
          <w:color w:val="44546A" w:themeColor="text2"/>
          <w:sz w:val="18"/>
          <w:szCs w:val="18"/>
          <w:lang w:eastAsia="ko-KR"/>
        </w:rPr>
        <w:t>)</w:t>
      </w:r>
    </w:p>
    <w:p w14:paraId="7DEE8BA6" w14:textId="06ECB19B" w:rsidR="00620ED1" w:rsidRPr="000926D0" w:rsidRDefault="00620ED1" w:rsidP="00236C54">
      <w:pPr>
        <w:autoSpaceDE w:val="0"/>
        <w:autoSpaceDN w:val="0"/>
        <w:adjustRightInd w:val="0"/>
        <w:rPr>
          <w:b/>
          <w:bCs/>
          <w:color w:val="44546A" w:themeColor="text2"/>
          <w:sz w:val="22"/>
          <w:szCs w:val="22"/>
        </w:rPr>
      </w:pPr>
      <w:r>
        <w:rPr>
          <w:b/>
          <w:bCs/>
          <w:color w:val="44546A" w:themeColor="text2"/>
          <w:sz w:val="22"/>
          <w:szCs w:val="22"/>
        </w:rPr>
        <w:tab/>
      </w:r>
      <w:r w:rsidRPr="00B53D68">
        <w:rPr>
          <w:sz w:val="22"/>
          <w:szCs w:val="22"/>
        </w:rPr>
        <w:t xml:space="preserve">________ </w:t>
      </w:r>
      <w:r w:rsidR="00733796">
        <w:rPr>
          <w:sz w:val="22"/>
          <w:szCs w:val="22"/>
        </w:rPr>
        <w:t xml:space="preserve">b. </w:t>
      </w:r>
      <w:r w:rsidRPr="00B53D68">
        <w:rPr>
          <w:sz w:val="22"/>
          <w:szCs w:val="22"/>
        </w:rPr>
        <w:t>FTE</w:t>
      </w:r>
      <w:r>
        <w:rPr>
          <w:sz w:val="22"/>
          <w:szCs w:val="22"/>
        </w:rPr>
        <w:t xml:space="preserve"> Medical Assistants </w:t>
      </w:r>
      <w:r w:rsidRPr="000F3770">
        <w:rPr>
          <w:rFonts w:ascii="Arial" w:eastAsia="Batang" w:hAnsi="Arial" w:cs="Arial"/>
          <w:b/>
          <w:bCs/>
          <w:color w:val="44546A" w:themeColor="text2"/>
          <w:sz w:val="18"/>
          <w:szCs w:val="18"/>
          <w:lang w:eastAsia="ko-KR"/>
        </w:rPr>
        <w:t>(</w:t>
      </w:r>
      <w:r w:rsidRPr="000F3770">
        <w:rPr>
          <w:rFonts w:ascii="Arial" w:eastAsia="Calibri" w:hAnsi="Arial" w:cs="Arial"/>
          <w:b/>
          <w:bCs/>
          <w:color w:val="44546A" w:themeColor="text2"/>
          <w:sz w:val="18"/>
          <w:szCs w:val="18"/>
        </w:rPr>
        <w:t>ORTHO_</w:t>
      </w:r>
      <w:r w:rsidR="006A1A83">
        <w:rPr>
          <w:rFonts w:ascii="Arial" w:eastAsia="Calibri" w:hAnsi="Arial" w:cs="Arial"/>
          <w:b/>
          <w:bCs/>
          <w:color w:val="44546A" w:themeColor="text2"/>
          <w:sz w:val="18"/>
          <w:szCs w:val="18"/>
        </w:rPr>
        <w:t>MA_</w:t>
      </w:r>
      <w:r w:rsidRPr="000F3770">
        <w:rPr>
          <w:rFonts w:ascii="Arial" w:eastAsia="Calibri" w:hAnsi="Arial" w:cs="Arial"/>
          <w:b/>
          <w:bCs/>
          <w:color w:val="44546A" w:themeColor="text2"/>
          <w:sz w:val="18"/>
          <w:szCs w:val="18"/>
        </w:rPr>
        <w:t>FTE)</w:t>
      </w:r>
    </w:p>
    <w:p w14:paraId="437063EE" w14:textId="212C948D" w:rsidR="00620ED1" w:rsidRDefault="00620ED1" w:rsidP="00236C54">
      <w:pPr>
        <w:rPr>
          <w:b/>
          <w:sz w:val="22"/>
          <w:szCs w:val="22"/>
        </w:rPr>
      </w:pPr>
    </w:p>
    <w:p w14:paraId="4CBCD286" w14:textId="6B887EC2" w:rsidR="00867FBD" w:rsidRDefault="00867FBD" w:rsidP="00867FBD">
      <w:pPr>
        <w:pStyle w:val="Validation"/>
      </w:pPr>
      <w:r>
        <w:t>NOTES:</w:t>
      </w:r>
      <w:r>
        <w:tab/>
        <w:t>I4x is numeric entry (decimals are allowed).</w:t>
      </w:r>
    </w:p>
    <w:p w14:paraId="6E73B7B5" w14:textId="59FC10CA" w:rsidR="007C1CF7" w:rsidRPr="00433B28" w:rsidRDefault="007C1CF7" w:rsidP="00867FBD">
      <w:pPr>
        <w:pStyle w:val="Validation"/>
      </w:pPr>
      <w:r w:rsidRPr="007C1CF7">
        <w:t xml:space="preserve">VALIDATE: </w:t>
      </w:r>
      <w:r w:rsidRPr="007C1CF7">
        <w:tab/>
        <w:t xml:space="preserve">If </w:t>
      </w:r>
      <w:r>
        <w:t>I4x</w:t>
      </w:r>
      <w:r w:rsidRPr="007C1CF7">
        <w:t xml:space="preserve"> is not numeric: “</w:t>
      </w:r>
      <w:r>
        <w:t>I4x:</w:t>
      </w:r>
      <w:r w:rsidRPr="007C1CF7">
        <w:t xml:space="preserve"> Please enter a numeric value.”</w:t>
      </w:r>
    </w:p>
    <w:p w14:paraId="464BAFED" w14:textId="77777777" w:rsidR="00867FBD" w:rsidRDefault="00867FBD" w:rsidP="00236C54">
      <w:pPr>
        <w:rPr>
          <w:b/>
          <w:sz w:val="22"/>
          <w:szCs w:val="22"/>
        </w:rPr>
      </w:pPr>
    </w:p>
    <w:p w14:paraId="49B6686B" w14:textId="1071D5F2" w:rsidR="00620ED1" w:rsidRPr="00B53D68" w:rsidRDefault="00620ED1" w:rsidP="00236C54">
      <w:pPr>
        <w:ind w:left="720" w:hanging="720"/>
        <w:rPr>
          <w:b/>
          <w:sz w:val="22"/>
          <w:szCs w:val="22"/>
        </w:rPr>
      </w:pPr>
      <w:r w:rsidRPr="00B53D68">
        <w:rPr>
          <w:b/>
          <w:sz w:val="22"/>
          <w:szCs w:val="22"/>
        </w:rPr>
        <w:t>I</w:t>
      </w:r>
      <w:r>
        <w:rPr>
          <w:b/>
          <w:sz w:val="22"/>
          <w:szCs w:val="22"/>
        </w:rPr>
        <w:t>4</w:t>
      </w:r>
      <w:r w:rsidRPr="00B53D68">
        <w:rPr>
          <w:b/>
          <w:sz w:val="22"/>
          <w:szCs w:val="22"/>
        </w:rPr>
        <w:t xml:space="preserve">.1. </w:t>
      </w:r>
      <w:r>
        <w:rPr>
          <w:b/>
          <w:sz w:val="22"/>
          <w:szCs w:val="22"/>
        </w:rPr>
        <w:tab/>
        <w:t xml:space="preserve">What percentage of the staff identified in I4, received </w:t>
      </w:r>
      <w:proofErr w:type="spellStart"/>
      <w:r>
        <w:rPr>
          <w:b/>
          <w:sz w:val="22"/>
          <w:szCs w:val="22"/>
        </w:rPr>
        <w:t>orthopaedic</w:t>
      </w:r>
      <w:proofErr w:type="spellEnd"/>
      <w:r>
        <w:rPr>
          <w:b/>
          <w:sz w:val="22"/>
          <w:szCs w:val="22"/>
        </w:rPr>
        <w:t xml:space="preserve"> </w:t>
      </w:r>
      <w:proofErr w:type="gramStart"/>
      <w:r>
        <w:rPr>
          <w:b/>
          <w:sz w:val="22"/>
          <w:szCs w:val="22"/>
        </w:rPr>
        <w:t>surgery-related</w:t>
      </w:r>
      <w:proofErr w:type="gramEnd"/>
      <w:r>
        <w:rPr>
          <w:b/>
          <w:sz w:val="22"/>
          <w:szCs w:val="22"/>
        </w:rPr>
        <w:t xml:space="preserve"> </w:t>
      </w:r>
      <w:r w:rsidRPr="0004109D">
        <w:rPr>
          <w:b/>
          <w:sz w:val="22"/>
          <w:szCs w:val="22"/>
          <w:u w:val="single"/>
        </w:rPr>
        <w:t>CEUs</w:t>
      </w:r>
      <w:r w:rsidR="00661195">
        <w:rPr>
          <w:rStyle w:val="FootnoteReference"/>
          <w:b/>
          <w:sz w:val="22"/>
          <w:szCs w:val="22"/>
        </w:rPr>
        <w:footnoteReference w:id="6"/>
      </w:r>
      <w:r>
        <w:rPr>
          <w:b/>
          <w:sz w:val="22"/>
          <w:szCs w:val="22"/>
        </w:rPr>
        <w:t xml:space="preserve"> in the last calendar year?</w:t>
      </w:r>
    </w:p>
    <w:p w14:paraId="75D0AB3B" w14:textId="77777777" w:rsidR="00620ED1" w:rsidRDefault="00620ED1" w:rsidP="00236C54">
      <w:pPr>
        <w:ind w:left="720"/>
        <w:rPr>
          <w:b/>
          <w:bCs/>
          <w:sz w:val="22"/>
          <w:szCs w:val="22"/>
        </w:rPr>
      </w:pPr>
    </w:p>
    <w:p w14:paraId="6145F8E2" w14:textId="36758E11" w:rsidR="00620ED1" w:rsidRDefault="00620ED1" w:rsidP="00236C54">
      <w:pPr>
        <w:autoSpaceDE w:val="0"/>
        <w:autoSpaceDN w:val="0"/>
        <w:adjustRightInd w:val="0"/>
        <w:rPr>
          <w:rFonts w:ascii="Arial" w:eastAsia="Calibri" w:hAnsi="Arial" w:cs="Arial"/>
          <w:b/>
          <w:bCs/>
          <w:color w:val="44546A" w:themeColor="text2"/>
          <w:sz w:val="18"/>
          <w:szCs w:val="18"/>
        </w:rPr>
      </w:pPr>
      <w:r w:rsidRPr="00B53D68">
        <w:rPr>
          <w:b/>
          <w:bCs/>
          <w:sz w:val="22"/>
          <w:szCs w:val="22"/>
        </w:rPr>
        <w:tab/>
      </w:r>
      <w:r>
        <w:rPr>
          <w:sz w:val="22"/>
          <w:szCs w:val="22"/>
        </w:rPr>
        <w:t xml:space="preserve">________ </w:t>
      </w:r>
      <w:r w:rsidR="00733796">
        <w:rPr>
          <w:sz w:val="22"/>
          <w:szCs w:val="22"/>
        </w:rPr>
        <w:t xml:space="preserve">a. </w:t>
      </w:r>
      <w:r>
        <w:rPr>
          <w:sz w:val="22"/>
          <w:szCs w:val="22"/>
        </w:rPr>
        <w:t xml:space="preserve">% RNs receiving </w:t>
      </w:r>
      <w:proofErr w:type="spellStart"/>
      <w:r>
        <w:rPr>
          <w:bCs/>
          <w:sz w:val="22"/>
          <w:szCs w:val="22"/>
        </w:rPr>
        <w:t>O</w:t>
      </w:r>
      <w:r w:rsidRPr="005536CB">
        <w:rPr>
          <w:bCs/>
          <w:sz w:val="22"/>
          <w:szCs w:val="22"/>
        </w:rPr>
        <w:t>rthopaedic</w:t>
      </w:r>
      <w:proofErr w:type="spellEnd"/>
      <w:r w:rsidRPr="005536CB">
        <w:rPr>
          <w:bCs/>
          <w:sz w:val="22"/>
          <w:szCs w:val="22"/>
        </w:rPr>
        <w:t xml:space="preserve"> </w:t>
      </w:r>
      <w:proofErr w:type="gramStart"/>
      <w:r w:rsidRPr="005536CB">
        <w:rPr>
          <w:bCs/>
          <w:sz w:val="22"/>
          <w:szCs w:val="22"/>
        </w:rPr>
        <w:t>surgery-related</w:t>
      </w:r>
      <w:proofErr w:type="gramEnd"/>
      <w:r w:rsidRPr="005536CB">
        <w:rPr>
          <w:bCs/>
          <w:sz w:val="22"/>
          <w:szCs w:val="22"/>
        </w:rPr>
        <w:t xml:space="preserve"> CEUs</w:t>
      </w:r>
      <w:r>
        <w:rPr>
          <w:bCs/>
          <w:sz w:val="22"/>
          <w:szCs w:val="22"/>
        </w:rPr>
        <w:t xml:space="preserve"> </w:t>
      </w:r>
      <w:r w:rsidRPr="000926D0">
        <w:rPr>
          <w:rFonts w:ascii="Arial" w:eastAsia="Calibri" w:hAnsi="Arial" w:cs="Arial"/>
          <w:b/>
          <w:bCs/>
          <w:color w:val="44546A" w:themeColor="text2"/>
          <w:sz w:val="18"/>
          <w:szCs w:val="18"/>
        </w:rPr>
        <w:t>(ORTHO_</w:t>
      </w:r>
      <w:r>
        <w:rPr>
          <w:rFonts w:ascii="Arial" w:eastAsia="Calibri" w:hAnsi="Arial" w:cs="Arial"/>
          <w:b/>
          <w:bCs/>
          <w:color w:val="44546A" w:themeColor="text2"/>
          <w:sz w:val="18"/>
          <w:szCs w:val="18"/>
        </w:rPr>
        <w:t>CEU_RN)</w:t>
      </w:r>
    </w:p>
    <w:p w14:paraId="5469D915" w14:textId="29CF88D5" w:rsidR="00620ED1" w:rsidRDefault="00620ED1" w:rsidP="00236C54">
      <w:pPr>
        <w:autoSpaceDE w:val="0"/>
        <w:autoSpaceDN w:val="0"/>
        <w:adjustRightInd w:val="0"/>
        <w:rPr>
          <w:sz w:val="22"/>
          <w:szCs w:val="22"/>
        </w:rPr>
      </w:pPr>
      <w:r>
        <w:rPr>
          <w:sz w:val="22"/>
          <w:szCs w:val="22"/>
        </w:rPr>
        <w:tab/>
        <w:t xml:space="preserve">________ </w:t>
      </w:r>
      <w:r w:rsidR="00733796">
        <w:rPr>
          <w:sz w:val="22"/>
          <w:szCs w:val="22"/>
        </w:rPr>
        <w:t xml:space="preserve">b. </w:t>
      </w:r>
      <w:r>
        <w:rPr>
          <w:sz w:val="22"/>
          <w:szCs w:val="22"/>
        </w:rPr>
        <w:t xml:space="preserve">% Medical Assistants receiving </w:t>
      </w:r>
      <w:proofErr w:type="spellStart"/>
      <w:r>
        <w:rPr>
          <w:bCs/>
          <w:sz w:val="22"/>
          <w:szCs w:val="22"/>
        </w:rPr>
        <w:t>O</w:t>
      </w:r>
      <w:r w:rsidRPr="005536CB">
        <w:rPr>
          <w:bCs/>
          <w:sz w:val="22"/>
          <w:szCs w:val="22"/>
        </w:rPr>
        <w:t>rthopaedic</w:t>
      </w:r>
      <w:proofErr w:type="spellEnd"/>
      <w:r w:rsidRPr="005536CB">
        <w:rPr>
          <w:bCs/>
          <w:sz w:val="22"/>
          <w:szCs w:val="22"/>
        </w:rPr>
        <w:t xml:space="preserve"> </w:t>
      </w:r>
      <w:proofErr w:type="gramStart"/>
      <w:r w:rsidRPr="005536CB">
        <w:rPr>
          <w:bCs/>
          <w:sz w:val="22"/>
          <w:szCs w:val="22"/>
        </w:rPr>
        <w:t>surgery-related</w:t>
      </w:r>
      <w:proofErr w:type="gramEnd"/>
      <w:r w:rsidRPr="005536CB">
        <w:rPr>
          <w:bCs/>
          <w:sz w:val="22"/>
          <w:szCs w:val="22"/>
        </w:rPr>
        <w:t xml:space="preserve"> CEUs</w:t>
      </w:r>
      <w:r>
        <w:rPr>
          <w:bCs/>
          <w:sz w:val="22"/>
          <w:szCs w:val="22"/>
        </w:rPr>
        <w:t xml:space="preserve"> </w:t>
      </w:r>
      <w:r w:rsidRPr="000926D0">
        <w:rPr>
          <w:rFonts w:ascii="Arial" w:eastAsia="Calibri" w:hAnsi="Arial" w:cs="Arial"/>
          <w:b/>
          <w:bCs/>
          <w:color w:val="44546A" w:themeColor="text2"/>
          <w:sz w:val="18"/>
          <w:szCs w:val="18"/>
        </w:rPr>
        <w:t>(ORTHO_</w:t>
      </w:r>
      <w:r>
        <w:rPr>
          <w:rFonts w:ascii="Arial" w:eastAsia="Calibri" w:hAnsi="Arial" w:cs="Arial"/>
          <w:b/>
          <w:bCs/>
          <w:color w:val="44546A" w:themeColor="text2"/>
          <w:sz w:val="18"/>
          <w:szCs w:val="18"/>
        </w:rPr>
        <w:t>CEU_MA)</w:t>
      </w:r>
    </w:p>
    <w:p w14:paraId="7BB9D271" w14:textId="77777777" w:rsidR="00620ED1" w:rsidRDefault="00620ED1" w:rsidP="00236C54">
      <w:pPr>
        <w:ind w:left="720"/>
        <w:rPr>
          <w:b/>
          <w:bCs/>
          <w:sz w:val="22"/>
          <w:szCs w:val="22"/>
        </w:rPr>
      </w:pPr>
    </w:p>
    <w:p w14:paraId="6EAE9D30" w14:textId="21405412" w:rsidR="00867FBD" w:rsidRPr="00433B28" w:rsidRDefault="00867FBD" w:rsidP="00867FBD">
      <w:pPr>
        <w:pStyle w:val="Validation"/>
        <w:ind w:left="2160"/>
      </w:pPr>
      <w:r>
        <w:t>NOTES:</w:t>
      </w:r>
      <w:r>
        <w:tab/>
        <w:t>I4.1x is numeric entry (decimals are allowed).</w:t>
      </w:r>
    </w:p>
    <w:p w14:paraId="22CB34C2" w14:textId="77777777" w:rsidR="00620ED1" w:rsidRDefault="00620ED1" w:rsidP="00236C54">
      <w:pPr>
        <w:pStyle w:val="Validation"/>
        <w:ind w:left="2160"/>
      </w:pPr>
      <w:r>
        <w:t>WARNING:</w:t>
      </w:r>
      <w:r>
        <w:tab/>
        <w:t>IF 0 &lt; I4.1x &lt; 10, DISPLAY: “Please verify that you provided a percent and not the number of staff.”</w:t>
      </w:r>
    </w:p>
    <w:p w14:paraId="2651762C" w14:textId="421619A1" w:rsidR="007C1CF7" w:rsidRDefault="00620ED1" w:rsidP="000A4264">
      <w:pPr>
        <w:pStyle w:val="Validation"/>
        <w:ind w:left="2160"/>
      </w:pPr>
      <w:r>
        <w:t>VALIDATE</w:t>
      </w:r>
      <w:r w:rsidRPr="00433B28">
        <w:t xml:space="preserve">: </w:t>
      </w:r>
      <w:r>
        <w:tab/>
        <w:t>0 ≤ I4.1x ≤ 100. ELSE DISPLAY: “I4.1x: Please enter a numeric value between 0 and 100.</w:t>
      </w:r>
    </w:p>
    <w:p w14:paraId="54AA8C57" w14:textId="77777777" w:rsidR="00620ED1" w:rsidRPr="000926D0" w:rsidRDefault="00620ED1" w:rsidP="00236C54">
      <w:pPr>
        <w:ind w:left="720"/>
        <w:rPr>
          <w:b/>
          <w:bCs/>
          <w:sz w:val="22"/>
          <w:szCs w:val="22"/>
        </w:rPr>
      </w:pPr>
    </w:p>
    <w:p w14:paraId="2DD6BF99" w14:textId="77777777" w:rsidR="00620ED1" w:rsidRPr="00B53D68" w:rsidRDefault="00620ED1" w:rsidP="00236C54">
      <w:pPr>
        <w:numPr>
          <w:ilvl w:val="0"/>
          <w:numId w:val="8"/>
        </w:numPr>
        <w:rPr>
          <w:b/>
          <w:bCs/>
          <w:sz w:val="22"/>
          <w:szCs w:val="22"/>
        </w:rPr>
      </w:pPr>
      <w:r w:rsidRPr="00B53D68">
        <w:rPr>
          <w:b/>
          <w:bCs/>
          <w:sz w:val="22"/>
          <w:szCs w:val="22"/>
        </w:rPr>
        <w:t xml:space="preserve">Please indicate the number of pediatric </w:t>
      </w:r>
      <w:proofErr w:type="spellStart"/>
      <w:r w:rsidRPr="00B53D68">
        <w:rPr>
          <w:b/>
          <w:bCs/>
          <w:sz w:val="22"/>
          <w:szCs w:val="22"/>
        </w:rPr>
        <w:t>orthopaedic</w:t>
      </w:r>
      <w:proofErr w:type="spellEnd"/>
      <w:r w:rsidRPr="00B53D68">
        <w:rPr>
          <w:b/>
          <w:bCs/>
          <w:sz w:val="22"/>
          <w:szCs w:val="22"/>
        </w:rPr>
        <w:t xml:space="preserve"> surgeons currently working in your Pediatric </w:t>
      </w:r>
      <w:proofErr w:type="spellStart"/>
      <w:r w:rsidRPr="00B53D68">
        <w:rPr>
          <w:b/>
          <w:bCs/>
          <w:sz w:val="22"/>
          <w:szCs w:val="22"/>
        </w:rPr>
        <w:t>Orthopaedic</w:t>
      </w:r>
      <w:proofErr w:type="spellEnd"/>
      <w:r w:rsidRPr="00B53D68">
        <w:rPr>
          <w:b/>
          <w:bCs/>
          <w:sz w:val="22"/>
          <w:szCs w:val="22"/>
        </w:rPr>
        <w:t xml:space="preserve"> program who are members of the </w:t>
      </w:r>
      <w:r w:rsidRPr="00B53D68">
        <w:rPr>
          <w:rFonts w:eastAsia="Batang"/>
          <w:b/>
          <w:sz w:val="22"/>
          <w:szCs w:val="22"/>
          <w:lang w:eastAsia="ko-KR"/>
        </w:rPr>
        <w:t xml:space="preserve">Pediatric </w:t>
      </w:r>
      <w:proofErr w:type="spellStart"/>
      <w:r w:rsidRPr="00B53D68">
        <w:rPr>
          <w:rFonts w:eastAsia="Batang"/>
          <w:b/>
          <w:sz w:val="22"/>
          <w:szCs w:val="22"/>
          <w:lang w:eastAsia="ko-KR"/>
        </w:rPr>
        <w:t>Orthopaedic</w:t>
      </w:r>
      <w:proofErr w:type="spellEnd"/>
      <w:r w:rsidRPr="00B53D68">
        <w:rPr>
          <w:rFonts w:eastAsia="Batang"/>
          <w:b/>
          <w:sz w:val="22"/>
          <w:szCs w:val="22"/>
          <w:lang w:eastAsia="ko-KR"/>
        </w:rPr>
        <w:t xml:space="preserve"> Society of North America (POSNA)</w:t>
      </w:r>
      <w:r w:rsidRPr="00B53D68">
        <w:rPr>
          <w:b/>
          <w:bCs/>
          <w:sz w:val="22"/>
          <w:szCs w:val="22"/>
        </w:rPr>
        <w:t xml:space="preserve"> in the following categories.</w:t>
      </w:r>
      <w:r>
        <w:rPr>
          <w:b/>
          <w:bCs/>
          <w:sz w:val="22"/>
          <w:szCs w:val="22"/>
        </w:rPr>
        <w:t xml:space="preserve"> </w:t>
      </w:r>
      <w:r w:rsidRPr="0050167B">
        <w:rPr>
          <w:rFonts w:eastAsia="Batang"/>
          <w:bCs/>
          <w:color w:val="FF0000"/>
          <w:sz w:val="22"/>
          <w:szCs w:val="22"/>
          <w:lang w:eastAsia="ko-KR"/>
        </w:rPr>
        <w:t>[If none, please enter 0.]</w:t>
      </w:r>
    </w:p>
    <w:tbl>
      <w:tblPr>
        <w:tblW w:w="8572" w:type="dxa"/>
        <w:tblInd w:w="818" w:type="dxa"/>
        <w:tblLayout w:type="fixed"/>
        <w:tblLook w:val="01E0" w:firstRow="1" w:lastRow="1" w:firstColumn="1" w:lastColumn="1" w:noHBand="0" w:noVBand="0"/>
      </w:tblPr>
      <w:tblGrid>
        <w:gridCol w:w="384"/>
        <w:gridCol w:w="6628"/>
        <w:gridCol w:w="1560"/>
      </w:tblGrid>
      <w:tr w:rsidR="00620ED1" w:rsidRPr="00B53D68" w14:paraId="582F2781" w14:textId="77777777" w:rsidTr="008F1A55">
        <w:tc>
          <w:tcPr>
            <w:tcW w:w="384" w:type="dxa"/>
          </w:tcPr>
          <w:p w14:paraId="228109D4" w14:textId="77777777" w:rsidR="00620ED1" w:rsidRPr="00B53D68" w:rsidRDefault="00620ED1" w:rsidP="00236C54">
            <w:pPr>
              <w:rPr>
                <w:b/>
                <w:sz w:val="22"/>
                <w:szCs w:val="22"/>
              </w:rPr>
            </w:pPr>
          </w:p>
        </w:tc>
        <w:tc>
          <w:tcPr>
            <w:tcW w:w="6628" w:type="dxa"/>
          </w:tcPr>
          <w:p w14:paraId="4B62DB2A" w14:textId="77777777" w:rsidR="00620ED1" w:rsidRPr="00B53D68" w:rsidRDefault="00620ED1" w:rsidP="00236C54">
            <w:pPr>
              <w:rPr>
                <w:b/>
                <w:sz w:val="22"/>
                <w:szCs w:val="22"/>
              </w:rPr>
            </w:pPr>
          </w:p>
        </w:tc>
        <w:tc>
          <w:tcPr>
            <w:tcW w:w="1560" w:type="dxa"/>
            <w:vAlign w:val="bottom"/>
          </w:tcPr>
          <w:p w14:paraId="2A7EA93C" w14:textId="77777777" w:rsidR="00620ED1" w:rsidRPr="00B53D68" w:rsidRDefault="00620ED1" w:rsidP="00236C54">
            <w:pPr>
              <w:jc w:val="center"/>
              <w:rPr>
                <w:b/>
                <w:sz w:val="22"/>
                <w:szCs w:val="22"/>
              </w:rPr>
            </w:pPr>
            <w:r w:rsidRPr="00B53D68">
              <w:rPr>
                <w:b/>
                <w:sz w:val="22"/>
                <w:szCs w:val="22"/>
              </w:rPr>
              <w:t>Clinicians</w:t>
            </w:r>
          </w:p>
        </w:tc>
      </w:tr>
      <w:tr w:rsidR="00620ED1" w:rsidRPr="00B53D68" w14:paraId="00FD26B8" w14:textId="77777777" w:rsidTr="008F1A55">
        <w:tc>
          <w:tcPr>
            <w:tcW w:w="384" w:type="dxa"/>
            <w:shd w:val="clear" w:color="auto" w:fill="E6E6E6"/>
          </w:tcPr>
          <w:p w14:paraId="240B6F5C" w14:textId="77777777" w:rsidR="00620ED1" w:rsidRPr="00B53D68" w:rsidRDefault="00620ED1" w:rsidP="00236C54">
            <w:pPr>
              <w:rPr>
                <w:sz w:val="22"/>
                <w:szCs w:val="22"/>
              </w:rPr>
            </w:pPr>
            <w:r w:rsidRPr="00B53D68">
              <w:rPr>
                <w:sz w:val="22"/>
                <w:szCs w:val="22"/>
              </w:rPr>
              <w:t xml:space="preserve">a. </w:t>
            </w:r>
          </w:p>
        </w:tc>
        <w:tc>
          <w:tcPr>
            <w:tcW w:w="6628" w:type="dxa"/>
            <w:shd w:val="clear" w:color="auto" w:fill="E6E6E6"/>
          </w:tcPr>
          <w:p w14:paraId="65BBDAAF" w14:textId="0D7BF4AB" w:rsidR="00620ED1" w:rsidRPr="00B53D68" w:rsidRDefault="00620ED1" w:rsidP="00236C54">
            <w:pPr>
              <w:rPr>
                <w:sz w:val="22"/>
                <w:szCs w:val="22"/>
              </w:rPr>
            </w:pPr>
            <w:r w:rsidRPr="00B53D68">
              <w:rPr>
                <w:rFonts w:eastAsia="Batang"/>
                <w:i/>
                <w:sz w:val="22"/>
                <w:szCs w:val="22"/>
                <w:lang w:eastAsia="ko-KR"/>
              </w:rPr>
              <w:t>Active</w:t>
            </w:r>
            <w:r w:rsidRPr="00B53D68">
              <w:rPr>
                <w:rFonts w:eastAsia="Batang"/>
                <w:sz w:val="22"/>
                <w:szCs w:val="22"/>
                <w:lang w:eastAsia="ko-KR"/>
              </w:rPr>
              <w:t xml:space="preserve"> members</w:t>
            </w:r>
            <w:r w:rsidR="00725F94">
              <w:rPr>
                <w:rFonts w:eastAsia="Batang"/>
                <w:sz w:val="22"/>
                <w:szCs w:val="22"/>
                <w:lang w:eastAsia="ko-KR"/>
              </w:rPr>
              <w:t xml:space="preserve"> (including corresponding, or associate members)</w:t>
            </w:r>
            <w:r>
              <w:rPr>
                <w:rFonts w:eastAsia="Batang"/>
                <w:sz w:val="22"/>
                <w:szCs w:val="22"/>
                <w:lang w:eastAsia="ko-KR"/>
              </w:rPr>
              <w:t xml:space="preserve"> </w:t>
            </w:r>
            <w:r w:rsidRPr="000926D0">
              <w:rPr>
                <w:rFonts w:eastAsia="Batang"/>
                <w:b/>
                <w:bCs/>
                <w:color w:val="44546A" w:themeColor="text2"/>
                <w:sz w:val="22"/>
                <w:szCs w:val="22"/>
                <w:lang w:eastAsia="ko-KR"/>
              </w:rPr>
              <w:t>(</w:t>
            </w:r>
            <w:r w:rsidRPr="000926D0">
              <w:rPr>
                <w:rFonts w:ascii="Arial" w:eastAsia="Calibri" w:hAnsi="Arial" w:cs="Arial"/>
                <w:b/>
                <w:bCs/>
                <w:color w:val="44546A" w:themeColor="text2"/>
                <w:sz w:val="18"/>
                <w:szCs w:val="18"/>
              </w:rPr>
              <w:t>ORTHO_</w:t>
            </w:r>
            <w:r w:rsidR="006A1A83">
              <w:rPr>
                <w:rFonts w:ascii="Arial" w:eastAsia="Calibri" w:hAnsi="Arial" w:cs="Arial"/>
                <w:b/>
                <w:bCs/>
                <w:color w:val="44546A" w:themeColor="text2"/>
                <w:sz w:val="18"/>
                <w:szCs w:val="18"/>
              </w:rPr>
              <w:t>POSNA_ACTIVE</w:t>
            </w:r>
            <w:r w:rsidRPr="000926D0">
              <w:rPr>
                <w:rFonts w:eastAsia="Batang"/>
                <w:b/>
                <w:bCs/>
                <w:color w:val="44546A" w:themeColor="text2"/>
                <w:sz w:val="22"/>
                <w:szCs w:val="22"/>
                <w:lang w:eastAsia="ko-KR"/>
              </w:rPr>
              <w:t>)</w:t>
            </w:r>
          </w:p>
        </w:tc>
        <w:tc>
          <w:tcPr>
            <w:tcW w:w="1560" w:type="dxa"/>
            <w:shd w:val="clear" w:color="auto" w:fill="E6E6E6"/>
            <w:vAlign w:val="center"/>
          </w:tcPr>
          <w:p w14:paraId="72C1699A" w14:textId="77777777" w:rsidR="00620ED1" w:rsidRPr="00B53D68" w:rsidRDefault="00620ED1" w:rsidP="00236C54">
            <w:pPr>
              <w:jc w:val="center"/>
              <w:rPr>
                <w:b/>
                <w:sz w:val="22"/>
                <w:szCs w:val="22"/>
              </w:rPr>
            </w:pPr>
            <w:r w:rsidRPr="00B53D68">
              <w:rPr>
                <w:sz w:val="22"/>
                <w:szCs w:val="22"/>
              </w:rPr>
              <w:t>________</w:t>
            </w:r>
          </w:p>
        </w:tc>
      </w:tr>
      <w:tr w:rsidR="00620ED1" w:rsidRPr="00B53D68" w14:paraId="3F44D86A" w14:textId="77777777" w:rsidTr="008F1A55">
        <w:tc>
          <w:tcPr>
            <w:tcW w:w="384" w:type="dxa"/>
          </w:tcPr>
          <w:p w14:paraId="0AC3185F" w14:textId="77777777" w:rsidR="00620ED1" w:rsidRPr="00B53D68" w:rsidRDefault="00620ED1" w:rsidP="00236C54">
            <w:pPr>
              <w:rPr>
                <w:sz w:val="22"/>
                <w:szCs w:val="22"/>
              </w:rPr>
            </w:pPr>
            <w:r w:rsidRPr="00B53D68">
              <w:rPr>
                <w:sz w:val="22"/>
                <w:szCs w:val="22"/>
              </w:rPr>
              <w:t xml:space="preserve">b. </w:t>
            </w:r>
          </w:p>
        </w:tc>
        <w:tc>
          <w:tcPr>
            <w:tcW w:w="6628" w:type="dxa"/>
          </w:tcPr>
          <w:p w14:paraId="798A987A" w14:textId="6765EDA1" w:rsidR="00620ED1" w:rsidRPr="00B53D68" w:rsidRDefault="00620ED1" w:rsidP="00236C54">
            <w:pPr>
              <w:rPr>
                <w:sz w:val="22"/>
                <w:szCs w:val="22"/>
              </w:rPr>
            </w:pPr>
            <w:r w:rsidRPr="00B53D68">
              <w:rPr>
                <w:rFonts w:eastAsia="Batang"/>
                <w:i/>
                <w:sz w:val="22"/>
                <w:szCs w:val="22"/>
                <w:lang w:eastAsia="ko-KR"/>
              </w:rPr>
              <w:t>Candidate</w:t>
            </w:r>
            <w:r w:rsidRPr="00B53D68">
              <w:rPr>
                <w:rFonts w:eastAsia="Batang"/>
                <w:sz w:val="22"/>
                <w:szCs w:val="22"/>
                <w:lang w:eastAsia="ko-KR"/>
              </w:rPr>
              <w:t xml:space="preserve"> members</w:t>
            </w:r>
            <w:r>
              <w:rPr>
                <w:rFonts w:eastAsia="Batang"/>
                <w:sz w:val="22"/>
                <w:szCs w:val="22"/>
                <w:lang w:eastAsia="ko-KR"/>
              </w:rPr>
              <w:t xml:space="preserve"> </w:t>
            </w:r>
            <w:r w:rsidRPr="000926D0">
              <w:rPr>
                <w:rFonts w:eastAsia="Batang"/>
                <w:b/>
                <w:bCs/>
                <w:color w:val="44546A" w:themeColor="text2"/>
                <w:sz w:val="22"/>
                <w:szCs w:val="22"/>
                <w:lang w:eastAsia="ko-KR"/>
              </w:rPr>
              <w:t>(</w:t>
            </w:r>
            <w:r w:rsidRPr="000926D0">
              <w:rPr>
                <w:rFonts w:ascii="Arial" w:eastAsia="Calibri" w:hAnsi="Arial" w:cs="Arial"/>
                <w:b/>
                <w:bCs/>
                <w:color w:val="44546A" w:themeColor="text2"/>
                <w:sz w:val="18"/>
                <w:szCs w:val="18"/>
              </w:rPr>
              <w:t>ORTHO_</w:t>
            </w:r>
            <w:r w:rsidR="006A1A83">
              <w:rPr>
                <w:rFonts w:ascii="Arial" w:eastAsia="Calibri" w:hAnsi="Arial" w:cs="Arial"/>
                <w:b/>
                <w:bCs/>
                <w:color w:val="44546A" w:themeColor="text2"/>
                <w:sz w:val="18"/>
                <w:szCs w:val="18"/>
              </w:rPr>
              <w:t>POSNA_CANDIDATE</w:t>
            </w:r>
            <w:r w:rsidRPr="000926D0">
              <w:rPr>
                <w:rFonts w:eastAsia="Batang"/>
                <w:b/>
                <w:bCs/>
                <w:color w:val="44546A" w:themeColor="text2"/>
                <w:sz w:val="22"/>
                <w:szCs w:val="22"/>
                <w:lang w:eastAsia="ko-KR"/>
              </w:rPr>
              <w:t>)</w:t>
            </w:r>
          </w:p>
        </w:tc>
        <w:tc>
          <w:tcPr>
            <w:tcW w:w="1560" w:type="dxa"/>
            <w:vAlign w:val="center"/>
          </w:tcPr>
          <w:p w14:paraId="55086CDA" w14:textId="77777777" w:rsidR="00620ED1" w:rsidRPr="00B53D68" w:rsidRDefault="00620ED1" w:rsidP="00555D9A">
            <w:pPr>
              <w:spacing w:after="60"/>
              <w:jc w:val="center"/>
              <w:rPr>
                <w:b/>
                <w:sz w:val="22"/>
                <w:szCs w:val="22"/>
              </w:rPr>
            </w:pPr>
            <w:r w:rsidRPr="00B53D68">
              <w:rPr>
                <w:sz w:val="22"/>
                <w:szCs w:val="22"/>
              </w:rPr>
              <w:t>________</w:t>
            </w:r>
          </w:p>
        </w:tc>
      </w:tr>
    </w:tbl>
    <w:p w14:paraId="4F2F1F97" w14:textId="7EA4179B" w:rsidR="00620ED1" w:rsidRDefault="00620ED1" w:rsidP="00236C54">
      <w:pPr>
        <w:rPr>
          <w:b/>
          <w:bCs/>
          <w:sz w:val="22"/>
          <w:szCs w:val="22"/>
        </w:rPr>
      </w:pPr>
    </w:p>
    <w:p w14:paraId="052F000B" w14:textId="77777777" w:rsidR="00114CA6" w:rsidRDefault="00114CA6" w:rsidP="00114CA6">
      <w:pPr>
        <w:pStyle w:val="Validation"/>
      </w:pPr>
      <w:r>
        <w:t>NOTES:</w:t>
      </w:r>
      <w:r>
        <w:tab/>
        <w:t>I5x should be whole number only.  Do not allow decimals.</w:t>
      </w:r>
    </w:p>
    <w:p w14:paraId="5489882D" w14:textId="77777777" w:rsidR="00114CA6" w:rsidRDefault="00114CA6" w:rsidP="00236C54">
      <w:pPr>
        <w:rPr>
          <w:b/>
          <w:bCs/>
          <w:sz w:val="22"/>
          <w:szCs w:val="22"/>
        </w:rPr>
      </w:pPr>
    </w:p>
    <w:p w14:paraId="5EFB6A75" w14:textId="7AD90C91" w:rsidR="008F7BA0" w:rsidRDefault="008F7BA0" w:rsidP="008F7BA0">
      <w:pPr>
        <w:ind w:left="720" w:hanging="720"/>
        <w:rPr>
          <w:b/>
          <w:sz w:val="22"/>
          <w:szCs w:val="22"/>
        </w:rPr>
      </w:pPr>
      <w:r>
        <w:rPr>
          <w:b/>
          <w:sz w:val="22"/>
          <w:szCs w:val="22"/>
        </w:rPr>
        <w:lastRenderedPageBreak/>
        <w:t>I5.1</w:t>
      </w:r>
      <w:r w:rsidRPr="00B77D93">
        <w:rPr>
          <w:b/>
          <w:sz w:val="22"/>
          <w:szCs w:val="22"/>
        </w:rPr>
        <w:tab/>
      </w:r>
      <w:r>
        <w:rPr>
          <w:b/>
          <w:sz w:val="22"/>
          <w:szCs w:val="22"/>
        </w:rPr>
        <w:t xml:space="preserve">Is your pediatric </w:t>
      </w:r>
      <w:proofErr w:type="spellStart"/>
      <w:r>
        <w:rPr>
          <w:b/>
          <w:sz w:val="22"/>
          <w:szCs w:val="22"/>
        </w:rPr>
        <w:t>orthopaedic</w:t>
      </w:r>
      <w:proofErr w:type="spellEnd"/>
      <w:r>
        <w:rPr>
          <w:b/>
          <w:sz w:val="22"/>
          <w:szCs w:val="22"/>
        </w:rPr>
        <w:t xml:space="preserve"> program an active participant in the Pediatric </w:t>
      </w:r>
      <w:proofErr w:type="spellStart"/>
      <w:r>
        <w:rPr>
          <w:b/>
          <w:sz w:val="22"/>
          <w:szCs w:val="22"/>
        </w:rPr>
        <w:t>Orthopaedic</w:t>
      </w:r>
      <w:proofErr w:type="spellEnd"/>
      <w:r>
        <w:rPr>
          <w:b/>
          <w:sz w:val="22"/>
          <w:szCs w:val="22"/>
        </w:rPr>
        <w:t xml:space="preserve"> Society of North America (POSNA) Safe Surgery Program (PSSP)</w:t>
      </w:r>
      <w:r>
        <w:rPr>
          <w:rStyle w:val="FootnoteReference"/>
          <w:b/>
          <w:sz w:val="22"/>
          <w:szCs w:val="22"/>
        </w:rPr>
        <w:footnoteReference w:id="7"/>
      </w:r>
      <w:r>
        <w:rPr>
          <w:b/>
          <w:sz w:val="22"/>
          <w:szCs w:val="22"/>
        </w:rPr>
        <w:t>?</w:t>
      </w:r>
    </w:p>
    <w:p w14:paraId="6E2FFAD2" w14:textId="77777777" w:rsidR="008F7BA0" w:rsidRPr="00B77D93" w:rsidRDefault="008F7BA0" w:rsidP="008F7BA0">
      <w:pPr>
        <w:rPr>
          <w:b/>
          <w:sz w:val="22"/>
          <w:szCs w:val="22"/>
        </w:rPr>
      </w:pPr>
    </w:p>
    <w:p w14:paraId="41B62ED8" w14:textId="77777777" w:rsidR="008F7BA0" w:rsidRPr="000F3770" w:rsidRDefault="008F7BA0" w:rsidP="008F7BA0">
      <w:pPr>
        <w:ind w:left="720"/>
        <w:rPr>
          <w:rFonts w:ascii="Arial" w:hAnsi="Arial" w:cs="Arial"/>
          <w:b/>
          <w:color w:val="44546A" w:themeColor="text2"/>
          <w:sz w:val="18"/>
          <w:szCs w:val="18"/>
        </w:rPr>
      </w:pPr>
      <w:r w:rsidRPr="000F3770">
        <w:rPr>
          <w:rFonts w:ascii="Arial" w:hAnsi="Arial" w:cs="Arial"/>
          <w:b/>
          <w:color w:val="44546A" w:themeColor="text2"/>
          <w:sz w:val="18"/>
          <w:szCs w:val="18"/>
        </w:rPr>
        <w:t>(</w:t>
      </w:r>
      <w:r w:rsidRPr="000F3770">
        <w:rPr>
          <w:rFonts w:ascii="Arial" w:eastAsia="Calibri" w:hAnsi="Arial" w:cs="Arial"/>
          <w:b/>
          <w:bCs/>
          <w:color w:val="44546A" w:themeColor="text2"/>
          <w:sz w:val="18"/>
          <w:szCs w:val="18"/>
        </w:rPr>
        <w:t>ORTHO_</w:t>
      </w:r>
      <w:r>
        <w:rPr>
          <w:rFonts w:ascii="Arial" w:eastAsia="Calibri" w:hAnsi="Arial" w:cs="Arial"/>
          <w:b/>
          <w:bCs/>
          <w:color w:val="44546A" w:themeColor="text2"/>
          <w:sz w:val="18"/>
          <w:szCs w:val="18"/>
        </w:rPr>
        <w:t>PARTICIPATE_PSSP</w:t>
      </w:r>
      <w:r w:rsidRPr="000F3770">
        <w:rPr>
          <w:rFonts w:ascii="Arial" w:hAnsi="Arial" w:cs="Arial"/>
          <w:b/>
          <w:color w:val="44546A" w:themeColor="text2"/>
          <w:sz w:val="18"/>
          <w:szCs w:val="18"/>
        </w:rPr>
        <w:t>)</w:t>
      </w:r>
    </w:p>
    <w:p w14:paraId="052FE552" w14:textId="77777777" w:rsidR="008F7BA0" w:rsidRPr="00B77D93" w:rsidRDefault="008F7BA0" w:rsidP="008F7BA0">
      <w:pPr>
        <w:numPr>
          <w:ilvl w:val="1"/>
          <w:numId w:val="23"/>
        </w:numPr>
        <w:rPr>
          <w:sz w:val="22"/>
          <w:szCs w:val="22"/>
        </w:rPr>
      </w:pPr>
      <w:r w:rsidRPr="00B77D93">
        <w:rPr>
          <w:sz w:val="22"/>
          <w:szCs w:val="22"/>
        </w:rPr>
        <w:t>Yes</w:t>
      </w:r>
    </w:p>
    <w:p w14:paraId="197D2DE5" w14:textId="77777777" w:rsidR="008F7BA0" w:rsidRPr="00AD16C8" w:rsidRDefault="008F7BA0" w:rsidP="008F7BA0">
      <w:pPr>
        <w:numPr>
          <w:ilvl w:val="1"/>
          <w:numId w:val="23"/>
        </w:numPr>
        <w:rPr>
          <w:sz w:val="22"/>
          <w:szCs w:val="22"/>
        </w:rPr>
      </w:pPr>
      <w:r w:rsidRPr="00B77D93">
        <w:rPr>
          <w:sz w:val="22"/>
          <w:szCs w:val="22"/>
        </w:rPr>
        <w:t>No</w:t>
      </w:r>
    </w:p>
    <w:p w14:paraId="782A9BF4" w14:textId="77777777" w:rsidR="008F7BA0" w:rsidRDefault="008F7BA0" w:rsidP="00236C54">
      <w:pPr>
        <w:rPr>
          <w:b/>
          <w:bCs/>
          <w:sz w:val="22"/>
          <w:szCs w:val="22"/>
        </w:rPr>
      </w:pPr>
    </w:p>
    <w:p w14:paraId="0583EE3E" w14:textId="6072D5D9" w:rsidR="00AD16C8" w:rsidRDefault="00AD16C8" w:rsidP="00AD16C8">
      <w:pPr>
        <w:rPr>
          <w:sz w:val="22"/>
          <w:szCs w:val="22"/>
        </w:rPr>
      </w:pPr>
    </w:p>
    <w:p w14:paraId="2784D126" w14:textId="79C995F6" w:rsidR="00620ED1" w:rsidRPr="00B53D68" w:rsidRDefault="00AF052E" w:rsidP="002E053B">
      <w:pPr>
        <w:numPr>
          <w:ilvl w:val="0"/>
          <w:numId w:val="8"/>
        </w:numPr>
        <w:rPr>
          <w:b/>
          <w:bCs/>
          <w:sz w:val="22"/>
          <w:szCs w:val="22"/>
        </w:rPr>
      </w:pPr>
      <w:r w:rsidRPr="00F94D7B">
        <w:rPr>
          <w:b/>
          <w:bCs/>
          <w:color w:val="4472C4" w:themeColor="accent5"/>
          <w:sz w:val="22"/>
          <w:szCs w:val="22"/>
        </w:rPr>
        <w:t xml:space="preserve">Does </w:t>
      </w:r>
      <w:r w:rsidR="00620ED1" w:rsidRPr="00B53D68">
        <w:rPr>
          <w:b/>
          <w:bCs/>
          <w:sz w:val="22"/>
          <w:szCs w:val="22"/>
        </w:rPr>
        <w:t xml:space="preserve">your </w:t>
      </w:r>
      <w:r w:rsidR="00620ED1" w:rsidRPr="00B53D68">
        <w:rPr>
          <w:rFonts w:eastAsia="Batang"/>
          <w:b/>
          <w:bCs/>
          <w:sz w:val="22"/>
          <w:szCs w:val="22"/>
          <w:lang w:eastAsia="ko-KR"/>
        </w:rPr>
        <w:t xml:space="preserve">Pediatric </w:t>
      </w:r>
      <w:proofErr w:type="spellStart"/>
      <w:r w:rsidR="00620ED1" w:rsidRPr="00B53D68">
        <w:rPr>
          <w:rFonts w:eastAsia="Batang"/>
          <w:b/>
          <w:bCs/>
          <w:sz w:val="22"/>
          <w:szCs w:val="22"/>
          <w:lang w:eastAsia="ko-KR"/>
        </w:rPr>
        <w:t>Orthopaedic</w:t>
      </w:r>
      <w:proofErr w:type="spellEnd"/>
      <w:r w:rsidR="00620ED1" w:rsidRPr="00B53D68">
        <w:rPr>
          <w:rFonts w:eastAsia="Batang"/>
          <w:b/>
          <w:bCs/>
          <w:sz w:val="22"/>
          <w:szCs w:val="22"/>
          <w:lang w:eastAsia="ko-KR"/>
        </w:rPr>
        <w:t xml:space="preserve"> program</w:t>
      </w:r>
      <w:r w:rsidR="00620ED1" w:rsidRPr="00B53D68">
        <w:rPr>
          <w:b/>
          <w:bCs/>
          <w:sz w:val="22"/>
          <w:szCs w:val="22"/>
        </w:rPr>
        <w:t xml:space="preserve"> </w:t>
      </w:r>
      <w:r w:rsidRPr="00F94D7B">
        <w:rPr>
          <w:b/>
          <w:bCs/>
          <w:color w:val="4472C4" w:themeColor="accent5"/>
          <w:sz w:val="22"/>
          <w:szCs w:val="22"/>
        </w:rPr>
        <w:t>have at least one pediatric specialist with</w:t>
      </w:r>
      <w:r w:rsidR="00620ED1" w:rsidRPr="00F94D7B">
        <w:rPr>
          <w:b/>
          <w:bCs/>
          <w:color w:val="4472C4" w:themeColor="accent5"/>
          <w:sz w:val="22"/>
          <w:szCs w:val="22"/>
        </w:rPr>
        <w:t xml:space="preserve"> </w:t>
      </w:r>
      <w:r w:rsidR="00620ED1" w:rsidRPr="003045D4">
        <w:rPr>
          <w:b/>
          <w:bCs/>
          <w:sz w:val="22"/>
          <w:szCs w:val="22"/>
          <w:u w:val="single"/>
        </w:rPr>
        <w:t>fellowship training</w:t>
      </w:r>
      <w:r w:rsidR="00050158">
        <w:rPr>
          <w:rStyle w:val="FootnoteReference"/>
          <w:b/>
          <w:bCs/>
          <w:sz w:val="22"/>
          <w:szCs w:val="22"/>
        </w:rPr>
        <w:footnoteReference w:id="8"/>
      </w:r>
      <w:r w:rsidR="00620ED1" w:rsidRPr="00B53D68">
        <w:rPr>
          <w:b/>
          <w:bCs/>
          <w:sz w:val="22"/>
          <w:szCs w:val="22"/>
        </w:rPr>
        <w:t xml:space="preserve"> in the following categories</w:t>
      </w:r>
      <w:r w:rsidR="00620ED1" w:rsidRPr="00B53D68">
        <w:rPr>
          <w:rFonts w:eastAsia="Batang"/>
          <w:b/>
          <w:bCs/>
          <w:sz w:val="22"/>
          <w:szCs w:val="22"/>
          <w:lang w:eastAsia="ko-KR"/>
        </w:rPr>
        <w:t>?</w:t>
      </w:r>
    </w:p>
    <w:tbl>
      <w:tblPr>
        <w:tblW w:w="8574" w:type="dxa"/>
        <w:tblInd w:w="786" w:type="dxa"/>
        <w:tblLayout w:type="fixed"/>
        <w:tblLook w:val="01E0" w:firstRow="1" w:lastRow="1" w:firstColumn="1" w:lastColumn="1" w:noHBand="0" w:noVBand="0"/>
      </w:tblPr>
      <w:tblGrid>
        <w:gridCol w:w="437"/>
        <w:gridCol w:w="5824"/>
        <w:gridCol w:w="1156"/>
        <w:gridCol w:w="1157"/>
      </w:tblGrid>
      <w:tr w:rsidR="00AF052E" w:rsidRPr="00B53D68" w14:paraId="6AC31ED4" w14:textId="77777777" w:rsidTr="00227E8C">
        <w:trPr>
          <w:trHeight w:val="462"/>
        </w:trPr>
        <w:tc>
          <w:tcPr>
            <w:tcW w:w="437" w:type="dxa"/>
          </w:tcPr>
          <w:p w14:paraId="2D586252" w14:textId="77777777" w:rsidR="00AF052E" w:rsidRPr="00B53D68" w:rsidRDefault="00AF052E" w:rsidP="00AF052E">
            <w:pPr>
              <w:rPr>
                <w:b/>
                <w:sz w:val="22"/>
                <w:szCs w:val="22"/>
              </w:rPr>
            </w:pPr>
            <w:r w:rsidRPr="00B53D68">
              <w:rPr>
                <w:b/>
                <w:sz w:val="22"/>
                <w:szCs w:val="22"/>
              </w:rPr>
              <w:tab/>
            </w:r>
          </w:p>
        </w:tc>
        <w:tc>
          <w:tcPr>
            <w:tcW w:w="5824" w:type="dxa"/>
          </w:tcPr>
          <w:p w14:paraId="32C0A128" w14:textId="77777777" w:rsidR="00AF052E" w:rsidRPr="00B53D68" w:rsidRDefault="00AF052E" w:rsidP="00AF052E">
            <w:pPr>
              <w:rPr>
                <w:b/>
                <w:sz w:val="22"/>
                <w:szCs w:val="22"/>
              </w:rPr>
            </w:pPr>
          </w:p>
        </w:tc>
        <w:tc>
          <w:tcPr>
            <w:tcW w:w="1156" w:type="dxa"/>
            <w:vAlign w:val="bottom"/>
          </w:tcPr>
          <w:p w14:paraId="463E7D67" w14:textId="1FC3AADC" w:rsidR="00AF052E" w:rsidRPr="00F94D7B" w:rsidRDefault="00AF052E" w:rsidP="00AF052E">
            <w:pPr>
              <w:jc w:val="center"/>
              <w:rPr>
                <w:b/>
                <w:color w:val="4472C4" w:themeColor="accent5"/>
                <w:sz w:val="22"/>
                <w:szCs w:val="22"/>
              </w:rPr>
            </w:pPr>
            <w:r w:rsidRPr="00F94D7B">
              <w:rPr>
                <w:b/>
                <w:color w:val="4472C4" w:themeColor="accent5"/>
                <w:sz w:val="22"/>
                <w:szCs w:val="22"/>
              </w:rPr>
              <w:t>Yes</w:t>
            </w:r>
          </w:p>
        </w:tc>
        <w:tc>
          <w:tcPr>
            <w:tcW w:w="1157" w:type="dxa"/>
            <w:vAlign w:val="bottom"/>
          </w:tcPr>
          <w:p w14:paraId="22F34C4E" w14:textId="458AFFFE" w:rsidR="00AF052E" w:rsidRPr="00F94D7B" w:rsidRDefault="00AF052E" w:rsidP="00AF052E">
            <w:pPr>
              <w:jc w:val="center"/>
              <w:rPr>
                <w:b/>
                <w:color w:val="4472C4" w:themeColor="accent5"/>
                <w:sz w:val="22"/>
                <w:szCs w:val="22"/>
              </w:rPr>
            </w:pPr>
            <w:r w:rsidRPr="00F94D7B">
              <w:rPr>
                <w:b/>
                <w:color w:val="4472C4" w:themeColor="accent5"/>
                <w:sz w:val="22"/>
                <w:szCs w:val="22"/>
              </w:rPr>
              <w:t>No</w:t>
            </w:r>
          </w:p>
        </w:tc>
      </w:tr>
      <w:tr w:rsidR="00AF052E" w:rsidRPr="00B53D68" w14:paraId="58902246" w14:textId="77777777" w:rsidTr="00227E8C">
        <w:trPr>
          <w:trHeight w:val="264"/>
        </w:trPr>
        <w:tc>
          <w:tcPr>
            <w:tcW w:w="437" w:type="dxa"/>
            <w:shd w:val="clear" w:color="auto" w:fill="E6E6E6"/>
          </w:tcPr>
          <w:p w14:paraId="5A82AAB1" w14:textId="77777777" w:rsidR="00AF052E" w:rsidRPr="00B53D68" w:rsidRDefault="00AF052E" w:rsidP="00AF052E">
            <w:pPr>
              <w:rPr>
                <w:sz w:val="22"/>
                <w:szCs w:val="22"/>
              </w:rPr>
            </w:pPr>
            <w:r w:rsidRPr="00B53D68">
              <w:rPr>
                <w:sz w:val="22"/>
                <w:szCs w:val="22"/>
              </w:rPr>
              <w:t>a.</w:t>
            </w:r>
          </w:p>
        </w:tc>
        <w:tc>
          <w:tcPr>
            <w:tcW w:w="5824" w:type="dxa"/>
            <w:shd w:val="clear" w:color="auto" w:fill="E6E6E6"/>
          </w:tcPr>
          <w:p w14:paraId="61DB35EB" w14:textId="0E530C17" w:rsidR="00AF052E" w:rsidRPr="00B53D68" w:rsidRDefault="00AF052E" w:rsidP="00AF052E">
            <w:pPr>
              <w:rPr>
                <w:sz w:val="22"/>
                <w:szCs w:val="22"/>
              </w:rPr>
            </w:pPr>
            <w:r w:rsidRPr="00B53D68">
              <w:rPr>
                <w:sz w:val="22"/>
                <w:szCs w:val="22"/>
              </w:rPr>
              <w:t>Hand surgery</w:t>
            </w:r>
            <w:r>
              <w:rPr>
                <w:sz w:val="22"/>
                <w:szCs w:val="22"/>
              </w:rPr>
              <w:t xml:space="preserve"> </w:t>
            </w:r>
            <w:r w:rsidRPr="000F3770">
              <w:rPr>
                <w:rFonts w:ascii="Arial" w:eastAsia="Batang" w:hAnsi="Arial" w:cs="Arial"/>
                <w:b/>
                <w:bCs/>
                <w:color w:val="44546A" w:themeColor="text2"/>
                <w:sz w:val="18"/>
                <w:szCs w:val="18"/>
                <w:lang w:eastAsia="ko-KR"/>
              </w:rPr>
              <w:t>(</w:t>
            </w:r>
            <w:r w:rsidR="00CB37C9" w:rsidRPr="00F94D7B">
              <w:rPr>
                <w:rFonts w:ascii="Arial" w:eastAsia="Calibri" w:hAnsi="Arial" w:cs="Arial"/>
                <w:b/>
                <w:bCs/>
                <w:color w:val="4472C4" w:themeColor="accent5"/>
                <w:sz w:val="18"/>
                <w:szCs w:val="18"/>
              </w:rPr>
              <w:t>ORTHO_HAND</w:t>
            </w:r>
            <w:r w:rsidRPr="000F3770">
              <w:rPr>
                <w:rFonts w:ascii="Arial" w:eastAsia="Batang" w:hAnsi="Arial" w:cs="Arial"/>
                <w:b/>
                <w:bCs/>
                <w:color w:val="44546A" w:themeColor="text2"/>
                <w:sz w:val="18"/>
                <w:szCs w:val="18"/>
                <w:lang w:eastAsia="ko-KR"/>
              </w:rPr>
              <w:t>)</w:t>
            </w:r>
          </w:p>
        </w:tc>
        <w:tc>
          <w:tcPr>
            <w:tcW w:w="1156" w:type="dxa"/>
            <w:shd w:val="clear" w:color="auto" w:fill="E6E6E6"/>
            <w:vAlign w:val="center"/>
          </w:tcPr>
          <w:p w14:paraId="35A8C756" w14:textId="67530A73" w:rsidR="00AF052E" w:rsidRPr="00F94D7B" w:rsidRDefault="00AF052E" w:rsidP="00AF052E">
            <w:pPr>
              <w:jc w:val="center"/>
              <w:rPr>
                <w:color w:val="4472C4" w:themeColor="accent5"/>
                <w:sz w:val="22"/>
                <w:szCs w:val="22"/>
              </w:rPr>
            </w:pPr>
            <w:r w:rsidRPr="00F94D7B">
              <w:rPr>
                <w:b/>
                <w:color w:val="4472C4" w:themeColor="accent5"/>
                <w:sz w:val="22"/>
                <w:szCs w:val="22"/>
              </w:rPr>
              <w:t>○</w:t>
            </w:r>
          </w:p>
        </w:tc>
        <w:tc>
          <w:tcPr>
            <w:tcW w:w="1157" w:type="dxa"/>
            <w:shd w:val="clear" w:color="auto" w:fill="E6E6E6"/>
            <w:vAlign w:val="center"/>
          </w:tcPr>
          <w:p w14:paraId="31B06E9C" w14:textId="230389CF" w:rsidR="00AF052E" w:rsidRPr="00F94D7B" w:rsidRDefault="00AF052E" w:rsidP="00AF052E">
            <w:pPr>
              <w:jc w:val="center"/>
              <w:rPr>
                <w:b/>
                <w:color w:val="4472C4" w:themeColor="accent5"/>
                <w:sz w:val="22"/>
                <w:szCs w:val="22"/>
              </w:rPr>
            </w:pPr>
            <w:r w:rsidRPr="00F94D7B">
              <w:rPr>
                <w:b/>
                <w:color w:val="4472C4" w:themeColor="accent5"/>
                <w:sz w:val="22"/>
                <w:szCs w:val="22"/>
              </w:rPr>
              <w:t>○</w:t>
            </w:r>
          </w:p>
        </w:tc>
      </w:tr>
      <w:tr w:rsidR="00AF052E" w:rsidRPr="00B53D68" w14:paraId="2010C68A" w14:textId="77777777" w:rsidTr="00227E8C">
        <w:trPr>
          <w:trHeight w:val="248"/>
        </w:trPr>
        <w:tc>
          <w:tcPr>
            <w:tcW w:w="437" w:type="dxa"/>
          </w:tcPr>
          <w:p w14:paraId="2C7FBBD6" w14:textId="77777777" w:rsidR="00AF052E" w:rsidRPr="00B53D68" w:rsidRDefault="00AF052E" w:rsidP="00AF052E">
            <w:pPr>
              <w:rPr>
                <w:sz w:val="22"/>
                <w:szCs w:val="22"/>
              </w:rPr>
            </w:pPr>
            <w:r w:rsidRPr="00B53D68">
              <w:rPr>
                <w:sz w:val="22"/>
                <w:szCs w:val="22"/>
              </w:rPr>
              <w:t>b.</w:t>
            </w:r>
          </w:p>
        </w:tc>
        <w:tc>
          <w:tcPr>
            <w:tcW w:w="5824" w:type="dxa"/>
          </w:tcPr>
          <w:p w14:paraId="3B55C381" w14:textId="4AC192DC" w:rsidR="00AF052E" w:rsidRPr="00B53D68" w:rsidRDefault="00AF052E" w:rsidP="00AF052E">
            <w:pPr>
              <w:rPr>
                <w:sz w:val="22"/>
                <w:szCs w:val="22"/>
              </w:rPr>
            </w:pPr>
            <w:r w:rsidRPr="00B53D68">
              <w:rPr>
                <w:sz w:val="22"/>
                <w:szCs w:val="22"/>
              </w:rPr>
              <w:t>Spinal surgery</w:t>
            </w:r>
            <w:r>
              <w:rPr>
                <w:sz w:val="22"/>
                <w:szCs w:val="22"/>
              </w:rPr>
              <w:t xml:space="preserve"> </w:t>
            </w:r>
            <w:r w:rsidRPr="000F3770">
              <w:rPr>
                <w:rFonts w:ascii="Arial" w:eastAsia="Batang" w:hAnsi="Arial" w:cs="Arial"/>
                <w:b/>
                <w:bCs/>
                <w:color w:val="44546A" w:themeColor="text2"/>
                <w:sz w:val="18"/>
                <w:szCs w:val="18"/>
                <w:lang w:eastAsia="ko-KR"/>
              </w:rPr>
              <w:t>(</w:t>
            </w:r>
            <w:r w:rsidR="00CB37C9" w:rsidRPr="00F94D7B">
              <w:rPr>
                <w:rFonts w:ascii="Arial" w:eastAsia="Calibri" w:hAnsi="Arial" w:cs="Arial"/>
                <w:b/>
                <w:bCs/>
                <w:color w:val="4472C4" w:themeColor="accent5"/>
                <w:sz w:val="18"/>
                <w:szCs w:val="18"/>
              </w:rPr>
              <w:t>ORTHO_SPINAL</w:t>
            </w:r>
            <w:r w:rsidRPr="000F3770">
              <w:rPr>
                <w:rFonts w:ascii="Arial" w:eastAsia="Batang" w:hAnsi="Arial" w:cs="Arial"/>
                <w:b/>
                <w:bCs/>
                <w:color w:val="44546A" w:themeColor="text2"/>
                <w:sz w:val="18"/>
                <w:szCs w:val="18"/>
                <w:lang w:eastAsia="ko-KR"/>
              </w:rPr>
              <w:t>)</w:t>
            </w:r>
          </w:p>
        </w:tc>
        <w:tc>
          <w:tcPr>
            <w:tcW w:w="1156" w:type="dxa"/>
            <w:vAlign w:val="center"/>
          </w:tcPr>
          <w:p w14:paraId="79B62D02" w14:textId="6FE4C980" w:rsidR="00AF052E" w:rsidRPr="00F94D7B" w:rsidRDefault="00AF052E" w:rsidP="00AF052E">
            <w:pPr>
              <w:jc w:val="center"/>
              <w:rPr>
                <w:color w:val="4472C4" w:themeColor="accent5"/>
                <w:sz w:val="22"/>
                <w:szCs w:val="22"/>
              </w:rPr>
            </w:pPr>
            <w:r w:rsidRPr="00F94D7B">
              <w:rPr>
                <w:b/>
                <w:color w:val="4472C4" w:themeColor="accent5"/>
                <w:sz w:val="22"/>
                <w:szCs w:val="22"/>
              </w:rPr>
              <w:t>○</w:t>
            </w:r>
          </w:p>
        </w:tc>
        <w:tc>
          <w:tcPr>
            <w:tcW w:w="1157" w:type="dxa"/>
            <w:vAlign w:val="center"/>
          </w:tcPr>
          <w:p w14:paraId="6439FFA2" w14:textId="7F2BE3ED" w:rsidR="00AF052E" w:rsidRPr="00F94D7B" w:rsidRDefault="00AF052E" w:rsidP="00AF052E">
            <w:pPr>
              <w:jc w:val="center"/>
              <w:rPr>
                <w:b/>
                <w:color w:val="4472C4" w:themeColor="accent5"/>
                <w:sz w:val="22"/>
                <w:szCs w:val="22"/>
              </w:rPr>
            </w:pPr>
            <w:r w:rsidRPr="00F94D7B">
              <w:rPr>
                <w:b/>
                <w:color w:val="4472C4" w:themeColor="accent5"/>
                <w:sz w:val="22"/>
                <w:szCs w:val="22"/>
              </w:rPr>
              <w:t>○</w:t>
            </w:r>
          </w:p>
        </w:tc>
      </w:tr>
      <w:tr w:rsidR="00AF052E" w:rsidRPr="00B53D68" w14:paraId="6F404139" w14:textId="77777777" w:rsidTr="00227E8C">
        <w:trPr>
          <w:trHeight w:val="264"/>
        </w:trPr>
        <w:tc>
          <w:tcPr>
            <w:tcW w:w="437" w:type="dxa"/>
            <w:shd w:val="clear" w:color="auto" w:fill="E6E6E6"/>
          </w:tcPr>
          <w:p w14:paraId="3E9D6A0F" w14:textId="77777777" w:rsidR="00AF052E" w:rsidRPr="00B53D68" w:rsidRDefault="00AF052E" w:rsidP="00AF052E">
            <w:pPr>
              <w:rPr>
                <w:sz w:val="22"/>
                <w:szCs w:val="22"/>
              </w:rPr>
            </w:pPr>
            <w:r w:rsidRPr="00B53D68">
              <w:rPr>
                <w:sz w:val="22"/>
                <w:szCs w:val="22"/>
              </w:rPr>
              <w:t>c.</w:t>
            </w:r>
          </w:p>
        </w:tc>
        <w:tc>
          <w:tcPr>
            <w:tcW w:w="5824" w:type="dxa"/>
            <w:shd w:val="clear" w:color="auto" w:fill="E6E6E6"/>
          </w:tcPr>
          <w:p w14:paraId="37FA97B1" w14:textId="7B304B01" w:rsidR="00AF052E" w:rsidRPr="00B53D68" w:rsidRDefault="00AF052E" w:rsidP="00AF052E">
            <w:pPr>
              <w:rPr>
                <w:sz w:val="22"/>
                <w:szCs w:val="22"/>
              </w:rPr>
            </w:pPr>
            <w:r w:rsidRPr="00B53D68">
              <w:rPr>
                <w:rFonts w:eastAsia="Batang"/>
                <w:sz w:val="22"/>
                <w:szCs w:val="22"/>
                <w:lang w:eastAsia="ko-KR"/>
              </w:rPr>
              <w:t>Musculoskeletal oncolog</w:t>
            </w:r>
            <w:r>
              <w:rPr>
                <w:rFonts w:eastAsia="Batang"/>
                <w:sz w:val="22"/>
                <w:szCs w:val="22"/>
                <w:lang w:eastAsia="ko-KR"/>
              </w:rPr>
              <w:t xml:space="preserve">ists </w:t>
            </w:r>
            <w:r w:rsidRPr="000F3770">
              <w:rPr>
                <w:rFonts w:ascii="Arial" w:eastAsia="Batang" w:hAnsi="Arial" w:cs="Arial"/>
                <w:b/>
                <w:bCs/>
                <w:color w:val="44546A" w:themeColor="text2"/>
                <w:sz w:val="18"/>
                <w:szCs w:val="18"/>
                <w:lang w:eastAsia="ko-KR"/>
              </w:rPr>
              <w:t>(</w:t>
            </w:r>
            <w:r w:rsidR="00CB37C9" w:rsidRPr="00F94D7B">
              <w:rPr>
                <w:rFonts w:ascii="Arial" w:eastAsia="Calibri" w:hAnsi="Arial" w:cs="Arial"/>
                <w:b/>
                <w:bCs/>
                <w:color w:val="4472C4" w:themeColor="accent5"/>
                <w:sz w:val="18"/>
                <w:szCs w:val="18"/>
              </w:rPr>
              <w:t>ORTHON_MUSCONC</w:t>
            </w:r>
            <w:r w:rsidRPr="000926D0">
              <w:rPr>
                <w:rFonts w:eastAsia="Batang"/>
                <w:b/>
                <w:bCs/>
                <w:color w:val="44546A" w:themeColor="text2"/>
                <w:sz w:val="22"/>
                <w:szCs w:val="22"/>
                <w:lang w:eastAsia="ko-KR"/>
              </w:rPr>
              <w:t>)</w:t>
            </w:r>
          </w:p>
        </w:tc>
        <w:tc>
          <w:tcPr>
            <w:tcW w:w="1156" w:type="dxa"/>
            <w:shd w:val="clear" w:color="auto" w:fill="E6E6E6"/>
            <w:vAlign w:val="center"/>
          </w:tcPr>
          <w:p w14:paraId="06F79699" w14:textId="307E8A79" w:rsidR="00AF052E" w:rsidRPr="00F94D7B" w:rsidRDefault="00AF052E" w:rsidP="00AF052E">
            <w:pPr>
              <w:jc w:val="center"/>
              <w:rPr>
                <w:color w:val="4472C4" w:themeColor="accent5"/>
                <w:sz w:val="22"/>
                <w:szCs w:val="22"/>
              </w:rPr>
            </w:pPr>
            <w:r w:rsidRPr="00F94D7B">
              <w:rPr>
                <w:b/>
                <w:color w:val="4472C4" w:themeColor="accent5"/>
                <w:sz w:val="22"/>
                <w:szCs w:val="22"/>
              </w:rPr>
              <w:t>○</w:t>
            </w:r>
          </w:p>
        </w:tc>
        <w:tc>
          <w:tcPr>
            <w:tcW w:w="1157" w:type="dxa"/>
            <w:shd w:val="clear" w:color="auto" w:fill="E6E6E6"/>
            <w:vAlign w:val="center"/>
          </w:tcPr>
          <w:p w14:paraId="239A3DC4" w14:textId="06BA698A" w:rsidR="00AF052E" w:rsidRPr="00F94D7B" w:rsidRDefault="00AF052E" w:rsidP="00AF052E">
            <w:pPr>
              <w:jc w:val="center"/>
              <w:rPr>
                <w:b/>
                <w:color w:val="4472C4" w:themeColor="accent5"/>
                <w:sz w:val="22"/>
                <w:szCs w:val="22"/>
              </w:rPr>
            </w:pPr>
            <w:r w:rsidRPr="00F94D7B">
              <w:rPr>
                <w:b/>
                <w:color w:val="4472C4" w:themeColor="accent5"/>
                <w:sz w:val="22"/>
                <w:szCs w:val="22"/>
              </w:rPr>
              <w:t>○</w:t>
            </w:r>
          </w:p>
        </w:tc>
      </w:tr>
      <w:tr w:rsidR="00AF052E" w:rsidRPr="00B53D68" w14:paraId="53064B0F" w14:textId="77777777" w:rsidTr="00227E8C">
        <w:trPr>
          <w:trHeight w:val="264"/>
        </w:trPr>
        <w:tc>
          <w:tcPr>
            <w:tcW w:w="437" w:type="dxa"/>
          </w:tcPr>
          <w:p w14:paraId="0F130A51" w14:textId="77777777" w:rsidR="00AF052E" w:rsidRPr="00B53D68" w:rsidRDefault="00AF052E" w:rsidP="00AF052E">
            <w:pPr>
              <w:rPr>
                <w:sz w:val="22"/>
                <w:szCs w:val="22"/>
              </w:rPr>
            </w:pPr>
            <w:r w:rsidRPr="00B53D68">
              <w:rPr>
                <w:sz w:val="22"/>
                <w:szCs w:val="22"/>
              </w:rPr>
              <w:t>d.</w:t>
            </w:r>
          </w:p>
        </w:tc>
        <w:tc>
          <w:tcPr>
            <w:tcW w:w="5824" w:type="dxa"/>
          </w:tcPr>
          <w:p w14:paraId="687F7A66" w14:textId="2BED44EE" w:rsidR="00AF052E" w:rsidRPr="00B53D68" w:rsidRDefault="00AF052E" w:rsidP="00AF052E">
            <w:pPr>
              <w:rPr>
                <w:sz w:val="22"/>
                <w:szCs w:val="22"/>
              </w:rPr>
            </w:pPr>
            <w:proofErr w:type="spellStart"/>
            <w:r w:rsidRPr="0004109D">
              <w:rPr>
                <w:sz w:val="22"/>
                <w:szCs w:val="22"/>
                <w:u w:val="single"/>
              </w:rPr>
              <w:t>Orthopaedic</w:t>
            </w:r>
            <w:proofErr w:type="spellEnd"/>
            <w:r w:rsidRPr="0004109D">
              <w:rPr>
                <w:sz w:val="22"/>
                <w:szCs w:val="22"/>
                <w:u w:val="single"/>
              </w:rPr>
              <w:t xml:space="preserve"> sports surgeons</w:t>
            </w:r>
            <w:r>
              <w:rPr>
                <w:rStyle w:val="FootnoteReference"/>
                <w:sz w:val="22"/>
                <w:szCs w:val="22"/>
              </w:rPr>
              <w:footnoteReference w:id="9"/>
            </w:r>
            <w:r>
              <w:rPr>
                <w:sz w:val="22"/>
                <w:szCs w:val="22"/>
              </w:rPr>
              <w:t xml:space="preserve"> </w:t>
            </w:r>
            <w:r w:rsidRPr="000F3770">
              <w:rPr>
                <w:rFonts w:ascii="Arial" w:eastAsia="Batang" w:hAnsi="Arial" w:cs="Arial"/>
                <w:b/>
                <w:bCs/>
                <w:color w:val="44546A" w:themeColor="text2"/>
                <w:sz w:val="18"/>
                <w:szCs w:val="18"/>
                <w:lang w:eastAsia="ko-KR"/>
              </w:rPr>
              <w:t>(</w:t>
            </w:r>
            <w:r w:rsidR="00CB37C9" w:rsidRPr="00F94D7B">
              <w:rPr>
                <w:rFonts w:ascii="Arial" w:eastAsia="Calibri" w:hAnsi="Arial" w:cs="Arial"/>
                <w:b/>
                <w:bCs/>
                <w:color w:val="4472C4" w:themeColor="accent5"/>
                <w:sz w:val="18"/>
                <w:szCs w:val="18"/>
              </w:rPr>
              <w:t>ORTHO_SPORTS</w:t>
            </w:r>
            <w:r w:rsidRPr="000F3770">
              <w:rPr>
                <w:rFonts w:ascii="Arial" w:eastAsia="Batang" w:hAnsi="Arial" w:cs="Arial"/>
                <w:b/>
                <w:bCs/>
                <w:color w:val="44546A" w:themeColor="text2"/>
                <w:sz w:val="18"/>
                <w:szCs w:val="18"/>
                <w:lang w:eastAsia="ko-KR"/>
              </w:rPr>
              <w:t>)</w:t>
            </w:r>
          </w:p>
        </w:tc>
        <w:tc>
          <w:tcPr>
            <w:tcW w:w="1156" w:type="dxa"/>
            <w:vAlign w:val="center"/>
          </w:tcPr>
          <w:p w14:paraId="6A6B9240" w14:textId="0044B76E" w:rsidR="00AF052E" w:rsidRPr="00F94D7B" w:rsidRDefault="00AF052E" w:rsidP="00AF052E">
            <w:pPr>
              <w:jc w:val="center"/>
              <w:rPr>
                <w:color w:val="4472C4" w:themeColor="accent5"/>
                <w:sz w:val="22"/>
                <w:szCs w:val="22"/>
              </w:rPr>
            </w:pPr>
            <w:r w:rsidRPr="00F94D7B">
              <w:rPr>
                <w:b/>
                <w:color w:val="4472C4" w:themeColor="accent5"/>
                <w:sz w:val="22"/>
                <w:szCs w:val="22"/>
              </w:rPr>
              <w:t>○</w:t>
            </w:r>
          </w:p>
        </w:tc>
        <w:tc>
          <w:tcPr>
            <w:tcW w:w="1157" w:type="dxa"/>
            <w:vAlign w:val="center"/>
          </w:tcPr>
          <w:p w14:paraId="7D878500" w14:textId="487A1A2E" w:rsidR="00AF052E" w:rsidRPr="00F94D7B" w:rsidRDefault="00AF052E" w:rsidP="00AF052E">
            <w:pPr>
              <w:jc w:val="center"/>
              <w:rPr>
                <w:b/>
                <w:color w:val="4472C4" w:themeColor="accent5"/>
                <w:sz w:val="22"/>
                <w:szCs w:val="22"/>
              </w:rPr>
            </w:pPr>
            <w:r w:rsidRPr="00F94D7B">
              <w:rPr>
                <w:b/>
                <w:color w:val="4472C4" w:themeColor="accent5"/>
                <w:sz w:val="22"/>
                <w:szCs w:val="22"/>
              </w:rPr>
              <w:t>○</w:t>
            </w:r>
          </w:p>
        </w:tc>
      </w:tr>
      <w:tr w:rsidR="00AF052E" w:rsidRPr="00B53D68" w14:paraId="776FDA2B" w14:textId="77777777" w:rsidTr="00227E8C">
        <w:trPr>
          <w:trHeight w:val="264"/>
        </w:trPr>
        <w:tc>
          <w:tcPr>
            <w:tcW w:w="437" w:type="dxa"/>
            <w:shd w:val="clear" w:color="auto" w:fill="E6E6E6"/>
          </w:tcPr>
          <w:p w14:paraId="337A543E" w14:textId="77777777" w:rsidR="00AF052E" w:rsidRPr="00B53D68" w:rsidRDefault="00AF052E" w:rsidP="00AF052E">
            <w:pPr>
              <w:rPr>
                <w:sz w:val="22"/>
                <w:szCs w:val="22"/>
              </w:rPr>
            </w:pPr>
            <w:r>
              <w:rPr>
                <w:sz w:val="22"/>
                <w:szCs w:val="22"/>
              </w:rPr>
              <w:t>e</w:t>
            </w:r>
            <w:r w:rsidRPr="00B53D68">
              <w:rPr>
                <w:sz w:val="22"/>
                <w:szCs w:val="22"/>
              </w:rPr>
              <w:t>.</w:t>
            </w:r>
          </w:p>
        </w:tc>
        <w:tc>
          <w:tcPr>
            <w:tcW w:w="5824" w:type="dxa"/>
            <w:shd w:val="clear" w:color="auto" w:fill="E6E6E6"/>
          </w:tcPr>
          <w:p w14:paraId="76FEA789" w14:textId="513C5249" w:rsidR="00AF052E" w:rsidRPr="00B53D68" w:rsidRDefault="00AF052E" w:rsidP="00AF052E">
            <w:pPr>
              <w:rPr>
                <w:sz w:val="22"/>
                <w:szCs w:val="22"/>
              </w:rPr>
            </w:pPr>
            <w:r w:rsidRPr="0004109D">
              <w:rPr>
                <w:sz w:val="22"/>
                <w:szCs w:val="22"/>
                <w:u w:val="single"/>
              </w:rPr>
              <w:t>Hip preservation specialist</w:t>
            </w:r>
            <w:r>
              <w:rPr>
                <w:rStyle w:val="FootnoteReference"/>
                <w:sz w:val="22"/>
                <w:szCs w:val="22"/>
              </w:rPr>
              <w:footnoteReference w:id="10"/>
            </w:r>
            <w:r>
              <w:rPr>
                <w:sz w:val="22"/>
                <w:szCs w:val="22"/>
              </w:rPr>
              <w:t xml:space="preserve"> </w:t>
            </w:r>
            <w:r w:rsidRPr="000F3770">
              <w:rPr>
                <w:rFonts w:ascii="Arial" w:eastAsia="Batang" w:hAnsi="Arial" w:cs="Arial"/>
                <w:b/>
                <w:bCs/>
                <w:color w:val="44546A" w:themeColor="text2"/>
                <w:sz w:val="18"/>
                <w:szCs w:val="18"/>
                <w:lang w:eastAsia="ko-KR"/>
              </w:rPr>
              <w:t>(</w:t>
            </w:r>
            <w:r w:rsidR="00CB37C9" w:rsidRPr="00F94D7B">
              <w:rPr>
                <w:rFonts w:ascii="Arial" w:eastAsia="Calibri" w:hAnsi="Arial" w:cs="Arial"/>
                <w:b/>
                <w:bCs/>
                <w:color w:val="4472C4" w:themeColor="accent5"/>
                <w:sz w:val="18"/>
                <w:szCs w:val="18"/>
              </w:rPr>
              <w:t>ORTHO_HIP</w:t>
            </w:r>
            <w:r w:rsidRPr="000F3770">
              <w:rPr>
                <w:rFonts w:ascii="Arial" w:eastAsia="Batang" w:hAnsi="Arial" w:cs="Arial"/>
                <w:b/>
                <w:bCs/>
                <w:color w:val="44546A" w:themeColor="text2"/>
                <w:sz w:val="18"/>
                <w:szCs w:val="18"/>
                <w:lang w:eastAsia="ko-KR"/>
              </w:rPr>
              <w:t>)</w:t>
            </w:r>
          </w:p>
        </w:tc>
        <w:tc>
          <w:tcPr>
            <w:tcW w:w="1156" w:type="dxa"/>
            <w:shd w:val="clear" w:color="auto" w:fill="E6E6E6"/>
            <w:vAlign w:val="center"/>
          </w:tcPr>
          <w:p w14:paraId="34168FA6" w14:textId="1E88BB4B" w:rsidR="00AF052E" w:rsidRPr="00F94D7B" w:rsidRDefault="00AF052E" w:rsidP="00AF052E">
            <w:pPr>
              <w:jc w:val="center"/>
              <w:rPr>
                <w:color w:val="4472C4" w:themeColor="accent5"/>
                <w:sz w:val="22"/>
                <w:szCs w:val="22"/>
              </w:rPr>
            </w:pPr>
            <w:r w:rsidRPr="00F94D7B">
              <w:rPr>
                <w:b/>
                <w:color w:val="4472C4" w:themeColor="accent5"/>
                <w:sz w:val="22"/>
                <w:szCs w:val="22"/>
              </w:rPr>
              <w:t>○</w:t>
            </w:r>
          </w:p>
        </w:tc>
        <w:tc>
          <w:tcPr>
            <w:tcW w:w="1157" w:type="dxa"/>
            <w:shd w:val="clear" w:color="auto" w:fill="E6E6E6"/>
            <w:vAlign w:val="center"/>
          </w:tcPr>
          <w:p w14:paraId="226E2AE2" w14:textId="122D8B98" w:rsidR="00AF052E" w:rsidRPr="00F94D7B" w:rsidRDefault="00AF052E" w:rsidP="00AF052E">
            <w:pPr>
              <w:jc w:val="center"/>
              <w:rPr>
                <w:color w:val="4472C4" w:themeColor="accent5"/>
                <w:sz w:val="22"/>
                <w:szCs w:val="22"/>
              </w:rPr>
            </w:pPr>
            <w:r w:rsidRPr="00F94D7B">
              <w:rPr>
                <w:b/>
                <w:color w:val="4472C4" w:themeColor="accent5"/>
                <w:sz w:val="22"/>
                <w:szCs w:val="22"/>
              </w:rPr>
              <w:t>○</w:t>
            </w:r>
          </w:p>
        </w:tc>
      </w:tr>
      <w:tr w:rsidR="00AF052E" w:rsidRPr="00B53D68" w14:paraId="611772C7" w14:textId="77777777" w:rsidTr="00227E8C">
        <w:trPr>
          <w:trHeight w:val="264"/>
        </w:trPr>
        <w:tc>
          <w:tcPr>
            <w:tcW w:w="437" w:type="dxa"/>
            <w:shd w:val="clear" w:color="auto" w:fill="auto"/>
          </w:tcPr>
          <w:p w14:paraId="19119B0F" w14:textId="77777777" w:rsidR="00AF052E" w:rsidRPr="00B53D68" w:rsidRDefault="00AF052E" w:rsidP="00AF052E">
            <w:pPr>
              <w:rPr>
                <w:sz w:val="22"/>
                <w:szCs w:val="22"/>
              </w:rPr>
            </w:pPr>
            <w:r>
              <w:rPr>
                <w:sz w:val="22"/>
                <w:szCs w:val="22"/>
              </w:rPr>
              <w:t>f</w:t>
            </w:r>
            <w:r w:rsidRPr="00B53D68">
              <w:rPr>
                <w:sz w:val="22"/>
                <w:szCs w:val="22"/>
              </w:rPr>
              <w:t>.</w:t>
            </w:r>
          </w:p>
        </w:tc>
        <w:tc>
          <w:tcPr>
            <w:tcW w:w="5824" w:type="dxa"/>
            <w:shd w:val="clear" w:color="auto" w:fill="auto"/>
          </w:tcPr>
          <w:p w14:paraId="5376569B" w14:textId="203903A3" w:rsidR="00AF052E" w:rsidRPr="00B53D68" w:rsidRDefault="00AF052E" w:rsidP="00AF052E">
            <w:pPr>
              <w:rPr>
                <w:sz w:val="22"/>
                <w:szCs w:val="22"/>
              </w:rPr>
            </w:pPr>
            <w:r>
              <w:rPr>
                <w:sz w:val="22"/>
                <w:szCs w:val="22"/>
              </w:rPr>
              <w:t xml:space="preserve">Musculoskeletal radiologists </w:t>
            </w:r>
            <w:r w:rsidRPr="000F3770">
              <w:rPr>
                <w:rFonts w:asciiTheme="minorBidi" w:hAnsiTheme="minorBidi" w:cstheme="minorBidi"/>
                <w:b/>
                <w:bCs/>
                <w:color w:val="44546A" w:themeColor="text2"/>
                <w:sz w:val="18"/>
                <w:szCs w:val="18"/>
              </w:rPr>
              <w:t>(</w:t>
            </w:r>
            <w:r w:rsidR="00CB37C9" w:rsidRPr="00F94D7B">
              <w:rPr>
                <w:rFonts w:asciiTheme="minorBidi" w:hAnsiTheme="minorBidi" w:cstheme="minorBidi"/>
                <w:b/>
                <w:bCs/>
                <w:color w:val="4472C4" w:themeColor="accent5"/>
                <w:sz w:val="18"/>
                <w:szCs w:val="18"/>
              </w:rPr>
              <w:t>ORTHO_MUSCRAD</w:t>
            </w:r>
            <w:r w:rsidRPr="000F3770">
              <w:rPr>
                <w:rFonts w:asciiTheme="minorBidi" w:hAnsiTheme="minorBidi" w:cstheme="minorBidi"/>
                <w:b/>
                <w:bCs/>
                <w:color w:val="44546A" w:themeColor="text2"/>
                <w:sz w:val="18"/>
                <w:szCs w:val="18"/>
              </w:rPr>
              <w:t>)</w:t>
            </w:r>
          </w:p>
        </w:tc>
        <w:tc>
          <w:tcPr>
            <w:tcW w:w="1156" w:type="dxa"/>
            <w:vAlign w:val="center"/>
          </w:tcPr>
          <w:p w14:paraId="4FCBD4B1" w14:textId="7790917A" w:rsidR="00AF052E" w:rsidRPr="00F94D7B" w:rsidRDefault="00AF052E" w:rsidP="00AF052E">
            <w:pPr>
              <w:jc w:val="center"/>
              <w:rPr>
                <w:color w:val="4472C4" w:themeColor="accent5"/>
                <w:sz w:val="22"/>
                <w:szCs w:val="22"/>
              </w:rPr>
            </w:pPr>
            <w:r w:rsidRPr="00F94D7B">
              <w:rPr>
                <w:b/>
                <w:color w:val="4472C4" w:themeColor="accent5"/>
                <w:sz w:val="22"/>
                <w:szCs w:val="22"/>
              </w:rPr>
              <w:t>○</w:t>
            </w:r>
          </w:p>
        </w:tc>
        <w:tc>
          <w:tcPr>
            <w:tcW w:w="1157" w:type="dxa"/>
            <w:shd w:val="clear" w:color="auto" w:fill="auto"/>
            <w:vAlign w:val="center"/>
          </w:tcPr>
          <w:p w14:paraId="7DE54F12" w14:textId="464D4A1F" w:rsidR="00AF052E" w:rsidRPr="00F94D7B" w:rsidRDefault="00AF052E" w:rsidP="00AF052E">
            <w:pPr>
              <w:jc w:val="center"/>
              <w:rPr>
                <w:color w:val="4472C4" w:themeColor="accent5"/>
                <w:sz w:val="22"/>
                <w:szCs w:val="22"/>
              </w:rPr>
            </w:pPr>
            <w:r w:rsidRPr="00F94D7B">
              <w:rPr>
                <w:b/>
                <w:color w:val="4472C4" w:themeColor="accent5"/>
                <w:sz w:val="22"/>
                <w:szCs w:val="22"/>
              </w:rPr>
              <w:t>○</w:t>
            </w:r>
          </w:p>
        </w:tc>
      </w:tr>
    </w:tbl>
    <w:p w14:paraId="72DD957B" w14:textId="77777777" w:rsidR="00620ED1" w:rsidRDefault="00620ED1" w:rsidP="00236C54">
      <w:pPr>
        <w:rPr>
          <w:b/>
          <w:bCs/>
          <w:sz w:val="22"/>
          <w:szCs w:val="22"/>
        </w:rPr>
      </w:pPr>
    </w:p>
    <w:p w14:paraId="39BC8339" w14:textId="7E3CCFB4" w:rsidR="00620ED1" w:rsidRPr="00B53D68" w:rsidRDefault="00620ED1" w:rsidP="00236C54">
      <w:pPr>
        <w:ind w:left="720" w:hanging="720"/>
        <w:rPr>
          <w:b/>
          <w:sz w:val="22"/>
          <w:szCs w:val="22"/>
        </w:rPr>
      </w:pPr>
      <w:r w:rsidRPr="00B53D68">
        <w:rPr>
          <w:b/>
          <w:sz w:val="22"/>
          <w:szCs w:val="22"/>
        </w:rPr>
        <w:t>I</w:t>
      </w:r>
      <w:r>
        <w:rPr>
          <w:b/>
          <w:sz w:val="22"/>
          <w:szCs w:val="22"/>
        </w:rPr>
        <w:t>6</w:t>
      </w:r>
      <w:r w:rsidRPr="00B53D68">
        <w:rPr>
          <w:b/>
          <w:sz w:val="22"/>
          <w:szCs w:val="22"/>
        </w:rPr>
        <w:t xml:space="preserve">.1. </w:t>
      </w:r>
      <w:r>
        <w:rPr>
          <w:b/>
          <w:sz w:val="22"/>
          <w:szCs w:val="22"/>
        </w:rPr>
        <w:tab/>
      </w:r>
      <w:r w:rsidR="004726E1" w:rsidRPr="004726E1">
        <w:rPr>
          <w:b/>
          <w:bCs/>
          <w:sz w:val="22"/>
          <w:szCs w:val="22"/>
        </w:rPr>
        <w:t xml:space="preserve">Please indicate </w:t>
      </w:r>
      <w:r w:rsidRPr="00B53D68">
        <w:rPr>
          <w:b/>
          <w:bCs/>
          <w:sz w:val="22"/>
          <w:szCs w:val="22"/>
        </w:rPr>
        <w:t xml:space="preserve">the </w:t>
      </w:r>
      <w:r>
        <w:rPr>
          <w:b/>
          <w:sz w:val="22"/>
          <w:szCs w:val="22"/>
        </w:rPr>
        <w:t xml:space="preserve">pediatric </w:t>
      </w:r>
      <w:proofErr w:type="spellStart"/>
      <w:r>
        <w:rPr>
          <w:b/>
          <w:sz w:val="22"/>
          <w:szCs w:val="22"/>
        </w:rPr>
        <w:t>orthopaedic</w:t>
      </w:r>
      <w:proofErr w:type="spellEnd"/>
      <w:r>
        <w:rPr>
          <w:b/>
          <w:sz w:val="22"/>
          <w:szCs w:val="22"/>
        </w:rPr>
        <w:t xml:space="preserve"> surgery </w:t>
      </w:r>
      <w:r w:rsidR="00802716" w:rsidRPr="00392B3A">
        <w:rPr>
          <w:b/>
          <w:sz w:val="22"/>
          <w:szCs w:val="22"/>
          <w:u w:val="single"/>
        </w:rPr>
        <w:t xml:space="preserve">ACGME </w:t>
      </w:r>
      <w:r w:rsidRPr="00392B3A">
        <w:rPr>
          <w:b/>
          <w:sz w:val="22"/>
          <w:szCs w:val="22"/>
          <w:u w:val="single"/>
        </w:rPr>
        <w:t>fellow</w:t>
      </w:r>
      <w:r w:rsidR="003A1A9C">
        <w:rPr>
          <w:rStyle w:val="FootnoteReference"/>
          <w:b/>
          <w:sz w:val="22"/>
          <w:szCs w:val="22"/>
        </w:rPr>
        <w:footnoteReference w:id="11"/>
      </w:r>
      <w:r>
        <w:rPr>
          <w:b/>
          <w:sz w:val="22"/>
          <w:szCs w:val="22"/>
        </w:rPr>
        <w:t xml:space="preserve"> and resident </w:t>
      </w:r>
      <w:r w:rsidRPr="00B53D68">
        <w:rPr>
          <w:rFonts w:eastAsia="Batang"/>
          <w:b/>
          <w:sz w:val="22"/>
          <w:szCs w:val="22"/>
          <w:lang w:eastAsia="ko-KR"/>
        </w:rPr>
        <w:t>full-time equivalents (</w:t>
      </w:r>
      <w:r w:rsidRPr="00A05153">
        <w:rPr>
          <w:rFonts w:eastAsia="Batang"/>
          <w:b/>
          <w:sz w:val="22"/>
          <w:szCs w:val="22"/>
          <w:lang w:eastAsia="ko-KR"/>
        </w:rPr>
        <w:t>FTEs</w:t>
      </w:r>
      <w:r w:rsidRPr="00B53D68">
        <w:rPr>
          <w:rFonts w:eastAsia="Batang"/>
          <w:b/>
          <w:sz w:val="22"/>
          <w:szCs w:val="22"/>
          <w:lang w:eastAsia="ko-KR"/>
        </w:rPr>
        <w:t xml:space="preserve">) </w:t>
      </w:r>
      <w:r>
        <w:rPr>
          <w:rFonts w:eastAsia="Batang"/>
          <w:b/>
          <w:sz w:val="22"/>
          <w:szCs w:val="22"/>
          <w:lang w:eastAsia="ko-KR"/>
        </w:rPr>
        <w:t xml:space="preserve">that </w:t>
      </w:r>
      <w:r>
        <w:rPr>
          <w:b/>
          <w:sz w:val="22"/>
          <w:szCs w:val="22"/>
        </w:rPr>
        <w:t xml:space="preserve">were a part of your </w:t>
      </w:r>
      <w:r>
        <w:rPr>
          <w:b/>
          <w:bCs/>
          <w:sz w:val="22"/>
          <w:szCs w:val="22"/>
        </w:rPr>
        <w:t xml:space="preserve">Pediatric </w:t>
      </w:r>
      <w:proofErr w:type="spellStart"/>
      <w:r>
        <w:rPr>
          <w:b/>
          <w:bCs/>
          <w:sz w:val="22"/>
          <w:szCs w:val="22"/>
        </w:rPr>
        <w:t>Orthopaedic</w:t>
      </w:r>
      <w:proofErr w:type="spellEnd"/>
      <w:r>
        <w:rPr>
          <w:b/>
          <w:bCs/>
          <w:sz w:val="22"/>
          <w:szCs w:val="22"/>
        </w:rPr>
        <w:t xml:space="preserve"> program in the last calendar year.</w:t>
      </w:r>
      <w:r w:rsidR="005A6C2F">
        <w:rPr>
          <w:b/>
          <w:bCs/>
          <w:sz w:val="22"/>
          <w:szCs w:val="22"/>
        </w:rPr>
        <w:t xml:space="preserve"> </w:t>
      </w:r>
      <w:r w:rsidR="00C220AB">
        <w:rPr>
          <w:sz w:val="22"/>
          <w:szCs w:val="22"/>
        </w:rPr>
        <w:t>[</w:t>
      </w:r>
      <w:r w:rsidR="005A6C2F" w:rsidRPr="0004109D">
        <w:rPr>
          <w:sz w:val="22"/>
          <w:szCs w:val="22"/>
        </w:rPr>
        <w:t>Note that these should only include fellows or residents who fully participate in the educational and patient review activities of the program.</w:t>
      </w:r>
      <w:r w:rsidR="00C220AB">
        <w:rPr>
          <w:sz w:val="22"/>
          <w:szCs w:val="22"/>
        </w:rPr>
        <w:t>]</w:t>
      </w:r>
      <w:r w:rsidRPr="0004109D">
        <w:rPr>
          <w:sz w:val="22"/>
          <w:szCs w:val="22"/>
        </w:rPr>
        <w:t xml:space="preserve"> </w:t>
      </w:r>
      <w:r w:rsidRPr="0050167B">
        <w:rPr>
          <w:rFonts w:eastAsia="Batang"/>
          <w:bCs/>
          <w:color w:val="FF0000"/>
          <w:sz w:val="22"/>
          <w:szCs w:val="22"/>
          <w:lang w:eastAsia="ko-KR"/>
        </w:rPr>
        <w:t>[If none, please enter 0.]</w:t>
      </w:r>
    </w:p>
    <w:p w14:paraId="1002FF25" w14:textId="77777777" w:rsidR="00620ED1" w:rsidRPr="00B53D68" w:rsidRDefault="00620ED1" w:rsidP="00236C54">
      <w:pPr>
        <w:autoSpaceDE w:val="0"/>
        <w:autoSpaceDN w:val="0"/>
        <w:adjustRightInd w:val="0"/>
        <w:ind w:left="720"/>
        <w:rPr>
          <w:b/>
          <w:bCs/>
          <w:sz w:val="22"/>
          <w:szCs w:val="22"/>
        </w:rPr>
      </w:pPr>
    </w:p>
    <w:p w14:paraId="5E02F552" w14:textId="202DC84D" w:rsidR="00620ED1" w:rsidRPr="00E1323C" w:rsidRDefault="00620ED1" w:rsidP="00236C54">
      <w:pPr>
        <w:autoSpaceDE w:val="0"/>
        <w:autoSpaceDN w:val="0"/>
        <w:adjustRightInd w:val="0"/>
        <w:rPr>
          <w:color w:val="44546A" w:themeColor="text2"/>
          <w:sz w:val="22"/>
          <w:szCs w:val="22"/>
        </w:rPr>
      </w:pPr>
      <w:r w:rsidRPr="00E1323C">
        <w:rPr>
          <w:sz w:val="22"/>
          <w:szCs w:val="22"/>
        </w:rPr>
        <w:tab/>
      </w:r>
      <w:r w:rsidRPr="00450B03">
        <w:rPr>
          <w:sz w:val="22"/>
          <w:szCs w:val="22"/>
        </w:rPr>
        <w:t xml:space="preserve">________ </w:t>
      </w:r>
      <w:r w:rsidR="00733796">
        <w:rPr>
          <w:sz w:val="22"/>
          <w:szCs w:val="22"/>
        </w:rPr>
        <w:t xml:space="preserve">a. </w:t>
      </w:r>
      <w:r w:rsidRPr="00E1323C">
        <w:rPr>
          <w:sz w:val="22"/>
          <w:szCs w:val="22"/>
        </w:rPr>
        <w:t xml:space="preserve">Pediatric </w:t>
      </w:r>
      <w:proofErr w:type="spellStart"/>
      <w:r>
        <w:rPr>
          <w:sz w:val="22"/>
          <w:szCs w:val="22"/>
        </w:rPr>
        <w:t>o</w:t>
      </w:r>
      <w:r w:rsidRPr="00E1323C">
        <w:rPr>
          <w:sz w:val="22"/>
          <w:szCs w:val="22"/>
        </w:rPr>
        <w:t>rthopaedic</w:t>
      </w:r>
      <w:proofErr w:type="spellEnd"/>
      <w:r w:rsidRPr="00E1323C">
        <w:rPr>
          <w:sz w:val="22"/>
          <w:szCs w:val="22"/>
        </w:rPr>
        <w:t xml:space="preserve"> </w:t>
      </w:r>
      <w:r>
        <w:rPr>
          <w:sz w:val="22"/>
          <w:szCs w:val="22"/>
        </w:rPr>
        <w:t>s</w:t>
      </w:r>
      <w:r w:rsidRPr="00E1323C">
        <w:rPr>
          <w:sz w:val="22"/>
          <w:szCs w:val="22"/>
        </w:rPr>
        <w:t>urgery</w:t>
      </w:r>
      <w:r w:rsidR="00802716">
        <w:rPr>
          <w:sz w:val="22"/>
          <w:szCs w:val="22"/>
        </w:rPr>
        <w:t xml:space="preserve"> ACGME</w:t>
      </w:r>
      <w:r w:rsidRPr="00E1323C">
        <w:rPr>
          <w:sz w:val="22"/>
          <w:szCs w:val="22"/>
        </w:rPr>
        <w:t xml:space="preserve"> fellow</w:t>
      </w:r>
      <w:r>
        <w:rPr>
          <w:sz w:val="22"/>
          <w:szCs w:val="22"/>
        </w:rPr>
        <w:t>s</w:t>
      </w:r>
      <w:r w:rsidRPr="00450B03">
        <w:rPr>
          <w:sz w:val="22"/>
          <w:szCs w:val="22"/>
        </w:rPr>
        <w:t xml:space="preserve"> </w:t>
      </w:r>
      <w:r w:rsidRPr="000F3770">
        <w:rPr>
          <w:rFonts w:ascii="Arial" w:eastAsia="Batang" w:hAnsi="Arial" w:cs="Arial"/>
          <w:b/>
          <w:bCs/>
          <w:color w:val="44546A" w:themeColor="text2"/>
          <w:sz w:val="18"/>
          <w:szCs w:val="18"/>
          <w:lang w:eastAsia="ko-KR"/>
        </w:rPr>
        <w:t>(</w:t>
      </w:r>
      <w:r w:rsidRPr="000F3770">
        <w:rPr>
          <w:rFonts w:ascii="Arial" w:eastAsia="Calibri" w:hAnsi="Arial" w:cs="Arial"/>
          <w:b/>
          <w:bCs/>
          <w:color w:val="44546A" w:themeColor="text2"/>
          <w:sz w:val="18"/>
          <w:szCs w:val="18"/>
        </w:rPr>
        <w:t>ORTHO_SURG_FELLOW)</w:t>
      </w:r>
    </w:p>
    <w:p w14:paraId="328A448C" w14:textId="4FDC5D71" w:rsidR="00620ED1" w:rsidRDefault="00620ED1" w:rsidP="00236C54">
      <w:pPr>
        <w:autoSpaceDE w:val="0"/>
        <w:autoSpaceDN w:val="0"/>
        <w:adjustRightInd w:val="0"/>
        <w:rPr>
          <w:rFonts w:ascii="Arial" w:eastAsia="Calibri" w:hAnsi="Arial" w:cs="Arial"/>
          <w:b/>
          <w:bCs/>
          <w:color w:val="44546A" w:themeColor="text2"/>
          <w:sz w:val="18"/>
          <w:szCs w:val="18"/>
        </w:rPr>
      </w:pPr>
      <w:r w:rsidRPr="00E1323C">
        <w:rPr>
          <w:sz w:val="22"/>
          <w:szCs w:val="22"/>
        </w:rPr>
        <w:tab/>
      </w:r>
      <w:r w:rsidRPr="00450B03">
        <w:rPr>
          <w:sz w:val="22"/>
          <w:szCs w:val="22"/>
        </w:rPr>
        <w:t xml:space="preserve">________ </w:t>
      </w:r>
      <w:r w:rsidR="00733796">
        <w:rPr>
          <w:sz w:val="22"/>
          <w:szCs w:val="22"/>
        </w:rPr>
        <w:t xml:space="preserve">b. </w:t>
      </w:r>
      <w:r w:rsidRPr="00E1323C">
        <w:rPr>
          <w:sz w:val="22"/>
          <w:szCs w:val="22"/>
        </w:rPr>
        <w:t xml:space="preserve">Pediatric </w:t>
      </w:r>
      <w:proofErr w:type="spellStart"/>
      <w:r>
        <w:rPr>
          <w:sz w:val="22"/>
          <w:szCs w:val="22"/>
        </w:rPr>
        <w:t>o</w:t>
      </w:r>
      <w:r w:rsidRPr="00E1323C">
        <w:rPr>
          <w:sz w:val="22"/>
          <w:szCs w:val="22"/>
        </w:rPr>
        <w:t>rthopaedic</w:t>
      </w:r>
      <w:proofErr w:type="spellEnd"/>
      <w:r w:rsidRPr="00E1323C">
        <w:rPr>
          <w:sz w:val="22"/>
          <w:szCs w:val="22"/>
        </w:rPr>
        <w:t xml:space="preserve"> </w:t>
      </w:r>
      <w:r>
        <w:rPr>
          <w:sz w:val="22"/>
          <w:szCs w:val="22"/>
        </w:rPr>
        <w:t>s</w:t>
      </w:r>
      <w:r w:rsidRPr="00E1323C">
        <w:rPr>
          <w:sz w:val="22"/>
          <w:szCs w:val="22"/>
        </w:rPr>
        <w:t xml:space="preserve">urgery </w:t>
      </w:r>
      <w:r>
        <w:rPr>
          <w:sz w:val="22"/>
          <w:szCs w:val="22"/>
        </w:rPr>
        <w:t>residents</w:t>
      </w:r>
      <w:r w:rsidRPr="00450B03">
        <w:rPr>
          <w:sz w:val="22"/>
          <w:szCs w:val="22"/>
        </w:rPr>
        <w:t xml:space="preserve"> </w:t>
      </w:r>
      <w:r w:rsidRPr="000F3770">
        <w:rPr>
          <w:rFonts w:ascii="Arial" w:eastAsia="Batang" w:hAnsi="Arial" w:cs="Arial"/>
          <w:b/>
          <w:bCs/>
          <w:color w:val="44546A" w:themeColor="text2"/>
          <w:sz w:val="18"/>
          <w:szCs w:val="18"/>
          <w:lang w:eastAsia="ko-KR"/>
        </w:rPr>
        <w:t>(</w:t>
      </w:r>
      <w:r w:rsidRPr="000F3770">
        <w:rPr>
          <w:rFonts w:ascii="Arial" w:eastAsia="Calibri" w:hAnsi="Arial" w:cs="Arial"/>
          <w:b/>
          <w:bCs/>
          <w:color w:val="44546A" w:themeColor="text2"/>
          <w:sz w:val="18"/>
          <w:szCs w:val="18"/>
        </w:rPr>
        <w:t>ORTHO_SURG_RESIDENT)</w:t>
      </w:r>
    </w:p>
    <w:p w14:paraId="7D748F10" w14:textId="38997CAD" w:rsidR="00620ED1" w:rsidRDefault="00620ED1" w:rsidP="00236C54">
      <w:pPr>
        <w:autoSpaceDE w:val="0"/>
        <w:autoSpaceDN w:val="0"/>
        <w:adjustRightInd w:val="0"/>
        <w:rPr>
          <w:color w:val="44546A" w:themeColor="text2"/>
          <w:sz w:val="22"/>
          <w:szCs w:val="22"/>
        </w:rPr>
      </w:pPr>
    </w:p>
    <w:p w14:paraId="7EE4A92D" w14:textId="7DF88B22" w:rsidR="00867FBD" w:rsidRDefault="00867FBD" w:rsidP="00867FBD">
      <w:pPr>
        <w:pStyle w:val="Validation"/>
      </w:pPr>
      <w:r>
        <w:t>NOTES:</w:t>
      </w:r>
      <w:r>
        <w:tab/>
        <w:t>I6.1x should b</w:t>
      </w:r>
      <w:r w:rsidR="005C330C">
        <w:t xml:space="preserve">e numeric and </w:t>
      </w:r>
      <w:r>
        <w:t>allow decimals.</w:t>
      </w:r>
    </w:p>
    <w:p w14:paraId="7350D412" w14:textId="77777777" w:rsidR="00867FBD" w:rsidRPr="00E1323C" w:rsidRDefault="00867FBD" w:rsidP="00236C54">
      <w:pPr>
        <w:autoSpaceDE w:val="0"/>
        <w:autoSpaceDN w:val="0"/>
        <w:adjustRightInd w:val="0"/>
        <w:rPr>
          <w:color w:val="44546A" w:themeColor="text2"/>
          <w:sz w:val="22"/>
          <w:szCs w:val="22"/>
        </w:rPr>
      </w:pPr>
    </w:p>
    <w:p w14:paraId="7BA161B4" w14:textId="14087C19" w:rsidR="00620ED1" w:rsidRDefault="00620ED1" w:rsidP="00236C54">
      <w:pPr>
        <w:numPr>
          <w:ilvl w:val="0"/>
          <w:numId w:val="8"/>
        </w:numPr>
        <w:rPr>
          <w:b/>
          <w:bCs/>
          <w:sz w:val="22"/>
          <w:szCs w:val="22"/>
        </w:rPr>
      </w:pPr>
      <w:r w:rsidRPr="00B53D68">
        <w:rPr>
          <w:b/>
          <w:bCs/>
          <w:sz w:val="22"/>
          <w:szCs w:val="22"/>
        </w:rPr>
        <w:t xml:space="preserve">Does your Pediatric </w:t>
      </w:r>
      <w:proofErr w:type="spellStart"/>
      <w:r w:rsidRPr="00B53D68">
        <w:rPr>
          <w:b/>
          <w:bCs/>
          <w:sz w:val="22"/>
          <w:szCs w:val="22"/>
        </w:rPr>
        <w:t>Orthopaedic</w:t>
      </w:r>
      <w:proofErr w:type="spellEnd"/>
      <w:r w:rsidRPr="00B53D68">
        <w:rPr>
          <w:b/>
          <w:bCs/>
          <w:sz w:val="22"/>
          <w:szCs w:val="22"/>
        </w:rPr>
        <w:t xml:space="preserve"> program offer a </w:t>
      </w:r>
      <w:r w:rsidRPr="00DD45B7">
        <w:rPr>
          <w:b/>
          <w:sz w:val="22"/>
          <w:szCs w:val="22"/>
          <w:u w:val="single"/>
        </w:rPr>
        <w:t>designated inpatient unit</w:t>
      </w:r>
      <w:r w:rsidR="00BF65E2">
        <w:rPr>
          <w:rStyle w:val="FootnoteReference"/>
          <w:b/>
          <w:sz w:val="22"/>
          <w:szCs w:val="22"/>
        </w:rPr>
        <w:footnoteReference w:id="12"/>
      </w:r>
      <w:r w:rsidRPr="00B53D68">
        <w:rPr>
          <w:b/>
          <w:sz w:val="22"/>
          <w:szCs w:val="22"/>
        </w:rPr>
        <w:t xml:space="preserve"> for pediatric patients</w:t>
      </w:r>
      <w:r w:rsidRPr="00B53D68">
        <w:rPr>
          <w:b/>
          <w:bCs/>
          <w:sz w:val="22"/>
          <w:szCs w:val="22"/>
        </w:rPr>
        <w:t>?</w:t>
      </w:r>
    </w:p>
    <w:p w14:paraId="792E3132" w14:textId="77777777" w:rsidR="00620ED1" w:rsidRDefault="00620ED1" w:rsidP="00236C54">
      <w:pPr>
        <w:rPr>
          <w:b/>
          <w:bCs/>
          <w:sz w:val="22"/>
          <w:szCs w:val="22"/>
        </w:rPr>
      </w:pPr>
    </w:p>
    <w:p w14:paraId="7C224046" w14:textId="77777777" w:rsidR="00620ED1" w:rsidRPr="000F3770" w:rsidRDefault="00620ED1" w:rsidP="00236C54">
      <w:pPr>
        <w:ind w:left="720"/>
        <w:rPr>
          <w:rFonts w:ascii="Arial" w:hAnsi="Arial" w:cs="Arial"/>
          <w:b/>
          <w:bCs/>
          <w:color w:val="44546A" w:themeColor="text2"/>
          <w:sz w:val="18"/>
          <w:szCs w:val="18"/>
        </w:rPr>
      </w:pPr>
      <w:r w:rsidRPr="000F3770">
        <w:rPr>
          <w:rFonts w:ascii="Arial" w:eastAsia="Batang" w:hAnsi="Arial" w:cs="Arial"/>
          <w:b/>
          <w:bCs/>
          <w:color w:val="44546A" w:themeColor="text2"/>
          <w:sz w:val="18"/>
          <w:szCs w:val="18"/>
          <w:lang w:eastAsia="ko-KR"/>
        </w:rPr>
        <w:t>(</w:t>
      </w:r>
      <w:r w:rsidRPr="000F3770">
        <w:rPr>
          <w:rFonts w:ascii="Arial" w:eastAsia="Calibri" w:hAnsi="Arial" w:cs="Arial"/>
          <w:b/>
          <w:bCs/>
          <w:color w:val="44546A" w:themeColor="text2"/>
          <w:sz w:val="18"/>
          <w:szCs w:val="18"/>
        </w:rPr>
        <w:t>ORTHO_INPATIENT</w:t>
      </w:r>
      <w:r w:rsidRPr="000F3770">
        <w:rPr>
          <w:rFonts w:ascii="Arial" w:eastAsia="Batang" w:hAnsi="Arial" w:cs="Arial"/>
          <w:b/>
          <w:bCs/>
          <w:color w:val="44546A" w:themeColor="text2"/>
          <w:sz w:val="18"/>
          <w:szCs w:val="18"/>
          <w:lang w:eastAsia="ko-KR"/>
        </w:rPr>
        <w:t>)</w:t>
      </w:r>
    </w:p>
    <w:p w14:paraId="4908BA09" w14:textId="77777777" w:rsidR="00620ED1" w:rsidRPr="00B53D68" w:rsidRDefault="00620ED1" w:rsidP="00236C54">
      <w:pPr>
        <w:numPr>
          <w:ilvl w:val="0"/>
          <w:numId w:val="2"/>
        </w:numPr>
        <w:autoSpaceDE w:val="0"/>
        <w:autoSpaceDN w:val="0"/>
        <w:adjustRightInd w:val="0"/>
        <w:rPr>
          <w:rFonts w:eastAsia="Batang"/>
          <w:sz w:val="22"/>
          <w:szCs w:val="22"/>
          <w:lang w:eastAsia="ko-KR"/>
        </w:rPr>
      </w:pPr>
      <w:r w:rsidRPr="00B53D68">
        <w:rPr>
          <w:rFonts w:eastAsia="Batang"/>
          <w:sz w:val="22"/>
          <w:szCs w:val="22"/>
          <w:lang w:eastAsia="ko-KR"/>
        </w:rPr>
        <w:t>Yes</w:t>
      </w:r>
    </w:p>
    <w:p w14:paraId="6ED5C7CE" w14:textId="77777777" w:rsidR="00620ED1" w:rsidRDefault="00620ED1" w:rsidP="00236C54">
      <w:pPr>
        <w:numPr>
          <w:ilvl w:val="0"/>
          <w:numId w:val="2"/>
        </w:numPr>
        <w:autoSpaceDE w:val="0"/>
        <w:autoSpaceDN w:val="0"/>
        <w:adjustRightInd w:val="0"/>
        <w:rPr>
          <w:rFonts w:eastAsia="Batang"/>
          <w:sz w:val="22"/>
          <w:szCs w:val="22"/>
          <w:lang w:eastAsia="ko-KR"/>
        </w:rPr>
      </w:pPr>
      <w:r w:rsidRPr="00B53D68">
        <w:rPr>
          <w:rFonts w:eastAsia="Batang"/>
          <w:sz w:val="22"/>
          <w:szCs w:val="22"/>
          <w:lang w:eastAsia="ko-KR"/>
        </w:rPr>
        <w:t>No</w:t>
      </w:r>
    </w:p>
    <w:p w14:paraId="1A5F1031" w14:textId="77777777" w:rsidR="00620ED1" w:rsidRDefault="00620ED1" w:rsidP="00236C54">
      <w:pPr>
        <w:autoSpaceDE w:val="0"/>
        <w:autoSpaceDN w:val="0"/>
        <w:adjustRightInd w:val="0"/>
        <w:rPr>
          <w:rFonts w:eastAsia="Batang"/>
          <w:sz w:val="22"/>
          <w:szCs w:val="22"/>
          <w:lang w:eastAsia="ko-KR"/>
        </w:rPr>
      </w:pPr>
    </w:p>
    <w:p w14:paraId="4BFCE012" w14:textId="5DA90DF3" w:rsidR="00620ED1" w:rsidRPr="003E128E" w:rsidRDefault="00620ED1" w:rsidP="00236C54">
      <w:pPr>
        <w:numPr>
          <w:ilvl w:val="0"/>
          <w:numId w:val="8"/>
        </w:numPr>
        <w:autoSpaceDE w:val="0"/>
        <w:autoSpaceDN w:val="0"/>
        <w:adjustRightInd w:val="0"/>
        <w:rPr>
          <w:rFonts w:eastAsia="Batang"/>
          <w:b/>
          <w:bCs/>
          <w:sz w:val="22"/>
          <w:szCs w:val="22"/>
          <w:lang w:eastAsia="ko-KR"/>
        </w:rPr>
      </w:pPr>
      <w:r w:rsidRPr="00B53D68">
        <w:rPr>
          <w:b/>
          <w:bCs/>
          <w:sz w:val="22"/>
          <w:szCs w:val="22"/>
        </w:rPr>
        <w:t xml:space="preserve">Does your hospital have a dedicated pediatric imaging center </w:t>
      </w:r>
      <w:r w:rsidR="00707D82">
        <w:rPr>
          <w:b/>
          <w:bCs/>
          <w:sz w:val="22"/>
          <w:szCs w:val="22"/>
        </w:rPr>
        <w:t>that is located in your outpatient orthopedic clinics (and not in a separate facility)</w:t>
      </w:r>
      <w:r w:rsidRPr="00B53D68">
        <w:rPr>
          <w:b/>
          <w:bCs/>
          <w:sz w:val="22"/>
          <w:szCs w:val="22"/>
        </w:rPr>
        <w:t>?</w:t>
      </w:r>
    </w:p>
    <w:p w14:paraId="3F2CFC30" w14:textId="77777777" w:rsidR="00620ED1" w:rsidRDefault="00620ED1" w:rsidP="00236C54">
      <w:pPr>
        <w:autoSpaceDE w:val="0"/>
        <w:autoSpaceDN w:val="0"/>
        <w:adjustRightInd w:val="0"/>
        <w:rPr>
          <w:rFonts w:ascii="Arial" w:eastAsia="Batang" w:hAnsi="Arial" w:cs="Arial"/>
          <w:b/>
          <w:bCs/>
          <w:color w:val="44546A" w:themeColor="text2"/>
          <w:sz w:val="18"/>
          <w:szCs w:val="18"/>
          <w:lang w:eastAsia="ko-KR"/>
        </w:rPr>
      </w:pPr>
    </w:p>
    <w:p w14:paraId="3BD39B9F" w14:textId="513A58A6" w:rsidR="00620ED1" w:rsidRPr="000F3770" w:rsidRDefault="00620ED1" w:rsidP="00236C54">
      <w:pPr>
        <w:autoSpaceDE w:val="0"/>
        <w:autoSpaceDN w:val="0"/>
        <w:adjustRightInd w:val="0"/>
        <w:ind w:left="720"/>
        <w:rPr>
          <w:rFonts w:ascii="Arial" w:eastAsia="Batang" w:hAnsi="Arial" w:cs="Arial"/>
          <w:b/>
          <w:bCs/>
          <w:color w:val="44546A" w:themeColor="text2"/>
          <w:sz w:val="18"/>
          <w:szCs w:val="18"/>
          <w:lang w:eastAsia="ko-KR"/>
        </w:rPr>
      </w:pPr>
      <w:r w:rsidRPr="000F3770">
        <w:rPr>
          <w:rFonts w:ascii="Arial" w:eastAsia="Batang" w:hAnsi="Arial" w:cs="Arial"/>
          <w:b/>
          <w:bCs/>
          <w:color w:val="44546A" w:themeColor="text2"/>
          <w:sz w:val="18"/>
          <w:szCs w:val="18"/>
          <w:lang w:eastAsia="ko-KR"/>
        </w:rPr>
        <w:t>(</w:t>
      </w:r>
      <w:r w:rsidRPr="000F3770">
        <w:rPr>
          <w:rFonts w:ascii="Arial" w:eastAsia="Calibri" w:hAnsi="Arial" w:cs="Arial"/>
          <w:b/>
          <w:bCs/>
          <w:color w:val="44546A" w:themeColor="text2"/>
          <w:sz w:val="18"/>
          <w:szCs w:val="18"/>
        </w:rPr>
        <w:t>ORTHO_IMAGING</w:t>
      </w:r>
      <w:r w:rsidRPr="000F3770">
        <w:rPr>
          <w:rFonts w:ascii="Arial" w:eastAsia="Batang" w:hAnsi="Arial" w:cs="Arial"/>
          <w:b/>
          <w:bCs/>
          <w:color w:val="44546A" w:themeColor="text2"/>
          <w:sz w:val="18"/>
          <w:szCs w:val="18"/>
          <w:lang w:eastAsia="ko-KR"/>
        </w:rPr>
        <w:t>)</w:t>
      </w:r>
    </w:p>
    <w:p w14:paraId="400608F7" w14:textId="15C2093E" w:rsidR="00620ED1" w:rsidRPr="00B53D68" w:rsidRDefault="00620ED1" w:rsidP="00236C54">
      <w:pPr>
        <w:numPr>
          <w:ilvl w:val="0"/>
          <w:numId w:val="3"/>
        </w:numPr>
        <w:autoSpaceDE w:val="0"/>
        <w:autoSpaceDN w:val="0"/>
        <w:adjustRightInd w:val="0"/>
        <w:rPr>
          <w:rFonts w:eastAsia="Batang"/>
          <w:sz w:val="22"/>
          <w:szCs w:val="22"/>
          <w:lang w:eastAsia="ko-KR"/>
        </w:rPr>
      </w:pPr>
      <w:r w:rsidRPr="00B53D68">
        <w:rPr>
          <w:rFonts w:eastAsia="Batang"/>
          <w:sz w:val="22"/>
          <w:szCs w:val="22"/>
          <w:lang w:eastAsia="ko-KR"/>
        </w:rPr>
        <w:t xml:space="preserve">Yes </w:t>
      </w:r>
    </w:p>
    <w:p w14:paraId="4292BC47" w14:textId="43BBFD29" w:rsidR="00620ED1" w:rsidRPr="00B53D68" w:rsidRDefault="00620ED1" w:rsidP="00236C54">
      <w:pPr>
        <w:numPr>
          <w:ilvl w:val="0"/>
          <w:numId w:val="3"/>
        </w:numPr>
        <w:autoSpaceDE w:val="0"/>
        <w:autoSpaceDN w:val="0"/>
        <w:adjustRightInd w:val="0"/>
        <w:rPr>
          <w:rFonts w:eastAsia="Batang"/>
          <w:sz w:val="22"/>
          <w:szCs w:val="22"/>
          <w:lang w:eastAsia="ko-KR"/>
        </w:rPr>
      </w:pPr>
      <w:r w:rsidRPr="00B53D68">
        <w:rPr>
          <w:rFonts w:eastAsia="Batang"/>
          <w:sz w:val="22"/>
          <w:szCs w:val="22"/>
          <w:lang w:eastAsia="ko-KR"/>
        </w:rPr>
        <w:t xml:space="preserve">No </w:t>
      </w:r>
    </w:p>
    <w:p w14:paraId="124DD3C0" w14:textId="77777777" w:rsidR="00620ED1" w:rsidRDefault="00620ED1" w:rsidP="00236C54">
      <w:pPr>
        <w:autoSpaceDE w:val="0"/>
        <w:autoSpaceDN w:val="0"/>
        <w:adjustRightInd w:val="0"/>
        <w:rPr>
          <w:rFonts w:eastAsia="Batang"/>
          <w:b/>
          <w:bCs/>
          <w:sz w:val="22"/>
          <w:szCs w:val="22"/>
          <w:lang w:eastAsia="ko-KR"/>
        </w:rPr>
      </w:pPr>
    </w:p>
    <w:p w14:paraId="4EC12C10" w14:textId="02295345" w:rsidR="00620ED1" w:rsidRDefault="00F94D7B" w:rsidP="00236C54">
      <w:pPr>
        <w:numPr>
          <w:ilvl w:val="0"/>
          <w:numId w:val="8"/>
        </w:numPr>
        <w:rPr>
          <w:b/>
          <w:bCs/>
          <w:sz w:val="22"/>
          <w:szCs w:val="22"/>
        </w:rPr>
      </w:pPr>
      <w:r w:rsidRPr="00F94D7B">
        <w:rPr>
          <w:b/>
          <w:color w:val="4472C4" w:themeColor="accent5"/>
          <w:sz w:val="22"/>
          <w:szCs w:val="22"/>
        </w:rPr>
        <w:t>This question has been removed from the survey</w:t>
      </w:r>
      <w:r w:rsidR="00647344">
        <w:rPr>
          <w:b/>
          <w:sz w:val="22"/>
          <w:szCs w:val="22"/>
        </w:rPr>
        <w:t>.</w:t>
      </w:r>
    </w:p>
    <w:p w14:paraId="63C44E4F" w14:textId="43EA6706" w:rsidR="00620ED1" w:rsidRDefault="00620ED1" w:rsidP="00236C54">
      <w:pPr>
        <w:rPr>
          <w:b/>
          <w:bCs/>
          <w:sz w:val="22"/>
          <w:szCs w:val="22"/>
        </w:rPr>
      </w:pPr>
    </w:p>
    <w:p w14:paraId="44EFDF0B" w14:textId="77777777" w:rsidR="006D6155" w:rsidRDefault="006D6155" w:rsidP="00236C54">
      <w:pPr>
        <w:ind w:left="1440" w:hanging="720"/>
        <w:rPr>
          <w:rFonts w:eastAsia="Batang"/>
          <w:b/>
          <w:bCs/>
          <w:sz w:val="22"/>
          <w:szCs w:val="22"/>
          <w:lang w:eastAsia="ko-KR"/>
        </w:rPr>
      </w:pPr>
    </w:p>
    <w:p w14:paraId="39727BB2" w14:textId="066C1EE4" w:rsidR="00620ED1" w:rsidRPr="005F25BF" w:rsidRDefault="00620ED1" w:rsidP="007F2C1C">
      <w:pPr>
        <w:ind w:left="720" w:hanging="720"/>
        <w:rPr>
          <w:rFonts w:eastAsia="Batang"/>
          <w:sz w:val="22"/>
          <w:szCs w:val="22"/>
          <w:lang w:eastAsia="ko-KR"/>
        </w:rPr>
      </w:pPr>
      <w:r>
        <w:rPr>
          <w:rFonts w:eastAsia="Batang"/>
          <w:b/>
          <w:bCs/>
          <w:sz w:val="22"/>
          <w:szCs w:val="22"/>
          <w:lang w:eastAsia="ko-KR"/>
        </w:rPr>
        <w:t>I9.1</w:t>
      </w:r>
      <w:r>
        <w:rPr>
          <w:rFonts w:eastAsia="Batang"/>
          <w:b/>
          <w:bCs/>
          <w:sz w:val="22"/>
          <w:szCs w:val="22"/>
          <w:lang w:eastAsia="ko-KR"/>
        </w:rPr>
        <w:tab/>
      </w:r>
      <w:r w:rsidR="00F94D7B" w:rsidRPr="00F94D7B">
        <w:rPr>
          <w:b/>
          <w:color w:val="4472C4" w:themeColor="accent5"/>
          <w:sz w:val="22"/>
          <w:szCs w:val="22"/>
        </w:rPr>
        <w:t>This question has been removed from the survey</w:t>
      </w:r>
      <w:r w:rsidR="00647344">
        <w:rPr>
          <w:b/>
          <w:sz w:val="22"/>
          <w:szCs w:val="22"/>
        </w:rPr>
        <w:t>.</w:t>
      </w:r>
    </w:p>
    <w:p w14:paraId="780039EC" w14:textId="77777777" w:rsidR="00620ED1" w:rsidRDefault="00620ED1" w:rsidP="00236C54">
      <w:pPr>
        <w:ind w:left="1440" w:hanging="720"/>
        <w:rPr>
          <w:rFonts w:eastAsia="Batang"/>
          <w:b/>
          <w:bCs/>
          <w:sz w:val="22"/>
          <w:szCs w:val="22"/>
          <w:lang w:eastAsia="ko-KR"/>
        </w:rPr>
      </w:pPr>
    </w:p>
    <w:p w14:paraId="6E63F51C" w14:textId="70C6644B" w:rsidR="00620ED1" w:rsidRPr="00EA6457" w:rsidRDefault="00620ED1" w:rsidP="00236C54">
      <w:pPr>
        <w:numPr>
          <w:ilvl w:val="0"/>
          <w:numId w:val="8"/>
        </w:numPr>
        <w:rPr>
          <w:b/>
          <w:bCs/>
          <w:sz w:val="22"/>
          <w:szCs w:val="22"/>
        </w:rPr>
      </w:pPr>
      <w:r w:rsidRPr="00EA6457">
        <w:rPr>
          <w:b/>
          <w:bCs/>
          <w:sz w:val="22"/>
          <w:szCs w:val="22"/>
        </w:rPr>
        <w:t>Does your pediatric imaging center have the following services?</w:t>
      </w:r>
    </w:p>
    <w:tbl>
      <w:tblPr>
        <w:tblW w:w="8574" w:type="dxa"/>
        <w:tblInd w:w="786" w:type="dxa"/>
        <w:tblLayout w:type="fixed"/>
        <w:tblLook w:val="01E0" w:firstRow="1" w:lastRow="1" w:firstColumn="1" w:lastColumn="1" w:noHBand="0" w:noVBand="0"/>
      </w:tblPr>
      <w:tblGrid>
        <w:gridCol w:w="480"/>
        <w:gridCol w:w="6294"/>
        <w:gridCol w:w="900"/>
        <w:gridCol w:w="900"/>
      </w:tblGrid>
      <w:tr w:rsidR="00620ED1" w:rsidRPr="00B53D68" w14:paraId="6799691C" w14:textId="77777777" w:rsidTr="008F1A55">
        <w:trPr>
          <w:trHeight w:val="446"/>
        </w:trPr>
        <w:tc>
          <w:tcPr>
            <w:tcW w:w="480" w:type="dxa"/>
          </w:tcPr>
          <w:p w14:paraId="0BBF3254" w14:textId="77777777" w:rsidR="00620ED1" w:rsidRPr="00B53D68" w:rsidRDefault="00620ED1" w:rsidP="00236C54">
            <w:pPr>
              <w:rPr>
                <w:b/>
                <w:sz w:val="22"/>
                <w:szCs w:val="22"/>
              </w:rPr>
            </w:pPr>
            <w:r w:rsidRPr="00B53D68">
              <w:rPr>
                <w:b/>
                <w:sz w:val="22"/>
                <w:szCs w:val="22"/>
              </w:rPr>
              <w:tab/>
            </w:r>
          </w:p>
        </w:tc>
        <w:tc>
          <w:tcPr>
            <w:tcW w:w="6294" w:type="dxa"/>
          </w:tcPr>
          <w:p w14:paraId="40FA7D6F" w14:textId="77777777" w:rsidR="00620ED1" w:rsidRPr="00B53D68" w:rsidRDefault="00620ED1" w:rsidP="00236C54">
            <w:pPr>
              <w:rPr>
                <w:b/>
                <w:sz w:val="22"/>
                <w:szCs w:val="22"/>
              </w:rPr>
            </w:pPr>
          </w:p>
        </w:tc>
        <w:tc>
          <w:tcPr>
            <w:tcW w:w="900" w:type="dxa"/>
            <w:vAlign w:val="bottom"/>
          </w:tcPr>
          <w:p w14:paraId="64AAD8A6" w14:textId="77777777" w:rsidR="00620ED1" w:rsidRPr="00B53D68" w:rsidRDefault="00620ED1" w:rsidP="00236C54">
            <w:pPr>
              <w:jc w:val="center"/>
              <w:rPr>
                <w:b/>
                <w:sz w:val="22"/>
                <w:szCs w:val="22"/>
              </w:rPr>
            </w:pPr>
            <w:r w:rsidRPr="00B53D68">
              <w:rPr>
                <w:b/>
                <w:sz w:val="22"/>
                <w:szCs w:val="22"/>
              </w:rPr>
              <w:t>Yes</w:t>
            </w:r>
          </w:p>
        </w:tc>
        <w:tc>
          <w:tcPr>
            <w:tcW w:w="900" w:type="dxa"/>
            <w:vAlign w:val="bottom"/>
          </w:tcPr>
          <w:p w14:paraId="09464388" w14:textId="77777777" w:rsidR="00620ED1" w:rsidRPr="00B53D68" w:rsidRDefault="00620ED1" w:rsidP="00236C54">
            <w:pPr>
              <w:jc w:val="center"/>
              <w:rPr>
                <w:b/>
                <w:sz w:val="22"/>
                <w:szCs w:val="22"/>
              </w:rPr>
            </w:pPr>
            <w:r w:rsidRPr="00B53D68">
              <w:rPr>
                <w:b/>
                <w:sz w:val="22"/>
                <w:szCs w:val="22"/>
              </w:rPr>
              <w:t>No</w:t>
            </w:r>
          </w:p>
        </w:tc>
      </w:tr>
      <w:tr w:rsidR="00620ED1" w:rsidRPr="00B53D68" w14:paraId="53B02785" w14:textId="77777777" w:rsidTr="008F1A55">
        <w:tc>
          <w:tcPr>
            <w:tcW w:w="480" w:type="dxa"/>
            <w:shd w:val="clear" w:color="auto" w:fill="D9D9D9" w:themeFill="background1" w:themeFillShade="D9"/>
          </w:tcPr>
          <w:p w14:paraId="4495E40F" w14:textId="77B2C090" w:rsidR="00620ED1" w:rsidRPr="00A56AEE" w:rsidRDefault="00490606" w:rsidP="00236C54">
            <w:pPr>
              <w:rPr>
                <w:sz w:val="22"/>
                <w:szCs w:val="22"/>
              </w:rPr>
            </w:pPr>
            <w:r>
              <w:rPr>
                <w:sz w:val="22"/>
                <w:szCs w:val="22"/>
              </w:rPr>
              <w:t>a</w:t>
            </w:r>
            <w:r w:rsidR="00620ED1" w:rsidRPr="00A56AEE">
              <w:rPr>
                <w:sz w:val="22"/>
                <w:szCs w:val="22"/>
              </w:rPr>
              <w:t>.</w:t>
            </w:r>
          </w:p>
        </w:tc>
        <w:tc>
          <w:tcPr>
            <w:tcW w:w="6294" w:type="dxa"/>
            <w:shd w:val="clear" w:color="auto" w:fill="D9D9D9" w:themeFill="background1" w:themeFillShade="D9"/>
          </w:tcPr>
          <w:p w14:paraId="455ADF0D" w14:textId="77777777" w:rsidR="00620ED1" w:rsidRPr="004D40F0" w:rsidRDefault="00620ED1" w:rsidP="00236C54">
            <w:pPr>
              <w:rPr>
                <w:bCs/>
                <w:sz w:val="22"/>
                <w:szCs w:val="22"/>
              </w:rPr>
            </w:pPr>
            <w:r>
              <w:rPr>
                <w:bCs/>
                <w:sz w:val="22"/>
                <w:szCs w:val="22"/>
              </w:rPr>
              <w:t>I</w:t>
            </w:r>
            <w:r w:rsidRPr="004D40F0">
              <w:rPr>
                <w:bCs/>
                <w:sz w:val="22"/>
                <w:szCs w:val="22"/>
              </w:rPr>
              <w:t>ntraoperative navigation syste</w:t>
            </w:r>
            <w:r>
              <w:rPr>
                <w:bCs/>
                <w:sz w:val="22"/>
                <w:szCs w:val="22"/>
              </w:rPr>
              <w:t>m</w:t>
            </w:r>
            <w:r w:rsidRPr="004D40F0">
              <w:rPr>
                <w:bCs/>
                <w:sz w:val="22"/>
                <w:szCs w:val="22"/>
              </w:rPr>
              <w:t xml:space="preserve"> </w:t>
            </w:r>
            <w:r w:rsidRPr="000F3770">
              <w:rPr>
                <w:rFonts w:asciiTheme="minorBidi" w:hAnsiTheme="minorBidi" w:cstheme="minorBidi"/>
                <w:b/>
                <w:color w:val="44546A" w:themeColor="text2"/>
                <w:sz w:val="18"/>
                <w:szCs w:val="18"/>
              </w:rPr>
              <w:t>(ORTHO_IMAGING_SERVICES_IONAV)</w:t>
            </w:r>
          </w:p>
        </w:tc>
        <w:tc>
          <w:tcPr>
            <w:tcW w:w="900" w:type="dxa"/>
            <w:shd w:val="clear" w:color="auto" w:fill="D9D9D9" w:themeFill="background1" w:themeFillShade="D9"/>
            <w:vAlign w:val="center"/>
          </w:tcPr>
          <w:p w14:paraId="4A2BDA20" w14:textId="77777777" w:rsidR="00620ED1" w:rsidRPr="00A56AEE" w:rsidRDefault="00620ED1" w:rsidP="00236C54">
            <w:pPr>
              <w:jc w:val="center"/>
              <w:rPr>
                <w:b/>
                <w:sz w:val="22"/>
                <w:szCs w:val="22"/>
              </w:rPr>
            </w:pPr>
            <w:r w:rsidRPr="00A56AEE">
              <w:rPr>
                <w:b/>
                <w:sz w:val="22"/>
                <w:szCs w:val="22"/>
              </w:rPr>
              <w:t>○</w:t>
            </w:r>
          </w:p>
        </w:tc>
        <w:tc>
          <w:tcPr>
            <w:tcW w:w="900" w:type="dxa"/>
            <w:shd w:val="clear" w:color="auto" w:fill="D9D9D9" w:themeFill="background1" w:themeFillShade="D9"/>
            <w:vAlign w:val="center"/>
          </w:tcPr>
          <w:p w14:paraId="0F5BE6C1" w14:textId="77777777" w:rsidR="00620ED1" w:rsidRPr="00A56AEE" w:rsidRDefault="00620ED1" w:rsidP="00236C54">
            <w:pPr>
              <w:jc w:val="center"/>
              <w:rPr>
                <w:b/>
                <w:sz w:val="22"/>
                <w:szCs w:val="22"/>
              </w:rPr>
            </w:pPr>
            <w:r w:rsidRPr="00A56AEE">
              <w:rPr>
                <w:b/>
                <w:sz w:val="22"/>
                <w:szCs w:val="22"/>
              </w:rPr>
              <w:t>○</w:t>
            </w:r>
          </w:p>
        </w:tc>
      </w:tr>
      <w:tr w:rsidR="00620ED1" w:rsidRPr="00B53D68" w14:paraId="2437E261" w14:textId="77777777" w:rsidTr="008F1A55">
        <w:tc>
          <w:tcPr>
            <w:tcW w:w="480" w:type="dxa"/>
            <w:shd w:val="clear" w:color="auto" w:fill="auto"/>
          </w:tcPr>
          <w:p w14:paraId="27E8F601" w14:textId="1F924A40" w:rsidR="00620ED1" w:rsidRPr="00A56AEE" w:rsidRDefault="00490606" w:rsidP="00236C54">
            <w:pPr>
              <w:rPr>
                <w:sz w:val="22"/>
                <w:szCs w:val="22"/>
              </w:rPr>
            </w:pPr>
            <w:r>
              <w:rPr>
                <w:sz w:val="22"/>
                <w:szCs w:val="22"/>
              </w:rPr>
              <w:t>b</w:t>
            </w:r>
            <w:r w:rsidR="00620ED1" w:rsidRPr="00A56AEE">
              <w:rPr>
                <w:sz w:val="22"/>
                <w:szCs w:val="22"/>
              </w:rPr>
              <w:t xml:space="preserve">. </w:t>
            </w:r>
          </w:p>
        </w:tc>
        <w:tc>
          <w:tcPr>
            <w:tcW w:w="6294" w:type="dxa"/>
            <w:shd w:val="clear" w:color="auto" w:fill="auto"/>
          </w:tcPr>
          <w:p w14:paraId="2F32524A" w14:textId="3903B22D" w:rsidR="00620ED1" w:rsidRPr="004D40F0" w:rsidRDefault="00620ED1" w:rsidP="00236C54">
            <w:pPr>
              <w:rPr>
                <w:bCs/>
                <w:sz w:val="22"/>
                <w:szCs w:val="22"/>
              </w:rPr>
            </w:pPr>
            <w:r>
              <w:rPr>
                <w:bCs/>
                <w:sz w:val="22"/>
                <w:szCs w:val="22"/>
              </w:rPr>
              <w:t>L</w:t>
            </w:r>
            <w:r w:rsidRPr="004D40F0">
              <w:rPr>
                <w:bCs/>
                <w:sz w:val="22"/>
                <w:szCs w:val="22"/>
              </w:rPr>
              <w:t>ow dose</w:t>
            </w:r>
            <w:r>
              <w:rPr>
                <w:bCs/>
                <w:sz w:val="22"/>
                <w:szCs w:val="22"/>
              </w:rPr>
              <w:t xml:space="preserve">, </w:t>
            </w:r>
            <w:r w:rsidR="00D85B06">
              <w:rPr>
                <w:bCs/>
                <w:sz w:val="22"/>
                <w:szCs w:val="22"/>
              </w:rPr>
              <w:t>three-dimensional</w:t>
            </w:r>
            <w:r w:rsidRPr="004D40F0">
              <w:rPr>
                <w:bCs/>
                <w:sz w:val="22"/>
                <w:szCs w:val="22"/>
              </w:rPr>
              <w:t xml:space="preserve"> </w:t>
            </w:r>
            <w:r>
              <w:rPr>
                <w:bCs/>
                <w:sz w:val="22"/>
                <w:szCs w:val="22"/>
              </w:rPr>
              <w:t>upright body imaging for</w:t>
            </w:r>
            <w:r w:rsidRPr="004D40F0">
              <w:rPr>
                <w:bCs/>
                <w:sz w:val="22"/>
                <w:szCs w:val="22"/>
              </w:rPr>
              <w:t xml:space="preserve"> evaluating </w:t>
            </w:r>
            <w:r w:rsidR="00882DAD">
              <w:rPr>
                <w:bCs/>
                <w:sz w:val="22"/>
                <w:szCs w:val="22"/>
              </w:rPr>
              <w:t xml:space="preserve">idiopathic </w:t>
            </w:r>
            <w:r>
              <w:rPr>
                <w:bCs/>
                <w:sz w:val="22"/>
                <w:szCs w:val="22"/>
              </w:rPr>
              <w:t>s</w:t>
            </w:r>
            <w:r w:rsidRPr="004D40F0">
              <w:rPr>
                <w:bCs/>
                <w:sz w:val="22"/>
                <w:szCs w:val="22"/>
              </w:rPr>
              <w:t xml:space="preserve">coliosis </w:t>
            </w:r>
            <w:r w:rsidRPr="000F3770">
              <w:rPr>
                <w:rFonts w:asciiTheme="minorBidi" w:hAnsiTheme="minorBidi" w:cstheme="minorBidi"/>
                <w:b/>
                <w:color w:val="44546A" w:themeColor="text2"/>
                <w:sz w:val="18"/>
                <w:szCs w:val="18"/>
              </w:rPr>
              <w:t>(ORTHO_IMAGING_SERVICES_UPRIGHT)</w:t>
            </w:r>
          </w:p>
        </w:tc>
        <w:tc>
          <w:tcPr>
            <w:tcW w:w="900" w:type="dxa"/>
            <w:shd w:val="clear" w:color="auto" w:fill="auto"/>
            <w:vAlign w:val="center"/>
          </w:tcPr>
          <w:p w14:paraId="388BB720" w14:textId="77777777" w:rsidR="00620ED1" w:rsidRPr="00A56AEE" w:rsidRDefault="00620ED1" w:rsidP="00236C54">
            <w:pPr>
              <w:jc w:val="center"/>
              <w:rPr>
                <w:b/>
                <w:sz w:val="22"/>
                <w:szCs w:val="22"/>
              </w:rPr>
            </w:pPr>
            <w:r w:rsidRPr="00A56AEE">
              <w:rPr>
                <w:b/>
                <w:sz w:val="22"/>
                <w:szCs w:val="22"/>
              </w:rPr>
              <w:t>○</w:t>
            </w:r>
          </w:p>
        </w:tc>
        <w:tc>
          <w:tcPr>
            <w:tcW w:w="900" w:type="dxa"/>
            <w:shd w:val="clear" w:color="auto" w:fill="auto"/>
            <w:vAlign w:val="center"/>
          </w:tcPr>
          <w:p w14:paraId="62FD2316" w14:textId="77777777" w:rsidR="00620ED1" w:rsidRPr="00A56AEE" w:rsidRDefault="00620ED1" w:rsidP="00236C54">
            <w:pPr>
              <w:jc w:val="center"/>
              <w:rPr>
                <w:b/>
                <w:sz w:val="22"/>
                <w:szCs w:val="22"/>
              </w:rPr>
            </w:pPr>
            <w:r w:rsidRPr="00A56AEE">
              <w:rPr>
                <w:b/>
                <w:sz w:val="22"/>
                <w:szCs w:val="22"/>
              </w:rPr>
              <w:t>○</w:t>
            </w:r>
          </w:p>
        </w:tc>
      </w:tr>
      <w:tr w:rsidR="00620ED1" w:rsidRPr="00A56AEE" w14:paraId="06952947" w14:textId="77777777" w:rsidTr="008F1A55">
        <w:tc>
          <w:tcPr>
            <w:tcW w:w="480" w:type="dxa"/>
            <w:shd w:val="clear" w:color="auto" w:fill="E0E0E0"/>
          </w:tcPr>
          <w:p w14:paraId="0EF45F7C" w14:textId="4A374F7E" w:rsidR="00620ED1" w:rsidRPr="00A56AEE" w:rsidRDefault="00490606" w:rsidP="00236C54">
            <w:pPr>
              <w:rPr>
                <w:sz w:val="22"/>
                <w:szCs w:val="22"/>
              </w:rPr>
            </w:pPr>
            <w:r>
              <w:rPr>
                <w:sz w:val="22"/>
                <w:szCs w:val="22"/>
              </w:rPr>
              <w:t>c</w:t>
            </w:r>
            <w:r w:rsidR="00620ED1" w:rsidRPr="00A56AEE">
              <w:rPr>
                <w:sz w:val="22"/>
                <w:szCs w:val="22"/>
              </w:rPr>
              <w:t>.</w:t>
            </w:r>
          </w:p>
        </w:tc>
        <w:tc>
          <w:tcPr>
            <w:tcW w:w="6294" w:type="dxa"/>
            <w:shd w:val="clear" w:color="auto" w:fill="E0E0E0"/>
          </w:tcPr>
          <w:p w14:paraId="4FFFCD05" w14:textId="74B9FDD4" w:rsidR="00620ED1" w:rsidRPr="004D40F0" w:rsidRDefault="00620ED1" w:rsidP="00236C54">
            <w:pPr>
              <w:rPr>
                <w:bCs/>
                <w:sz w:val="22"/>
                <w:szCs w:val="22"/>
              </w:rPr>
            </w:pPr>
            <w:r>
              <w:rPr>
                <w:bCs/>
                <w:sz w:val="22"/>
                <w:szCs w:val="22"/>
              </w:rPr>
              <w:t xml:space="preserve">Pediatric anesthesia services to support sedation and general anesthesia for imaging in very young children </w:t>
            </w:r>
            <w:r w:rsidR="003A1A9C" w:rsidRPr="000F3770">
              <w:rPr>
                <w:rFonts w:asciiTheme="minorBidi" w:hAnsiTheme="minorBidi" w:cstheme="minorBidi"/>
                <w:b/>
                <w:color w:val="44546A" w:themeColor="text2"/>
                <w:sz w:val="18"/>
                <w:szCs w:val="18"/>
              </w:rPr>
              <w:t>(</w:t>
            </w:r>
            <w:r w:rsidRPr="000F3770">
              <w:rPr>
                <w:rFonts w:asciiTheme="minorBidi" w:hAnsiTheme="minorBidi" w:cstheme="minorBidi"/>
                <w:b/>
                <w:color w:val="44546A" w:themeColor="text2"/>
                <w:sz w:val="18"/>
                <w:szCs w:val="18"/>
              </w:rPr>
              <w:t>ORTHO_IMAGING_SERVICES_SEDATION)</w:t>
            </w:r>
          </w:p>
        </w:tc>
        <w:tc>
          <w:tcPr>
            <w:tcW w:w="900" w:type="dxa"/>
            <w:shd w:val="clear" w:color="auto" w:fill="E0E0E0"/>
            <w:vAlign w:val="center"/>
          </w:tcPr>
          <w:p w14:paraId="236922C4" w14:textId="77777777" w:rsidR="00620ED1" w:rsidRPr="00A56AEE" w:rsidRDefault="00620ED1" w:rsidP="00236C54">
            <w:pPr>
              <w:jc w:val="center"/>
              <w:rPr>
                <w:b/>
                <w:sz w:val="22"/>
                <w:szCs w:val="22"/>
              </w:rPr>
            </w:pPr>
            <w:r w:rsidRPr="00A56AEE">
              <w:rPr>
                <w:b/>
                <w:sz w:val="22"/>
                <w:szCs w:val="22"/>
              </w:rPr>
              <w:t>○</w:t>
            </w:r>
          </w:p>
        </w:tc>
        <w:tc>
          <w:tcPr>
            <w:tcW w:w="900" w:type="dxa"/>
            <w:shd w:val="clear" w:color="auto" w:fill="E0E0E0"/>
            <w:vAlign w:val="center"/>
          </w:tcPr>
          <w:p w14:paraId="13678CE7" w14:textId="77777777" w:rsidR="00620ED1" w:rsidRPr="00A56AEE" w:rsidRDefault="00620ED1" w:rsidP="00236C54">
            <w:pPr>
              <w:jc w:val="center"/>
              <w:rPr>
                <w:b/>
                <w:sz w:val="22"/>
                <w:szCs w:val="22"/>
              </w:rPr>
            </w:pPr>
            <w:r w:rsidRPr="00A56AEE">
              <w:rPr>
                <w:b/>
                <w:sz w:val="22"/>
                <w:szCs w:val="22"/>
              </w:rPr>
              <w:t>○</w:t>
            </w:r>
          </w:p>
        </w:tc>
      </w:tr>
      <w:tr w:rsidR="003A1A9C" w:rsidRPr="00A56AEE" w14:paraId="4E00699A" w14:textId="77777777" w:rsidTr="00227E8C">
        <w:tc>
          <w:tcPr>
            <w:tcW w:w="480" w:type="dxa"/>
            <w:shd w:val="clear" w:color="auto" w:fill="auto"/>
          </w:tcPr>
          <w:p w14:paraId="3D00DC26" w14:textId="46F1713C" w:rsidR="003A1A9C" w:rsidRPr="00A56AEE" w:rsidRDefault="00490606" w:rsidP="00236C54">
            <w:pPr>
              <w:rPr>
                <w:sz w:val="22"/>
                <w:szCs w:val="22"/>
              </w:rPr>
            </w:pPr>
            <w:r>
              <w:rPr>
                <w:sz w:val="22"/>
                <w:szCs w:val="22"/>
              </w:rPr>
              <w:t>d</w:t>
            </w:r>
            <w:r w:rsidR="003A1A9C" w:rsidRPr="00A56AEE">
              <w:rPr>
                <w:sz w:val="22"/>
                <w:szCs w:val="22"/>
              </w:rPr>
              <w:t>.</w:t>
            </w:r>
          </w:p>
        </w:tc>
        <w:tc>
          <w:tcPr>
            <w:tcW w:w="6294" w:type="dxa"/>
            <w:shd w:val="clear" w:color="auto" w:fill="auto"/>
          </w:tcPr>
          <w:p w14:paraId="650A71A6" w14:textId="1C1EFEF1" w:rsidR="003A1A9C" w:rsidRPr="004D40F0" w:rsidRDefault="003A1A9C" w:rsidP="00236C54">
            <w:pPr>
              <w:rPr>
                <w:bCs/>
                <w:sz w:val="22"/>
                <w:szCs w:val="22"/>
              </w:rPr>
            </w:pPr>
            <w:r>
              <w:rPr>
                <w:bCs/>
                <w:sz w:val="22"/>
                <w:szCs w:val="22"/>
              </w:rPr>
              <w:t xml:space="preserve">Image guided </w:t>
            </w:r>
            <w:r w:rsidR="00285C5D">
              <w:rPr>
                <w:bCs/>
                <w:sz w:val="22"/>
                <w:szCs w:val="22"/>
              </w:rPr>
              <w:t xml:space="preserve">thermal </w:t>
            </w:r>
            <w:r>
              <w:rPr>
                <w:bCs/>
                <w:sz w:val="22"/>
                <w:szCs w:val="22"/>
              </w:rPr>
              <w:t xml:space="preserve">ablation of bone tumors </w:t>
            </w:r>
            <w:r w:rsidRPr="00707D82">
              <w:rPr>
                <w:rFonts w:asciiTheme="minorBidi" w:hAnsiTheme="minorBidi" w:cstheme="minorBidi"/>
                <w:b/>
                <w:color w:val="44546A" w:themeColor="text2"/>
                <w:sz w:val="18"/>
                <w:szCs w:val="18"/>
              </w:rPr>
              <w:t>(</w:t>
            </w:r>
            <w:r w:rsidRPr="00750169">
              <w:rPr>
                <w:rFonts w:asciiTheme="minorBidi" w:hAnsiTheme="minorBidi" w:cstheme="minorBidi"/>
                <w:b/>
                <w:color w:val="44546A" w:themeColor="text2"/>
                <w:sz w:val="18"/>
                <w:szCs w:val="18"/>
              </w:rPr>
              <w:t>ORTHO_IMAGING_</w:t>
            </w:r>
            <w:r>
              <w:rPr>
                <w:rFonts w:asciiTheme="minorBidi" w:hAnsiTheme="minorBidi" w:cstheme="minorBidi"/>
                <w:b/>
                <w:color w:val="44546A" w:themeColor="text2"/>
                <w:sz w:val="18"/>
                <w:szCs w:val="18"/>
              </w:rPr>
              <w:t>SERVICES_ABLATION)</w:t>
            </w:r>
          </w:p>
        </w:tc>
        <w:tc>
          <w:tcPr>
            <w:tcW w:w="900" w:type="dxa"/>
            <w:shd w:val="clear" w:color="auto" w:fill="auto"/>
            <w:vAlign w:val="center"/>
          </w:tcPr>
          <w:p w14:paraId="5CB6D0F5" w14:textId="77777777" w:rsidR="003A1A9C" w:rsidRPr="00A56AEE" w:rsidRDefault="003A1A9C" w:rsidP="00236C54">
            <w:pPr>
              <w:jc w:val="center"/>
              <w:rPr>
                <w:b/>
                <w:sz w:val="22"/>
                <w:szCs w:val="22"/>
              </w:rPr>
            </w:pPr>
            <w:r w:rsidRPr="00A56AEE">
              <w:rPr>
                <w:b/>
                <w:sz w:val="22"/>
                <w:szCs w:val="22"/>
              </w:rPr>
              <w:t>○</w:t>
            </w:r>
          </w:p>
        </w:tc>
        <w:tc>
          <w:tcPr>
            <w:tcW w:w="900" w:type="dxa"/>
            <w:shd w:val="clear" w:color="auto" w:fill="auto"/>
            <w:vAlign w:val="center"/>
          </w:tcPr>
          <w:p w14:paraId="6C7B372B" w14:textId="77777777" w:rsidR="003A1A9C" w:rsidRPr="00A56AEE" w:rsidRDefault="003A1A9C" w:rsidP="00236C54">
            <w:pPr>
              <w:jc w:val="center"/>
              <w:rPr>
                <w:b/>
                <w:sz w:val="22"/>
                <w:szCs w:val="22"/>
              </w:rPr>
            </w:pPr>
            <w:r w:rsidRPr="00A56AEE">
              <w:rPr>
                <w:b/>
                <w:sz w:val="22"/>
                <w:szCs w:val="22"/>
              </w:rPr>
              <w:t>○</w:t>
            </w:r>
          </w:p>
        </w:tc>
      </w:tr>
    </w:tbl>
    <w:p w14:paraId="235D347A" w14:textId="38F4E47F" w:rsidR="00620ED1" w:rsidRDefault="00620ED1" w:rsidP="00236C54">
      <w:pPr>
        <w:tabs>
          <w:tab w:val="left" w:pos="921"/>
        </w:tabs>
        <w:autoSpaceDE w:val="0"/>
        <w:autoSpaceDN w:val="0"/>
        <w:adjustRightInd w:val="0"/>
        <w:rPr>
          <w:rFonts w:eastAsia="Batang"/>
          <w:b/>
          <w:bCs/>
          <w:sz w:val="22"/>
          <w:szCs w:val="22"/>
          <w:lang w:eastAsia="ko-KR"/>
        </w:rPr>
      </w:pPr>
    </w:p>
    <w:p w14:paraId="49B30230" w14:textId="3975FC9C" w:rsidR="00620ED1" w:rsidRPr="00B53D68" w:rsidRDefault="00F94D7B" w:rsidP="0055617D">
      <w:pPr>
        <w:numPr>
          <w:ilvl w:val="0"/>
          <w:numId w:val="8"/>
        </w:numPr>
        <w:rPr>
          <w:b/>
          <w:sz w:val="22"/>
          <w:szCs w:val="22"/>
        </w:rPr>
      </w:pPr>
      <w:r w:rsidRPr="00F94D7B">
        <w:rPr>
          <w:b/>
          <w:color w:val="4472C4" w:themeColor="accent5"/>
          <w:sz w:val="22"/>
          <w:szCs w:val="22"/>
        </w:rPr>
        <w:t>This question has been removed from the survey</w:t>
      </w:r>
      <w:r w:rsidR="00647344">
        <w:rPr>
          <w:b/>
          <w:sz w:val="22"/>
          <w:szCs w:val="22"/>
        </w:rPr>
        <w:t>.</w:t>
      </w:r>
    </w:p>
    <w:p w14:paraId="4A0D1FCA" w14:textId="77777777" w:rsidR="00993A2B" w:rsidRDefault="00993A2B" w:rsidP="00236C54">
      <w:pPr>
        <w:rPr>
          <w:b/>
          <w:sz w:val="22"/>
          <w:szCs w:val="22"/>
        </w:rPr>
      </w:pPr>
    </w:p>
    <w:p w14:paraId="6587EAC1" w14:textId="2C932A3B" w:rsidR="00620ED1" w:rsidRPr="00B53D68" w:rsidRDefault="00620ED1" w:rsidP="00236C54">
      <w:pPr>
        <w:ind w:left="1440" w:hanging="720"/>
        <w:rPr>
          <w:b/>
          <w:sz w:val="22"/>
          <w:szCs w:val="22"/>
        </w:rPr>
      </w:pPr>
      <w:r w:rsidRPr="00B53D68">
        <w:rPr>
          <w:b/>
          <w:sz w:val="22"/>
          <w:szCs w:val="22"/>
        </w:rPr>
        <w:t xml:space="preserve">I11.1. </w:t>
      </w:r>
      <w:r>
        <w:rPr>
          <w:b/>
          <w:sz w:val="22"/>
          <w:szCs w:val="22"/>
        </w:rPr>
        <w:tab/>
      </w:r>
      <w:r w:rsidR="00F94D7B" w:rsidRPr="00F94D7B">
        <w:rPr>
          <w:b/>
          <w:color w:val="4472C4" w:themeColor="accent5"/>
          <w:sz w:val="22"/>
          <w:szCs w:val="22"/>
        </w:rPr>
        <w:t>This question has been removed from the survey</w:t>
      </w:r>
      <w:r w:rsidR="00647344">
        <w:rPr>
          <w:b/>
          <w:sz w:val="22"/>
          <w:szCs w:val="22"/>
        </w:rPr>
        <w:t>.</w:t>
      </w:r>
    </w:p>
    <w:p w14:paraId="4B33E4BA" w14:textId="77777777" w:rsidR="00620ED1" w:rsidRPr="00CD67FE" w:rsidRDefault="00620ED1" w:rsidP="00236C54">
      <w:pPr>
        <w:rPr>
          <w:sz w:val="22"/>
        </w:rPr>
      </w:pPr>
    </w:p>
    <w:p w14:paraId="6EB442F5" w14:textId="6CB8A6E8" w:rsidR="00A864BA" w:rsidRDefault="000D558D" w:rsidP="00236C54">
      <w:pPr>
        <w:numPr>
          <w:ilvl w:val="0"/>
          <w:numId w:val="8"/>
        </w:numPr>
        <w:rPr>
          <w:b/>
          <w:sz w:val="22"/>
          <w:szCs w:val="22"/>
        </w:rPr>
      </w:pPr>
      <w:r>
        <w:rPr>
          <w:b/>
          <w:sz w:val="22"/>
          <w:szCs w:val="22"/>
        </w:rPr>
        <w:t xml:space="preserve">This question </w:t>
      </w:r>
      <w:r w:rsidR="00236C54">
        <w:rPr>
          <w:b/>
          <w:sz w:val="22"/>
          <w:szCs w:val="22"/>
        </w:rPr>
        <w:t xml:space="preserve">has been </w:t>
      </w:r>
      <w:r>
        <w:rPr>
          <w:b/>
          <w:sz w:val="22"/>
          <w:szCs w:val="22"/>
        </w:rPr>
        <w:t>removed from the survey.</w:t>
      </w:r>
    </w:p>
    <w:p w14:paraId="2F4C7211" w14:textId="77777777" w:rsidR="00A864BA" w:rsidRDefault="00A864BA" w:rsidP="00236C54">
      <w:pPr>
        <w:ind w:left="720"/>
        <w:rPr>
          <w:b/>
          <w:sz w:val="22"/>
          <w:szCs w:val="22"/>
        </w:rPr>
      </w:pPr>
    </w:p>
    <w:p w14:paraId="147990C4" w14:textId="02E815C9" w:rsidR="00A864BA" w:rsidRDefault="000D558D" w:rsidP="00236C54">
      <w:pPr>
        <w:numPr>
          <w:ilvl w:val="0"/>
          <w:numId w:val="8"/>
        </w:numPr>
        <w:rPr>
          <w:b/>
          <w:sz w:val="22"/>
          <w:szCs w:val="22"/>
        </w:rPr>
      </w:pPr>
      <w:r>
        <w:rPr>
          <w:b/>
          <w:sz w:val="22"/>
          <w:szCs w:val="22"/>
        </w:rPr>
        <w:t xml:space="preserve">This question </w:t>
      </w:r>
      <w:r w:rsidR="00236C54">
        <w:rPr>
          <w:b/>
          <w:sz w:val="22"/>
          <w:szCs w:val="22"/>
        </w:rPr>
        <w:t xml:space="preserve">has been </w:t>
      </w:r>
      <w:r>
        <w:rPr>
          <w:b/>
          <w:sz w:val="22"/>
          <w:szCs w:val="22"/>
        </w:rPr>
        <w:t>removed from the survey.</w:t>
      </w:r>
    </w:p>
    <w:p w14:paraId="22C0CBE5" w14:textId="77777777" w:rsidR="00A864BA" w:rsidRDefault="00A864BA" w:rsidP="00236C54">
      <w:pPr>
        <w:ind w:left="720"/>
        <w:rPr>
          <w:b/>
          <w:sz w:val="22"/>
          <w:szCs w:val="22"/>
        </w:rPr>
      </w:pPr>
    </w:p>
    <w:p w14:paraId="60D6FD5F" w14:textId="3FB35C42" w:rsidR="00236C54" w:rsidRDefault="00236C54" w:rsidP="00236C54">
      <w:pPr>
        <w:rPr>
          <w:b/>
          <w:sz w:val="22"/>
          <w:szCs w:val="22"/>
        </w:rPr>
      </w:pPr>
    </w:p>
    <w:p w14:paraId="20DA8565" w14:textId="03636BC3" w:rsidR="00620ED1" w:rsidRPr="00094AA5" w:rsidRDefault="00620ED1" w:rsidP="00236C54">
      <w:pPr>
        <w:numPr>
          <w:ilvl w:val="0"/>
          <w:numId w:val="8"/>
        </w:numPr>
        <w:rPr>
          <w:b/>
          <w:sz w:val="22"/>
          <w:szCs w:val="22"/>
        </w:rPr>
      </w:pPr>
      <w:r w:rsidRPr="00094AA5">
        <w:rPr>
          <w:b/>
          <w:sz w:val="22"/>
          <w:szCs w:val="22"/>
        </w:rPr>
        <w:t xml:space="preserve">How many </w:t>
      </w:r>
      <w:r w:rsidR="00152927" w:rsidRPr="00094AA5">
        <w:rPr>
          <w:b/>
          <w:sz w:val="22"/>
          <w:szCs w:val="22"/>
        </w:rPr>
        <w:t xml:space="preserve">of the following types of </w:t>
      </w:r>
      <w:r w:rsidRPr="00094AA5">
        <w:rPr>
          <w:b/>
          <w:sz w:val="22"/>
          <w:szCs w:val="22"/>
        </w:rPr>
        <w:t>pediatric trauma patients</w:t>
      </w:r>
      <w:r w:rsidR="00462B69" w:rsidRPr="00094AA5">
        <w:rPr>
          <w:b/>
          <w:sz w:val="22"/>
          <w:szCs w:val="22"/>
        </w:rPr>
        <w:t xml:space="preserve"> </w:t>
      </w:r>
      <w:r w:rsidRPr="00094AA5">
        <w:rPr>
          <w:b/>
          <w:sz w:val="22"/>
          <w:szCs w:val="22"/>
        </w:rPr>
        <w:t xml:space="preserve">with fractures or musculoskeletal injuries </w:t>
      </w:r>
      <w:r w:rsidR="00152927" w:rsidRPr="00094AA5">
        <w:rPr>
          <w:b/>
          <w:sz w:val="22"/>
          <w:szCs w:val="22"/>
        </w:rPr>
        <w:t xml:space="preserve">(see code list) </w:t>
      </w:r>
      <w:r w:rsidRPr="00094AA5">
        <w:rPr>
          <w:b/>
          <w:sz w:val="22"/>
          <w:szCs w:val="22"/>
        </w:rPr>
        <w:t xml:space="preserve">were treated by pediatric </w:t>
      </w:r>
      <w:proofErr w:type="spellStart"/>
      <w:r w:rsidRPr="00094AA5">
        <w:rPr>
          <w:b/>
          <w:sz w:val="22"/>
          <w:szCs w:val="22"/>
        </w:rPr>
        <w:t>orthopaedists</w:t>
      </w:r>
      <w:proofErr w:type="spellEnd"/>
      <w:r w:rsidRPr="00094AA5">
        <w:rPr>
          <w:b/>
          <w:sz w:val="22"/>
          <w:szCs w:val="22"/>
        </w:rPr>
        <w:t xml:space="preserve"> </w:t>
      </w:r>
      <w:r w:rsidR="001F3B83" w:rsidRPr="00094AA5">
        <w:rPr>
          <w:b/>
          <w:sz w:val="22"/>
          <w:szCs w:val="22"/>
        </w:rPr>
        <w:t>as inpatients (or observations patients) and</w:t>
      </w:r>
      <w:r w:rsidR="00094AA5" w:rsidRPr="00094AA5">
        <w:rPr>
          <w:b/>
          <w:sz w:val="22"/>
          <w:szCs w:val="22"/>
        </w:rPr>
        <w:t xml:space="preserve">/or as outpatients (or emergency department patients) </w:t>
      </w:r>
      <w:r w:rsidRPr="00094AA5">
        <w:rPr>
          <w:b/>
          <w:sz w:val="22"/>
          <w:szCs w:val="22"/>
        </w:rPr>
        <w:t xml:space="preserve">at your hospital in the last calendar year? </w:t>
      </w:r>
      <w:r w:rsidR="00C220AB">
        <w:rPr>
          <w:bCs/>
          <w:sz w:val="22"/>
          <w:szCs w:val="22"/>
        </w:rPr>
        <w:t>[</w:t>
      </w:r>
      <w:r w:rsidR="00462B69" w:rsidRPr="00094AA5">
        <w:rPr>
          <w:bCs/>
          <w:sz w:val="22"/>
          <w:szCs w:val="22"/>
        </w:rPr>
        <w:t>Only count each patient once.</w:t>
      </w:r>
      <w:r w:rsidR="00C220AB">
        <w:rPr>
          <w:bCs/>
          <w:sz w:val="22"/>
          <w:szCs w:val="22"/>
        </w:rPr>
        <w:t xml:space="preserve"> </w:t>
      </w:r>
      <w:r w:rsidR="00462B69" w:rsidRPr="00094AA5">
        <w:rPr>
          <w:bCs/>
          <w:sz w:val="22"/>
          <w:szCs w:val="22"/>
        </w:rPr>
        <w:t>If a patient was seen both as an inpatient</w:t>
      </w:r>
      <w:r w:rsidR="00094AA5">
        <w:rPr>
          <w:bCs/>
          <w:sz w:val="22"/>
          <w:szCs w:val="22"/>
        </w:rPr>
        <w:t>, observation patient,</w:t>
      </w:r>
      <w:r w:rsidR="00462B69" w:rsidRPr="00094AA5">
        <w:rPr>
          <w:bCs/>
          <w:sz w:val="22"/>
          <w:szCs w:val="22"/>
        </w:rPr>
        <w:t xml:space="preserve"> outpatient</w:t>
      </w:r>
      <w:r w:rsidR="00094AA5">
        <w:rPr>
          <w:bCs/>
          <w:sz w:val="22"/>
          <w:szCs w:val="22"/>
        </w:rPr>
        <w:t xml:space="preserve"> or in the emergency department</w:t>
      </w:r>
      <w:r w:rsidR="00462B69" w:rsidRPr="00094AA5">
        <w:rPr>
          <w:bCs/>
          <w:sz w:val="22"/>
          <w:szCs w:val="22"/>
        </w:rPr>
        <w:t>, please only include them in the setting where they were first seen.</w:t>
      </w:r>
      <w:r w:rsidR="00C220AB">
        <w:rPr>
          <w:bCs/>
          <w:sz w:val="22"/>
          <w:szCs w:val="22"/>
        </w:rPr>
        <w:t>]</w:t>
      </w:r>
      <w:r w:rsidR="00462B69" w:rsidRPr="00094AA5">
        <w:rPr>
          <w:bCs/>
          <w:sz w:val="22"/>
          <w:szCs w:val="22"/>
        </w:rPr>
        <w:t xml:space="preserve"> </w:t>
      </w:r>
      <w:r w:rsidRPr="00094AA5">
        <w:rPr>
          <w:rFonts w:eastAsia="Batang"/>
          <w:bCs/>
          <w:color w:val="FF0000"/>
          <w:sz w:val="22"/>
          <w:szCs w:val="22"/>
          <w:lang w:eastAsia="ko-KR"/>
        </w:rPr>
        <w:t>[If none, please enter 0.]</w:t>
      </w:r>
    </w:p>
    <w:p w14:paraId="7A3C34A7" w14:textId="014DFE9F" w:rsidR="00620ED1" w:rsidRDefault="00620ED1" w:rsidP="00236C54">
      <w:pPr>
        <w:ind w:left="720"/>
        <w:rPr>
          <w:b/>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6644"/>
        <w:gridCol w:w="1615"/>
      </w:tblGrid>
      <w:tr w:rsidR="00152927" w14:paraId="07167294" w14:textId="77777777" w:rsidTr="001F3B83">
        <w:tc>
          <w:tcPr>
            <w:tcW w:w="381" w:type="dxa"/>
          </w:tcPr>
          <w:p w14:paraId="7EA92008" w14:textId="77777777" w:rsidR="00152927" w:rsidRDefault="00152927" w:rsidP="00236C54">
            <w:pPr>
              <w:rPr>
                <w:b/>
                <w:sz w:val="22"/>
              </w:rPr>
            </w:pPr>
          </w:p>
        </w:tc>
        <w:tc>
          <w:tcPr>
            <w:tcW w:w="6644" w:type="dxa"/>
          </w:tcPr>
          <w:p w14:paraId="393EC2D0" w14:textId="77777777" w:rsidR="00152927" w:rsidRDefault="00152927" w:rsidP="00236C54">
            <w:pPr>
              <w:rPr>
                <w:b/>
                <w:sz w:val="22"/>
              </w:rPr>
            </w:pPr>
          </w:p>
        </w:tc>
        <w:tc>
          <w:tcPr>
            <w:tcW w:w="1615" w:type="dxa"/>
          </w:tcPr>
          <w:p w14:paraId="37C47703" w14:textId="77777777" w:rsidR="00152927" w:rsidRDefault="00152927" w:rsidP="00236C54">
            <w:pPr>
              <w:jc w:val="center"/>
              <w:rPr>
                <w:b/>
                <w:sz w:val="22"/>
              </w:rPr>
            </w:pPr>
            <w:r>
              <w:rPr>
                <w:b/>
                <w:sz w:val="22"/>
              </w:rPr>
              <w:t>Unique Patients</w:t>
            </w:r>
          </w:p>
        </w:tc>
      </w:tr>
      <w:tr w:rsidR="00152927" w14:paraId="3468904E" w14:textId="77777777" w:rsidTr="001F3B83">
        <w:tc>
          <w:tcPr>
            <w:tcW w:w="381" w:type="dxa"/>
            <w:shd w:val="clear" w:color="auto" w:fill="E7E6E6" w:themeFill="background2"/>
          </w:tcPr>
          <w:p w14:paraId="03364BFF" w14:textId="77777777" w:rsidR="00152927" w:rsidRPr="00C80F01" w:rsidRDefault="00152927" w:rsidP="00236C54">
            <w:pPr>
              <w:rPr>
                <w:bCs/>
                <w:sz w:val="22"/>
              </w:rPr>
            </w:pPr>
            <w:r>
              <w:rPr>
                <w:bCs/>
                <w:sz w:val="22"/>
              </w:rPr>
              <w:t>a</w:t>
            </w:r>
            <w:r w:rsidRPr="00C80F01">
              <w:rPr>
                <w:bCs/>
                <w:sz w:val="22"/>
              </w:rPr>
              <w:t>.</w:t>
            </w:r>
          </w:p>
        </w:tc>
        <w:tc>
          <w:tcPr>
            <w:tcW w:w="6644" w:type="dxa"/>
            <w:shd w:val="clear" w:color="auto" w:fill="E7E6E6" w:themeFill="background2"/>
          </w:tcPr>
          <w:p w14:paraId="550E19E7" w14:textId="04C3755C" w:rsidR="00152927" w:rsidRPr="00C80F01" w:rsidRDefault="00152927" w:rsidP="00236C54">
            <w:pPr>
              <w:rPr>
                <w:bCs/>
                <w:sz w:val="22"/>
              </w:rPr>
            </w:pPr>
            <w:r>
              <w:rPr>
                <w:bCs/>
                <w:sz w:val="22"/>
              </w:rPr>
              <w:t xml:space="preserve">Inpatients or observation patients </w:t>
            </w:r>
            <w:r w:rsidRPr="000F3770">
              <w:rPr>
                <w:rFonts w:ascii="Arial" w:eastAsia="Batang" w:hAnsi="Arial" w:cs="Arial"/>
                <w:b/>
                <w:bCs/>
                <w:color w:val="44546A" w:themeColor="text2"/>
                <w:sz w:val="18"/>
                <w:szCs w:val="18"/>
                <w:lang w:eastAsia="ko-KR"/>
              </w:rPr>
              <w:t>(</w:t>
            </w:r>
            <w:r w:rsidRPr="000F3770">
              <w:rPr>
                <w:rFonts w:ascii="Arial" w:eastAsia="Calibri" w:hAnsi="Arial" w:cs="Arial"/>
                <w:b/>
                <w:bCs/>
                <w:color w:val="44546A" w:themeColor="text2"/>
                <w:sz w:val="18"/>
                <w:szCs w:val="18"/>
              </w:rPr>
              <w:t>ORTHO_TRAUMA_</w:t>
            </w:r>
            <w:r>
              <w:rPr>
                <w:rFonts w:ascii="Arial" w:eastAsia="Calibri" w:hAnsi="Arial" w:cs="Arial"/>
                <w:b/>
                <w:bCs/>
                <w:color w:val="44546A" w:themeColor="text2"/>
                <w:sz w:val="18"/>
                <w:szCs w:val="18"/>
              </w:rPr>
              <w:t>INPATS)</w:t>
            </w:r>
          </w:p>
        </w:tc>
        <w:tc>
          <w:tcPr>
            <w:tcW w:w="1615" w:type="dxa"/>
            <w:shd w:val="clear" w:color="auto" w:fill="E7E6E6" w:themeFill="background2"/>
            <w:vAlign w:val="bottom"/>
          </w:tcPr>
          <w:p w14:paraId="19048977" w14:textId="77777777" w:rsidR="00152927" w:rsidRDefault="00152927" w:rsidP="00236C54">
            <w:pPr>
              <w:pBdr>
                <w:bottom w:val="single" w:sz="12" w:space="1" w:color="auto"/>
              </w:pBdr>
              <w:jc w:val="center"/>
              <w:rPr>
                <w:sz w:val="22"/>
                <w:szCs w:val="22"/>
              </w:rPr>
            </w:pPr>
          </w:p>
          <w:p w14:paraId="5E1A5CD7" w14:textId="3B17C25D" w:rsidR="00152927" w:rsidRPr="006D6155" w:rsidRDefault="00152927" w:rsidP="00236C54">
            <w:pPr>
              <w:jc w:val="center"/>
              <w:rPr>
                <w:rFonts w:ascii="Arial" w:hAnsi="Arial" w:cs="Arial"/>
                <w:b/>
                <w:bCs/>
                <w:sz w:val="18"/>
                <w:szCs w:val="18"/>
              </w:rPr>
            </w:pPr>
          </w:p>
        </w:tc>
      </w:tr>
      <w:tr w:rsidR="00152927" w14:paraId="74F04E1E" w14:textId="77777777" w:rsidTr="001F3B83">
        <w:tc>
          <w:tcPr>
            <w:tcW w:w="381" w:type="dxa"/>
            <w:shd w:val="clear" w:color="auto" w:fill="auto"/>
          </w:tcPr>
          <w:p w14:paraId="2A74BEE7" w14:textId="77777777" w:rsidR="00152927" w:rsidRPr="00C80F01" w:rsidRDefault="00152927" w:rsidP="00236C54">
            <w:pPr>
              <w:rPr>
                <w:bCs/>
                <w:sz w:val="22"/>
              </w:rPr>
            </w:pPr>
            <w:r>
              <w:rPr>
                <w:bCs/>
                <w:sz w:val="22"/>
              </w:rPr>
              <w:t>b</w:t>
            </w:r>
            <w:r w:rsidRPr="00C80F01">
              <w:rPr>
                <w:bCs/>
                <w:sz w:val="22"/>
              </w:rPr>
              <w:t>.</w:t>
            </w:r>
          </w:p>
        </w:tc>
        <w:tc>
          <w:tcPr>
            <w:tcW w:w="6644" w:type="dxa"/>
            <w:shd w:val="clear" w:color="auto" w:fill="auto"/>
          </w:tcPr>
          <w:p w14:paraId="5BCC7118" w14:textId="597A0BD5" w:rsidR="00152927" w:rsidRPr="00C80F01" w:rsidRDefault="00152927" w:rsidP="00236C54">
            <w:pPr>
              <w:rPr>
                <w:bCs/>
                <w:sz w:val="22"/>
              </w:rPr>
            </w:pPr>
            <w:r>
              <w:rPr>
                <w:bCs/>
                <w:sz w:val="22"/>
              </w:rPr>
              <w:t>Outpatients</w:t>
            </w:r>
            <w:r w:rsidR="00094AA5">
              <w:rPr>
                <w:bCs/>
                <w:sz w:val="22"/>
              </w:rPr>
              <w:t>,</w:t>
            </w:r>
            <w:r>
              <w:rPr>
                <w:bCs/>
                <w:sz w:val="22"/>
              </w:rPr>
              <w:t xml:space="preserve"> including those seen in the emergency department </w:t>
            </w:r>
            <w:r w:rsidRPr="000F3770">
              <w:rPr>
                <w:rFonts w:ascii="Arial" w:eastAsia="Batang" w:hAnsi="Arial" w:cs="Arial"/>
                <w:b/>
                <w:bCs/>
                <w:color w:val="44546A" w:themeColor="text2"/>
                <w:sz w:val="18"/>
                <w:szCs w:val="18"/>
                <w:lang w:eastAsia="ko-KR"/>
              </w:rPr>
              <w:t>(</w:t>
            </w:r>
            <w:r w:rsidRPr="000F3770">
              <w:rPr>
                <w:rFonts w:ascii="Arial" w:eastAsia="Calibri" w:hAnsi="Arial" w:cs="Arial"/>
                <w:b/>
                <w:bCs/>
                <w:color w:val="44546A" w:themeColor="text2"/>
                <w:sz w:val="18"/>
                <w:szCs w:val="18"/>
              </w:rPr>
              <w:t>ORTHO_TRAUMA_</w:t>
            </w:r>
            <w:r>
              <w:rPr>
                <w:rFonts w:ascii="Arial" w:eastAsia="Calibri" w:hAnsi="Arial" w:cs="Arial"/>
                <w:b/>
                <w:bCs/>
                <w:color w:val="44546A" w:themeColor="text2"/>
                <w:sz w:val="18"/>
                <w:szCs w:val="18"/>
              </w:rPr>
              <w:t>OUTPATS)</w:t>
            </w:r>
          </w:p>
        </w:tc>
        <w:tc>
          <w:tcPr>
            <w:tcW w:w="1615" w:type="dxa"/>
            <w:shd w:val="clear" w:color="auto" w:fill="auto"/>
            <w:vAlign w:val="bottom"/>
          </w:tcPr>
          <w:p w14:paraId="4D1B8301" w14:textId="77777777" w:rsidR="00152927" w:rsidRDefault="00152927" w:rsidP="00236C54">
            <w:pPr>
              <w:pBdr>
                <w:bottom w:val="single" w:sz="12" w:space="1" w:color="auto"/>
              </w:pBdr>
              <w:jc w:val="center"/>
              <w:rPr>
                <w:sz w:val="22"/>
                <w:szCs w:val="22"/>
              </w:rPr>
            </w:pPr>
          </w:p>
          <w:p w14:paraId="337D9CAC" w14:textId="2C6D9507" w:rsidR="00152927" w:rsidRPr="000F3770" w:rsidRDefault="00152927" w:rsidP="00236C54">
            <w:pPr>
              <w:jc w:val="center"/>
              <w:rPr>
                <w:rFonts w:ascii="Arial" w:hAnsi="Arial" w:cs="Arial"/>
                <w:bCs/>
                <w:sz w:val="18"/>
                <w:szCs w:val="18"/>
              </w:rPr>
            </w:pPr>
          </w:p>
        </w:tc>
      </w:tr>
    </w:tbl>
    <w:p w14:paraId="282DC346" w14:textId="77777777" w:rsidR="00152927" w:rsidRPr="001D1D3C" w:rsidRDefault="00152927" w:rsidP="00236C54">
      <w:pPr>
        <w:ind w:left="720"/>
        <w:rPr>
          <w:b/>
          <w:sz w:val="22"/>
          <w:szCs w:val="22"/>
        </w:rPr>
      </w:pPr>
    </w:p>
    <w:p w14:paraId="5191811B" w14:textId="77777777" w:rsidR="00620ED1" w:rsidRDefault="00620ED1" w:rsidP="00236C54">
      <w:pPr>
        <w:rPr>
          <w:sz w:val="22"/>
          <w:szCs w:val="22"/>
        </w:rPr>
      </w:pPr>
    </w:p>
    <w:p w14:paraId="561E7F32" w14:textId="49674328" w:rsidR="00867FBD" w:rsidRDefault="00867FBD" w:rsidP="00867FBD">
      <w:pPr>
        <w:pStyle w:val="Validation"/>
      </w:pPr>
      <w:r>
        <w:t>NOTES:</w:t>
      </w:r>
      <w:r>
        <w:tab/>
        <w:t>I14x should be whole number only.  Do not allow decimals.</w:t>
      </w:r>
    </w:p>
    <w:p w14:paraId="27B9B7E0" w14:textId="5CBDECD3" w:rsidR="00410367" w:rsidRDefault="00410367">
      <w:pPr>
        <w:spacing w:after="160" w:line="259" w:lineRule="auto"/>
        <w:rPr>
          <w:sz w:val="22"/>
          <w:szCs w:val="22"/>
        </w:rPr>
      </w:pPr>
      <w:r>
        <w:rPr>
          <w:sz w:val="22"/>
          <w:szCs w:val="22"/>
        </w:rPr>
        <w:br w:type="page"/>
      </w:r>
    </w:p>
    <w:p w14:paraId="7D333B28" w14:textId="77777777" w:rsidR="00620ED1" w:rsidRDefault="00620ED1" w:rsidP="00236C54">
      <w:pPr>
        <w:rPr>
          <w:sz w:val="22"/>
          <w:szCs w:val="22"/>
        </w:rPr>
      </w:pPr>
    </w:p>
    <w:p w14:paraId="1ACFE145" w14:textId="02BD962D" w:rsidR="00620ED1" w:rsidRDefault="00620ED1" w:rsidP="00236C54">
      <w:pPr>
        <w:ind w:left="720" w:hanging="720"/>
        <w:rPr>
          <w:b/>
          <w:sz w:val="22"/>
        </w:rPr>
      </w:pPr>
      <w:r>
        <w:rPr>
          <w:b/>
          <w:sz w:val="22"/>
        </w:rPr>
        <w:t>I14.1</w:t>
      </w:r>
      <w:r>
        <w:rPr>
          <w:b/>
          <w:sz w:val="22"/>
        </w:rPr>
        <w:tab/>
      </w:r>
      <w:r w:rsidR="004726E1">
        <w:rPr>
          <w:b/>
          <w:sz w:val="22"/>
        </w:rPr>
        <w:t xml:space="preserve">In the last calendar year, how many of the following types of pediatric trauma patients with fractures or musculoskeletal injuries did your Pediatric </w:t>
      </w:r>
      <w:proofErr w:type="spellStart"/>
      <w:r w:rsidR="004726E1">
        <w:rPr>
          <w:b/>
          <w:sz w:val="22"/>
        </w:rPr>
        <w:t>Orthopaedic</w:t>
      </w:r>
      <w:proofErr w:type="spellEnd"/>
      <w:r w:rsidR="004726E1">
        <w:rPr>
          <w:b/>
          <w:sz w:val="22"/>
        </w:rPr>
        <w:t xml:space="preserve"> program treat? </w:t>
      </w:r>
      <w:r w:rsidR="004726E1" w:rsidRPr="0050167B">
        <w:rPr>
          <w:rFonts w:eastAsia="Batang"/>
          <w:bCs/>
          <w:color w:val="FF0000"/>
          <w:sz w:val="22"/>
          <w:szCs w:val="22"/>
          <w:lang w:eastAsia="ko-KR"/>
        </w:rPr>
        <w:t>[</w:t>
      </w:r>
      <w:r w:rsidRPr="0050167B">
        <w:rPr>
          <w:rFonts w:eastAsia="Batang"/>
          <w:bCs/>
          <w:color w:val="FF0000"/>
          <w:sz w:val="22"/>
          <w:szCs w:val="22"/>
          <w:lang w:eastAsia="ko-KR"/>
        </w:rPr>
        <w:t>If none, please enter 0.]</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6644"/>
        <w:gridCol w:w="1615"/>
      </w:tblGrid>
      <w:tr w:rsidR="00620ED1" w14:paraId="7E97DC3E" w14:textId="77777777" w:rsidTr="00F05401">
        <w:tc>
          <w:tcPr>
            <w:tcW w:w="381" w:type="dxa"/>
          </w:tcPr>
          <w:p w14:paraId="3401E630" w14:textId="77777777" w:rsidR="00620ED1" w:rsidRDefault="00620ED1" w:rsidP="00236C54">
            <w:pPr>
              <w:rPr>
                <w:b/>
                <w:sz w:val="22"/>
              </w:rPr>
            </w:pPr>
          </w:p>
        </w:tc>
        <w:tc>
          <w:tcPr>
            <w:tcW w:w="6644" w:type="dxa"/>
          </w:tcPr>
          <w:p w14:paraId="47E89C46" w14:textId="77777777" w:rsidR="00620ED1" w:rsidRDefault="00620ED1" w:rsidP="00236C54">
            <w:pPr>
              <w:rPr>
                <w:b/>
                <w:sz w:val="22"/>
              </w:rPr>
            </w:pPr>
          </w:p>
        </w:tc>
        <w:tc>
          <w:tcPr>
            <w:tcW w:w="1615" w:type="dxa"/>
          </w:tcPr>
          <w:p w14:paraId="41C0054B" w14:textId="77777777" w:rsidR="00620ED1" w:rsidRDefault="00620ED1" w:rsidP="00236C54">
            <w:pPr>
              <w:jc w:val="center"/>
              <w:rPr>
                <w:b/>
                <w:sz w:val="22"/>
              </w:rPr>
            </w:pPr>
            <w:r>
              <w:rPr>
                <w:b/>
                <w:sz w:val="22"/>
              </w:rPr>
              <w:t>Unique Patients</w:t>
            </w:r>
          </w:p>
        </w:tc>
      </w:tr>
      <w:tr w:rsidR="00620ED1" w14:paraId="07B67635" w14:textId="77777777" w:rsidTr="00F05401">
        <w:tc>
          <w:tcPr>
            <w:tcW w:w="381" w:type="dxa"/>
            <w:shd w:val="clear" w:color="auto" w:fill="E7E6E6" w:themeFill="background2"/>
          </w:tcPr>
          <w:p w14:paraId="4444AE27" w14:textId="5E5D9286" w:rsidR="00620ED1" w:rsidRPr="00C80F01" w:rsidRDefault="00A864BA" w:rsidP="00236C54">
            <w:pPr>
              <w:rPr>
                <w:bCs/>
                <w:sz w:val="22"/>
              </w:rPr>
            </w:pPr>
            <w:r>
              <w:rPr>
                <w:bCs/>
                <w:sz w:val="22"/>
              </w:rPr>
              <w:t>a</w:t>
            </w:r>
            <w:r w:rsidR="00620ED1" w:rsidRPr="00C80F01">
              <w:rPr>
                <w:bCs/>
                <w:sz w:val="22"/>
              </w:rPr>
              <w:t>.</w:t>
            </w:r>
          </w:p>
        </w:tc>
        <w:tc>
          <w:tcPr>
            <w:tcW w:w="6644" w:type="dxa"/>
            <w:shd w:val="clear" w:color="auto" w:fill="E7E6E6" w:themeFill="background2"/>
          </w:tcPr>
          <w:p w14:paraId="19D9F9FE" w14:textId="55A319F6" w:rsidR="00620ED1" w:rsidRPr="00C80F01" w:rsidRDefault="00620ED1" w:rsidP="00236C54">
            <w:pPr>
              <w:rPr>
                <w:bCs/>
                <w:sz w:val="22"/>
              </w:rPr>
            </w:pPr>
            <w:r>
              <w:rPr>
                <w:bCs/>
                <w:sz w:val="22"/>
              </w:rPr>
              <w:t xml:space="preserve">Patients transferred from another hospital to your hospital for inpatient care </w:t>
            </w:r>
            <w:r w:rsidRPr="000F3770">
              <w:rPr>
                <w:rFonts w:ascii="Arial" w:eastAsia="Batang" w:hAnsi="Arial" w:cs="Arial"/>
                <w:b/>
                <w:bCs/>
                <w:color w:val="44546A" w:themeColor="text2"/>
                <w:sz w:val="18"/>
                <w:szCs w:val="18"/>
                <w:lang w:eastAsia="ko-KR"/>
              </w:rPr>
              <w:t>(</w:t>
            </w:r>
            <w:r w:rsidRPr="000F3770">
              <w:rPr>
                <w:rFonts w:ascii="Arial" w:eastAsia="Calibri" w:hAnsi="Arial" w:cs="Arial"/>
                <w:b/>
                <w:bCs/>
                <w:color w:val="44546A" w:themeColor="text2"/>
                <w:sz w:val="18"/>
                <w:szCs w:val="18"/>
              </w:rPr>
              <w:t>ORTHO_TRAUMA_TRANS</w:t>
            </w:r>
            <w:r w:rsidR="00F4450F">
              <w:rPr>
                <w:rFonts w:ascii="Arial" w:eastAsia="Calibri" w:hAnsi="Arial" w:cs="Arial"/>
                <w:b/>
                <w:bCs/>
                <w:color w:val="44546A" w:themeColor="text2"/>
                <w:sz w:val="18"/>
                <w:szCs w:val="18"/>
              </w:rPr>
              <w:t>F</w:t>
            </w:r>
            <w:r w:rsidRPr="000F3770">
              <w:rPr>
                <w:rFonts w:ascii="Arial" w:eastAsia="Calibri" w:hAnsi="Arial" w:cs="Arial"/>
                <w:b/>
                <w:bCs/>
                <w:color w:val="44546A" w:themeColor="text2"/>
                <w:sz w:val="18"/>
                <w:szCs w:val="18"/>
              </w:rPr>
              <w:t>ER</w:t>
            </w:r>
          </w:p>
        </w:tc>
        <w:tc>
          <w:tcPr>
            <w:tcW w:w="1615" w:type="dxa"/>
            <w:shd w:val="clear" w:color="auto" w:fill="E7E6E6" w:themeFill="background2"/>
            <w:vAlign w:val="bottom"/>
          </w:tcPr>
          <w:p w14:paraId="32081814" w14:textId="77777777" w:rsidR="002A49E1" w:rsidRDefault="002A49E1" w:rsidP="002A49E1">
            <w:pPr>
              <w:pBdr>
                <w:bottom w:val="single" w:sz="12" w:space="1" w:color="auto"/>
              </w:pBdr>
              <w:jc w:val="center"/>
              <w:rPr>
                <w:sz w:val="22"/>
                <w:szCs w:val="22"/>
              </w:rPr>
            </w:pPr>
          </w:p>
          <w:p w14:paraId="5A58475C" w14:textId="5E48B677" w:rsidR="006B1C5B" w:rsidRPr="006D6155" w:rsidRDefault="006B1C5B" w:rsidP="006A1A83">
            <w:pPr>
              <w:rPr>
                <w:rFonts w:ascii="Arial" w:hAnsi="Arial" w:cs="Arial"/>
                <w:b/>
                <w:bCs/>
                <w:sz w:val="18"/>
                <w:szCs w:val="18"/>
              </w:rPr>
            </w:pPr>
          </w:p>
        </w:tc>
      </w:tr>
      <w:tr w:rsidR="00620ED1" w14:paraId="431D5562" w14:textId="77777777" w:rsidTr="00F05401">
        <w:tc>
          <w:tcPr>
            <w:tcW w:w="381" w:type="dxa"/>
            <w:shd w:val="clear" w:color="auto" w:fill="auto"/>
          </w:tcPr>
          <w:p w14:paraId="7DE1844D" w14:textId="46CB0D46" w:rsidR="00620ED1" w:rsidRPr="00C80F01" w:rsidRDefault="00A864BA" w:rsidP="00236C54">
            <w:pPr>
              <w:rPr>
                <w:bCs/>
                <w:sz w:val="22"/>
              </w:rPr>
            </w:pPr>
            <w:r>
              <w:rPr>
                <w:bCs/>
                <w:sz w:val="22"/>
              </w:rPr>
              <w:t>b</w:t>
            </w:r>
            <w:r w:rsidR="00620ED1" w:rsidRPr="00C80F01">
              <w:rPr>
                <w:bCs/>
                <w:sz w:val="22"/>
              </w:rPr>
              <w:t>.</w:t>
            </w:r>
          </w:p>
        </w:tc>
        <w:tc>
          <w:tcPr>
            <w:tcW w:w="6644" w:type="dxa"/>
            <w:shd w:val="clear" w:color="auto" w:fill="auto"/>
          </w:tcPr>
          <w:p w14:paraId="4F9D6EE4" w14:textId="27B6C8C7" w:rsidR="00620ED1" w:rsidRPr="00C80F01" w:rsidRDefault="00620ED1" w:rsidP="00236C54">
            <w:pPr>
              <w:rPr>
                <w:bCs/>
                <w:sz w:val="22"/>
              </w:rPr>
            </w:pPr>
            <w:r>
              <w:rPr>
                <w:bCs/>
                <w:sz w:val="22"/>
              </w:rPr>
              <w:t xml:space="preserve">Patients that received pediatric </w:t>
            </w:r>
            <w:proofErr w:type="spellStart"/>
            <w:r>
              <w:rPr>
                <w:bCs/>
                <w:sz w:val="22"/>
              </w:rPr>
              <w:t>orthopaedic</w:t>
            </w:r>
            <w:proofErr w:type="spellEnd"/>
            <w:r>
              <w:rPr>
                <w:bCs/>
                <w:sz w:val="22"/>
              </w:rPr>
              <w:t xml:space="preserve"> trauma surgery or other pediatric </w:t>
            </w:r>
            <w:proofErr w:type="spellStart"/>
            <w:r>
              <w:rPr>
                <w:bCs/>
                <w:sz w:val="22"/>
              </w:rPr>
              <w:t>orthopaedic</w:t>
            </w:r>
            <w:proofErr w:type="spellEnd"/>
            <w:r>
              <w:rPr>
                <w:bCs/>
                <w:sz w:val="22"/>
              </w:rPr>
              <w:t xml:space="preserve"> procedures (e.g., closed reduction) within 72 hours of admission </w:t>
            </w:r>
            <w:r w:rsidRPr="000F3770">
              <w:rPr>
                <w:rFonts w:ascii="Arial" w:eastAsia="Batang" w:hAnsi="Arial" w:cs="Arial"/>
                <w:b/>
                <w:bCs/>
                <w:color w:val="44546A" w:themeColor="text2"/>
                <w:sz w:val="18"/>
                <w:szCs w:val="18"/>
                <w:lang w:eastAsia="ko-KR"/>
              </w:rPr>
              <w:t>(</w:t>
            </w:r>
            <w:r w:rsidRPr="000F3770">
              <w:rPr>
                <w:rFonts w:ascii="Arial" w:eastAsia="Calibri" w:hAnsi="Arial" w:cs="Arial"/>
                <w:b/>
                <w:bCs/>
                <w:color w:val="44546A" w:themeColor="text2"/>
                <w:sz w:val="18"/>
                <w:szCs w:val="18"/>
              </w:rPr>
              <w:t>ORTHO_TRAUMA_SURG</w:t>
            </w:r>
          </w:p>
        </w:tc>
        <w:tc>
          <w:tcPr>
            <w:tcW w:w="1615" w:type="dxa"/>
            <w:shd w:val="clear" w:color="auto" w:fill="auto"/>
            <w:vAlign w:val="bottom"/>
          </w:tcPr>
          <w:p w14:paraId="156E94F8" w14:textId="2A412F32" w:rsidR="006B1C5B" w:rsidRDefault="006B1C5B" w:rsidP="00236C54">
            <w:pPr>
              <w:pBdr>
                <w:bottom w:val="single" w:sz="12" w:space="1" w:color="auto"/>
              </w:pBdr>
              <w:jc w:val="center"/>
              <w:rPr>
                <w:sz w:val="22"/>
                <w:szCs w:val="22"/>
              </w:rPr>
            </w:pPr>
          </w:p>
          <w:p w14:paraId="65B3F07A" w14:textId="6CD5B9E0" w:rsidR="00620ED1" w:rsidRPr="000F3770" w:rsidRDefault="00620ED1" w:rsidP="006A1A83">
            <w:pPr>
              <w:rPr>
                <w:rFonts w:ascii="Arial" w:hAnsi="Arial" w:cs="Arial"/>
                <w:bCs/>
                <w:sz w:val="18"/>
                <w:szCs w:val="18"/>
              </w:rPr>
            </w:pPr>
          </w:p>
        </w:tc>
      </w:tr>
    </w:tbl>
    <w:p w14:paraId="57615B01" w14:textId="77777777" w:rsidR="00620ED1" w:rsidRDefault="00620ED1" w:rsidP="00236C54">
      <w:pPr>
        <w:ind w:left="720"/>
        <w:rPr>
          <w:b/>
          <w:sz w:val="22"/>
        </w:rPr>
      </w:pPr>
    </w:p>
    <w:p w14:paraId="19882C4D" w14:textId="054A4C06" w:rsidR="00867FBD" w:rsidRDefault="00867FBD" w:rsidP="00867FBD">
      <w:pPr>
        <w:pStyle w:val="Validation"/>
      </w:pPr>
      <w:r>
        <w:t>NOTES:</w:t>
      </w:r>
      <w:r>
        <w:tab/>
        <w:t>I14.1x should be whole number only.  Do not allow decimals.</w:t>
      </w:r>
    </w:p>
    <w:p w14:paraId="105D1FA7" w14:textId="77777777" w:rsidR="006D6155" w:rsidRDefault="006D6155" w:rsidP="00236C54">
      <w:pPr>
        <w:rPr>
          <w:b/>
          <w:bCs/>
          <w:sz w:val="22"/>
          <w:szCs w:val="22"/>
        </w:rPr>
      </w:pPr>
    </w:p>
    <w:p w14:paraId="7DF8EF4B" w14:textId="31716BF0" w:rsidR="00236C54" w:rsidRDefault="00236C54" w:rsidP="00236C54">
      <w:pPr>
        <w:rPr>
          <w:b/>
          <w:bCs/>
          <w:sz w:val="22"/>
          <w:szCs w:val="22"/>
        </w:rPr>
      </w:pPr>
    </w:p>
    <w:p w14:paraId="05F70E0B" w14:textId="6CD5AE24" w:rsidR="00620ED1" w:rsidRDefault="00620ED1" w:rsidP="00236C54">
      <w:pPr>
        <w:numPr>
          <w:ilvl w:val="0"/>
          <w:numId w:val="8"/>
        </w:numPr>
        <w:rPr>
          <w:b/>
          <w:bCs/>
          <w:sz w:val="22"/>
          <w:szCs w:val="22"/>
        </w:rPr>
      </w:pPr>
      <w:r w:rsidRPr="00EA6457">
        <w:rPr>
          <w:b/>
          <w:bCs/>
          <w:sz w:val="22"/>
          <w:szCs w:val="22"/>
        </w:rPr>
        <w:t>Does your hospital offer the following clinics that are regularly attended (i.e.</w:t>
      </w:r>
      <w:r w:rsidR="0052293C">
        <w:rPr>
          <w:b/>
          <w:bCs/>
          <w:sz w:val="22"/>
          <w:szCs w:val="22"/>
        </w:rPr>
        <w:t>,</w:t>
      </w:r>
      <w:r w:rsidRPr="00EA6457">
        <w:rPr>
          <w:b/>
          <w:bCs/>
          <w:sz w:val="22"/>
          <w:szCs w:val="22"/>
        </w:rPr>
        <w:t xml:space="preserve"> available for consultation during the clinic session) by the Pediatric </w:t>
      </w:r>
      <w:proofErr w:type="spellStart"/>
      <w:r w:rsidRPr="00EA6457">
        <w:rPr>
          <w:b/>
          <w:bCs/>
          <w:sz w:val="22"/>
          <w:szCs w:val="22"/>
        </w:rPr>
        <w:t>Orthopaedic</w:t>
      </w:r>
      <w:proofErr w:type="spellEnd"/>
      <w:r w:rsidRPr="00EA6457">
        <w:rPr>
          <w:b/>
          <w:bCs/>
          <w:sz w:val="22"/>
          <w:szCs w:val="22"/>
        </w:rPr>
        <w:t xml:space="preserve"> service</w:t>
      </w:r>
      <w:r w:rsidR="007B10CA">
        <w:rPr>
          <w:b/>
          <w:bCs/>
          <w:sz w:val="22"/>
          <w:szCs w:val="22"/>
        </w:rPr>
        <w:t xml:space="preserve"> and saw a minimum of 25 patients</w:t>
      </w:r>
      <w:r w:rsidR="00043BB6">
        <w:rPr>
          <w:b/>
          <w:bCs/>
          <w:sz w:val="22"/>
          <w:szCs w:val="22"/>
        </w:rPr>
        <w:t xml:space="preserve"> in </w:t>
      </w:r>
      <w:r w:rsidR="009614E5">
        <w:rPr>
          <w:b/>
          <w:bCs/>
          <w:sz w:val="22"/>
          <w:szCs w:val="22"/>
        </w:rPr>
        <w:t>2024</w:t>
      </w:r>
      <w:r w:rsidRPr="00EA6457">
        <w:rPr>
          <w:b/>
          <w:bCs/>
          <w:sz w:val="22"/>
          <w:szCs w:val="22"/>
        </w:rPr>
        <w:t xml:space="preserve">? </w:t>
      </w:r>
      <w:r w:rsidR="00B72591">
        <w:rPr>
          <w:sz w:val="22"/>
          <w:szCs w:val="22"/>
        </w:rPr>
        <w:t xml:space="preserve">[To answer yes, the clinic must include a </w:t>
      </w:r>
      <w:r w:rsidR="00B72591" w:rsidRPr="009E7C96">
        <w:rPr>
          <w:sz w:val="22"/>
          <w:szCs w:val="22"/>
          <w:u w:val="single"/>
        </w:rPr>
        <w:t>clinical coordinator</w:t>
      </w:r>
      <w:r w:rsidR="00051242">
        <w:rPr>
          <w:rStyle w:val="FootnoteReference"/>
          <w:sz w:val="22"/>
          <w:szCs w:val="22"/>
        </w:rPr>
        <w:footnoteReference w:id="13"/>
      </w:r>
      <w:r w:rsidR="00B72591">
        <w:rPr>
          <w:sz w:val="22"/>
          <w:szCs w:val="22"/>
        </w:rPr>
        <w:t xml:space="preserve"> and at least two physicians of different specialties; and allow the patient to be seen by all providers in one location.]</w:t>
      </w:r>
    </w:p>
    <w:tbl>
      <w:tblPr>
        <w:tblW w:w="8640" w:type="dxa"/>
        <w:tblInd w:w="720" w:type="dxa"/>
        <w:tblLayout w:type="fixed"/>
        <w:tblLook w:val="01E0" w:firstRow="1" w:lastRow="1" w:firstColumn="1" w:lastColumn="1" w:noHBand="0" w:noVBand="0"/>
      </w:tblPr>
      <w:tblGrid>
        <w:gridCol w:w="480"/>
        <w:gridCol w:w="6900"/>
        <w:gridCol w:w="630"/>
        <w:gridCol w:w="630"/>
      </w:tblGrid>
      <w:tr w:rsidR="00767ED1" w:rsidRPr="00B53D68" w14:paraId="659EDBFD" w14:textId="77777777" w:rsidTr="000F3770">
        <w:trPr>
          <w:trHeight w:val="198"/>
        </w:trPr>
        <w:tc>
          <w:tcPr>
            <w:tcW w:w="480" w:type="dxa"/>
          </w:tcPr>
          <w:p w14:paraId="71E25DF0" w14:textId="77777777" w:rsidR="00767ED1" w:rsidRPr="00B53D68" w:rsidRDefault="00767ED1" w:rsidP="00236C54">
            <w:pPr>
              <w:rPr>
                <w:b/>
                <w:sz w:val="22"/>
                <w:szCs w:val="22"/>
              </w:rPr>
            </w:pPr>
            <w:r w:rsidRPr="00B53D68">
              <w:rPr>
                <w:b/>
                <w:sz w:val="22"/>
                <w:szCs w:val="22"/>
              </w:rPr>
              <w:tab/>
            </w:r>
          </w:p>
        </w:tc>
        <w:tc>
          <w:tcPr>
            <w:tcW w:w="6900" w:type="dxa"/>
          </w:tcPr>
          <w:p w14:paraId="143AA4E5" w14:textId="77777777" w:rsidR="00767ED1" w:rsidRPr="00B53D68" w:rsidRDefault="00767ED1" w:rsidP="00236C54">
            <w:pPr>
              <w:rPr>
                <w:b/>
                <w:sz w:val="22"/>
                <w:szCs w:val="22"/>
              </w:rPr>
            </w:pPr>
          </w:p>
        </w:tc>
        <w:tc>
          <w:tcPr>
            <w:tcW w:w="630" w:type="dxa"/>
            <w:vAlign w:val="bottom"/>
          </w:tcPr>
          <w:p w14:paraId="28D49D77" w14:textId="77777777" w:rsidR="00767ED1" w:rsidRPr="00B53D68" w:rsidRDefault="00767ED1" w:rsidP="00236C54">
            <w:pPr>
              <w:jc w:val="center"/>
              <w:rPr>
                <w:b/>
                <w:sz w:val="22"/>
                <w:szCs w:val="22"/>
              </w:rPr>
            </w:pPr>
            <w:r w:rsidRPr="00B53D68">
              <w:rPr>
                <w:b/>
                <w:sz w:val="22"/>
                <w:szCs w:val="22"/>
              </w:rPr>
              <w:t>Yes</w:t>
            </w:r>
          </w:p>
        </w:tc>
        <w:tc>
          <w:tcPr>
            <w:tcW w:w="630" w:type="dxa"/>
            <w:vAlign w:val="bottom"/>
          </w:tcPr>
          <w:p w14:paraId="7FA9A183" w14:textId="77777777" w:rsidR="00767ED1" w:rsidRPr="00B53D68" w:rsidRDefault="00767ED1" w:rsidP="00236C54">
            <w:pPr>
              <w:jc w:val="center"/>
              <w:rPr>
                <w:b/>
                <w:sz w:val="22"/>
                <w:szCs w:val="22"/>
              </w:rPr>
            </w:pPr>
            <w:r w:rsidRPr="00B53D68">
              <w:rPr>
                <w:b/>
                <w:sz w:val="22"/>
                <w:szCs w:val="22"/>
              </w:rPr>
              <w:t>No</w:t>
            </w:r>
          </w:p>
        </w:tc>
      </w:tr>
      <w:tr w:rsidR="00767ED1" w:rsidRPr="00B53D68" w14:paraId="6EEB12F7" w14:textId="77777777" w:rsidTr="000F3770">
        <w:tc>
          <w:tcPr>
            <w:tcW w:w="480" w:type="dxa"/>
            <w:shd w:val="clear" w:color="auto" w:fill="E6E6E6"/>
          </w:tcPr>
          <w:p w14:paraId="1A6A76CB" w14:textId="77777777" w:rsidR="00767ED1" w:rsidRPr="00B53D68" w:rsidRDefault="00767ED1" w:rsidP="00236C54">
            <w:pPr>
              <w:rPr>
                <w:sz w:val="22"/>
                <w:szCs w:val="22"/>
              </w:rPr>
            </w:pPr>
            <w:r w:rsidRPr="00B53D68">
              <w:rPr>
                <w:sz w:val="22"/>
                <w:szCs w:val="22"/>
              </w:rPr>
              <w:t>a.</w:t>
            </w:r>
          </w:p>
        </w:tc>
        <w:tc>
          <w:tcPr>
            <w:tcW w:w="6900" w:type="dxa"/>
            <w:shd w:val="clear" w:color="auto" w:fill="E6E6E6"/>
          </w:tcPr>
          <w:p w14:paraId="015C0338" w14:textId="77777777" w:rsidR="00767ED1" w:rsidRPr="00B53D68" w:rsidRDefault="00767ED1" w:rsidP="00236C54">
            <w:pPr>
              <w:autoSpaceDE w:val="0"/>
              <w:autoSpaceDN w:val="0"/>
              <w:adjustRightInd w:val="0"/>
              <w:rPr>
                <w:sz w:val="22"/>
                <w:szCs w:val="22"/>
              </w:rPr>
            </w:pPr>
            <w:r w:rsidRPr="00B53D68">
              <w:rPr>
                <w:sz w:val="22"/>
                <w:szCs w:val="22"/>
                <w:u w:val="single"/>
              </w:rPr>
              <w:t>Spina bifida clinic</w:t>
            </w:r>
            <w:r w:rsidRPr="00B53D68">
              <w:rPr>
                <w:rStyle w:val="FootnoteReference"/>
                <w:sz w:val="22"/>
                <w:szCs w:val="22"/>
              </w:rPr>
              <w:footnoteReference w:id="14"/>
            </w:r>
            <w:r w:rsidRPr="00B53D68">
              <w:rPr>
                <w:sz w:val="22"/>
                <w:szCs w:val="22"/>
              </w:rPr>
              <w:t xml:space="preserve"> (myelodysplasia)</w:t>
            </w:r>
          </w:p>
        </w:tc>
        <w:tc>
          <w:tcPr>
            <w:tcW w:w="630" w:type="dxa"/>
            <w:shd w:val="clear" w:color="auto" w:fill="E6E6E6"/>
            <w:vAlign w:val="center"/>
          </w:tcPr>
          <w:p w14:paraId="41F43B08" w14:textId="77777777" w:rsidR="00767ED1" w:rsidRPr="00B53D68" w:rsidRDefault="00767ED1" w:rsidP="00236C54">
            <w:pPr>
              <w:jc w:val="center"/>
              <w:rPr>
                <w:b/>
                <w:sz w:val="22"/>
                <w:szCs w:val="22"/>
              </w:rPr>
            </w:pPr>
            <w:r w:rsidRPr="00B53D68">
              <w:rPr>
                <w:b/>
                <w:sz w:val="22"/>
                <w:szCs w:val="22"/>
              </w:rPr>
              <w:t>○</w:t>
            </w:r>
          </w:p>
        </w:tc>
        <w:tc>
          <w:tcPr>
            <w:tcW w:w="630" w:type="dxa"/>
            <w:shd w:val="clear" w:color="auto" w:fill="E6E6E6"/>
            <w:vAlign w:val="center"/>
          </w:tcPr>
          <w:p w14:paraId="51898AE2" w14:textId="77777777" w:rsidR="00767ED1" w:rsidRPr="00B53D68" w:rsidRDefault="00767ED1" w:rsidP="00236C54">
            <w:pPr>
              <w:jc w:val="center"/>
              <w:rPr>
                <w:b/>
                <w:sz w:val="22"/>
                <w:szCs w:val="22"/>
              </w:rPr>
            </w:pPr>
            <w:r w:rsidRPr="00B53D68">
              <w:rPr>
                <w:b/>
                <w:sz w:val="22"/>
                <w:szCs w:val="22"/>
              </w:rPr>
              <w:t>○</w:t>
            </w:r>
          </w:p>
        </w:tc>
      </w:tr>
      <w:tr w:rsidR="00767ED1" w:rsidRPr="00B53D68" w14:paraId="3AFE9F1F" w14:textId="77777777" w:rsidTr="000F3770">
        <w:tc>
          <w:tcPr>
            <w:tcW w:w="480" w:type="dxa"/>
            <w:shd w:val="clear" w:color="auto" w:fill="E6E6E6"/>
          </w:tcPr>
          <w:p w14:paraId="4B43708F" w14:textId="77777777" w:rsidR="00767ED1" w:rsidRPr="00B53D68" w:rsidRDefault="00767ED1" w:rsidP="00236C54">
            <w:pPr>
              <w:rPr>
                <w:sz w:val="22"/>
                <w:szCs w:val="22"/>
              </w:rPr>
            </w:pPr>
          </w:p>
        </w:tc>
        <w:tc>
          <w:tcPr>
            <w:tcW w:w="6900" w:type="dxa"/>
            <w:shd w:val="clear" w:color="auto" w:fill="E6E6E6"/>
            <w:vAlign w:val="center"/>
          </w:tcPr>
          <w:p w14:paraId="75420E44" w14:textId="7CFC7437" w:rsidR="00767ED1" w:rsidRPr="007D32B4" w:rsidRDefault="00767ED1" w:rsidP="00236C54">
            <w:pPr>
              <w:autoSpaceDE w:val="0"/>
              <w:autoSpaceDN w:val="0"/>
              <w:adjustRightInd w:val="0"/>
              <w:rPr>
                <w:color w:val="44546A" w:themeColor="text2"/>
                <w:sz w:val="22"/>
                <w:szCs w:val="22"/>
                <w:u w:val="single"/>
              </w:rPr>
            </w:pPr>
            <w:r w:rsidRPr="000F3770">
              <w:rPr>
                <w:rFonts w:ascii="Arial" w:eastAsia="Calibri" w:hAnsi="Arial" w:cs="Arial"/>
                <w:b/>
                <w:bCs/>
                <w:color w:val="44546A" w:themeColor="text2"/>
                <w:sz w:val="18"/>
                <w:szCs w:val="18"/>
              </w:rPr>
              <w:t>(ORTHO_CLINICS_</w:t>
            </w:r>
            <w:r w:rsidR="006A1A83">
              <w:rPr>
                <w:rFonts w:ascii="Arial" w:eastAsia="Calibri" w:hAnsi="Arial" w:cs="Arial"/>
                <w:b/>
                <w:bCs/>
                <w:color w:val="44546A" w:themeColor="text2"/>
                <w:sz w:val="18"/>
                <w:szCs w:val="18"/>
              </w:rPr>
              <w:t>SPINABIFIDA)</w:t>
            </w:r>
          </w:p>
        </w:tc>
        <w:tc>
          <w:tcPr>
            <w:tcW w:w="1260" w:type="dxa"/>
            <w:gridSpan w:val="2"/>
            <w:shd w:val="clear" w:color="auto" w:fill="E6E6E6"/>
            <w:vAlign w:val="center"/>
          </w:tcPr>
          <w:p w14:paraId="022A2B43" w14:textId="656E1937" w:rsidR="00767ED1" w:rsidRPr="007D32B4" w:rsidRDefault="00767ED1" w:rsidP="00236C54">
            <w:pPr>
              <w:jc w:val="center"/>
              <w:rPr>
                <w:b/>
                <w:color w:val="44546A" w:themeColor="text2"/>
                <w:sz w:val="22"/>
                <w:szCs w:val="22"/>
              </w:rPr>
            </w:pPr>
          </w:p>
        </w:tc>
      </w:tr>
      <w:tr w:rsidR="00767ED1" w:rsidRPr="00B53D68" w14:paraId="5C872AB5" w14:textId="77777777" w:rsidTr="000F3770">
        <w:tc>
          <w:tcPr>
            <w:tcW w:w="480" w:type="dxa"/>
          </w:tcPr>
          <w:p w14:paraId="552B2E18" w14:textId="77777777" w:rsidR="00767ED1" w:rsidRPr="00B53D68" w:rsidRDefault="00767ED1" w:rsidP="00236C54">
            <w:pPr>
              <w:rPr>
                <w:sz w:val="22"/>
                <w:szCs w:val="22"/>
              </w:rPr>
            </w:pPr>
            <w:r w:rsidRPr="00B53D68">
              <w:rPr>
                <w:sz w:val="22"/>
                <w:szCs w:val="22"/>
              </w:rPr>
              <w:t>b.</w:t>
            </w:r>
          </w:p>
        </w:tc>
        <w:tc>
          <w:tcPr>
            <w:tcW w:w="6900" w:type="dxa"/>
          </w:tcPr>
          <w:p w14:paraId="749433A5" w14:textId="77777777" w:rsidR="00767ED1" w:rsidRPr="00B53D68" w:rsidRDefault="00767ED1" w:rsidP="00236C54">
            <w:pPr>
              <w:autoSpaceDE w:val="0"/>
              <w:autoSpaceDN w:val="0"/>
              <w:adjustRightInd w:val="0"/>
              <w:rPr>
                <w:sz w:val="22"/>
                <w:szCs w:val="22"/>
              </w:rPr>
            </w:pPr>
            <w:r w:rsidRPr="00B53D68">
              <w:rPr>
                <w:sz w:val="22"/>
                <w:szCs w:val="22"/>
                <w:u w:val="single"/>
              </w:rPr>
              <w:t>Spasticity or cerebral palsy clinic</w:t>
            </w:r>
            <w:r w:rsidRPr="00B53D68">
              <w:rPr>
                <w:rStyle w:val="FootnoteReference"/>
                <w:sz w:val="22"/>
                <w:szCs w:val="22"/>
              </w:rPr>
              <w:footnoteReference w:id="15"/>
            </w:r>
            <w:r w:rsidRPr="00B53D68">
              <w:rPr>
                <w:sz w:val="22"/>
                <w:szCs w:val="22"/>
              </w:rPr>
              <w:t xml:space="preserve"> (includes evaluation of patients for Baclofen pumps)</w:t>
            </w:r>
          </w:p>
        </w:tc>
        <w:tc>
          <w:tcPr>
            <w:tcW w:w="630" w:type="dxa"/>
            <w:vAlign w:val="center"/>
          </w:tcPr>
          <w:p w14:paraId="748E347A" w14:textId="77777777" w:rsidR="00767ED1" w:rsidRPr="00B53D68" w:rsidRDefault="00767ED1" w:rsidP="00236C54">
            <w:pPr>
              <w:jc w:val="center"/>
              <w:rPr>
                <w:b/>
                <w:sz w:val="22"/>
                <w:szCs w:val="22"/>
              </w:rPr>
            </w:pPr>
            <w:r w:rsidRPr="00B53D68">
              <w:rPr>
                <w:b/>
                <w:sz w:val="22"/>
                <w:szCs w:val="22"/>
              </w:rPr>
              <w:t>○</w:t>
            </w:r>
          </w:p>
        </w:tc>
        <w:tc>
          <w:tcPr>
            <w:tcW w:w="630" w:type="dxa"/>
            <w:vAlign w:val="center"/>
          </w:tcPr>
          <w:p w14:paraId="0E80301F" w14:textId="77777777" w:rsidR="00767ED1" w:rsidRPr="00B53D68" w:rsidRDefault="00767ED1" w:rsidP="00236C54">
            <w:pPr>
              <w:jc w:val="center"/>
              <w:rPr>
                <w:b/>
                <w:sz w:val="22"/>
                <w:szCs w:val="22"/>
              </w:rPr>
            </w:pPr>
            <w:r w:rsidRPr="00B53D68">
              <w:rPr>
                <w:b/>
                <w:sz w:val="22"/>
                <w:szCs w:val="22"/>
              </w:rPr>
              <w:t>○</w:t>
            </w:r>
          </w:p>
        </w:tc>
      </w:tr>
      <w:tr w:rsidR="00767ED1" w:rsidRPr="00B53D68" w14:paraId="5F365ADC" w14:textId="77777777" w:rsidTr="000F3770">
        <w:tc>
          <w:tcPr>
            <w:tcW w:w="480" w:type="dxa"/>
          </w:tcPr>
          <w:p w14:paraId="487E3DD7" w14:textId="77777777" w:rsidR="00767ED1" w:rsidRPr="00B53D68" w:rsidRDefault="00767ED1" w:rsidP="00236C54">
            <w:pPr>
              <w:rPr>
                <w:sz w:val="22"/>
                <w:szCs w:val="22"/>
              </w:rPr>
            </w:pPr>
          </w:p>
        </w:tc>
        <w:tc>
          <w:tcPr>
            <w:tcW w:w="6900" w:type="dxa"/>
            <w:vAlign w:val="center"/>
          </w:tcPr>
          <w:p w14:paraId="2E174403" w14:textId="7C03519F" w:rsidR="00767ED1" w:rsidRPr="007D32B4" w:rsidRDefault="00767ED1" w:rsidP="00236C54">
            <w:pPr>
              <w:autoSpaceDE w:val="0"/>
              <w:autoSpaceDN w:val="0"/>
              <w:adjustRightInd w:val="0"/>
              <w:rPr>
                <w:color w:val="44546A" w:themeColor="text2"/>
                <w:sz w:val="22"/>
                <w:szCs w:val="22"/>
                <w:u w:val="single"/>
              </w:rPr>
            </w:pPr>
            <w:r w:rsidRPr="007D32B4">
              <w:rPr>
                <w:rFonts w:ascii="Arial" w:eastAsia="Calibri" w:hAnsi="Arial" w:cs="Arial"/>
                <w:b/>
                <w:bCs/>
                <w:color w:val="44546A" w:themeColor="text2"/>
                <w:sz w:val="18"/>
                <w:szCs w:val="18"/>
              </w:rPr>
              <w:t>(ORTHO_CLINICS_</w:t>
            </w:r>
            <w:r w:rsidR="006A1A83">
              <w:rPr>
                <w:rFonts w:ascii="Arial" w:eastAsia="Calibri" w:hAnsi="Arial" w:cs="Arial"/>
                <w:b/>
                <w:bCs/>
                <w:color w:val="44546A" w:themeColor="text2"/>
                <w:sz w:val="18"/>
                <w:szCs w:val="18"/>
              </w:rPr>
              <w:t>CEREBRALPALSY)</w:t>
            </w:r>
          </w:p>
        </w:tc>
        <w:tc>
          <w:tcPr>
            <w:tcW w:w="1260" w:type="dxa"/>
            <w:gridSpan w:val="2"/>
            <w:vAlign w:val="center"/>
          </w:tcPr>
          <w:p w14:paraId="4D98F7F0" w14:textId="050AAA28" w:rsidR="00767ED1" w:rsidRPr="007D32B4" w:rsidRDefault="00767ED1" w:rsidP="00236C54">
            <w:pPr>
              <w:jc w:val="center"/>
              <w:rPr>
                <w:b/>
                <w:color w:val="44546A" w:themeColor="text2"/>
                <w:sz w:val="22"/>
                <w:szCs w:val="22"/>
              </w:rPr>
            </w:pPr>
          </w:p>
        </w:tc>
      </w:tr>
      <w:tr w:rsidR="00767ED1" w:rsidRPr="00B53D68" w14:paraId="036029D3" w14:textId="77777777" w:rsidTr="000F3770">
        <w:tc>
          <w:tcPr>
            <w:tcW w:w="480" w:type="dxa"/>
            <w:shd w:val="clear" w:color="auto" w:fill="E6E6E6"/>
          </w:tcPr>
          <w:p w14:paraId="434897EB" w14:textId="77777777" w:rsidR="00767ED1" w:rsidRPr="00B53D68" w:rsidRDefault="00767ED1" w:rsidP="00236C54">
            <w:pPr>
              <w:rPr>
                <w:sz w:val="22"/>
                <w:szCs w:val="22"/>
              </w:rPr>
            </w:pPr>
            <w:r w:rsidRPr="00B53D68">
              <w:rPr>
                <w:sz w:val="22"/>
                <w:szCs w:val="22"/>
              </w:rPr>
              <w:t>c.</w:t>
            </w:r>
          </w:p>
        </w:tc>
        <w:tc>
          <w:tcPr>
            <w:tcW w:w="6900" w:type="dxa"/>
            <w:shd w:val="clear" w:color="auto" w:fill="E6E6E6"/>
          </w:tcPr>
          <w:p w14:paraId="52F8EA30" w14:textId="77777777" w:rsidR="00767ED1" w:rsidRPr="00B53D68" w:rsidRDefault="00767ED1" w:rsidP="00236C54">
            <w:pPr>
              <w:tabs>
                <w:tab w:val="left" w:pos="3660"/>
              </w:tabs>
              <w:autoSpaceDE w:val="0"/>
              <w:autoSpaceDN w:val="0"/>
              <w:adjustRightInd w:val="0"/>
              <w:rPr>
                <w:sz w:val="22"/>
                <w:szCs w:val="22"/>
              </w:rPr>
            </w:pPr>
            <w:r w:rsidRPr="00B53D68">
              <w:rPr>
                <w:sz w:val="22"/>
                <w:szCs w:val="22"/>
                <w:u w:val="single"/>
              </w:rPr>
              <w:t>Skeletal dysplasia clinic</w:t>
            </w:r>
            <w:r w:rsidRPr="00B53D68">
              <w:rPr>
                <w:rStyle w:val="FootnoteReference"/>
                <w:sz w:val="22"/>
                <w:szCs w:val="22"/>
              </w:rPr>
              <w:footnoteReference w:id="16"/>
            </w:r>
            <w:r w:rsidRPr="00B53D68">
              <w:rPr>
                <w:sz w:val="22"/>
                <w:szCs w:val="22"/>
              </w:rPr>
              <w:t xml:space="preserve"> (includes osteogenesis </w:t>
            </w:r>
            <w:proofErr w:type="spellStart"/>
            <w:r w:rsidRPr="00B53D68">
              <w:rPr>
                <w:sz w:val="22"/>
                <w:szCs w:val="22"/>
              </w:rPr>
              <w:t>impefecta</w:t>
            </w:r>
            <w:proofErr w:type="spellEnd"/>
            <w:r w:rsidRPr="00B53D68">
              <w:rPr>
                <w:sz w:val="22"/>
                <w:szCs w:val="22"/>
              </w:rPr>
              <w:t xml:space="preserve">) </w:t>
            </w:r>
          </w:p>
        </w:tc>
        <w:tc>
          <w:tcPr>
            <w:tcW w:w="630" w:type="dxa"/>
            <w:shd w:val="clear" w:color="auto" w:fill="E6E6E6"/>
            <w:vAlign w:val="center"/>
          </w:tcPr>
          <w:p w14:paraId="323D08C8" w14:textId="77777777" w:rsidR="00767ED1" w:rsidRPr="00B53D68" w:rsidRDefault="00767ED1" w:rsidP="00236C54">
            <w:pPr>
              <w:jc w:val="center"/>
              <w:rPr>
                <w:b/>
                <w:sz w:val="22"/>
                <w:szCs w:val="22"/>
              </w:rPr>
            </w:pPr>
            <w:r w:rsidRPr="00B53D68">
              <w:rPr>
                <w:b/>
                <w:sz w:val="22"/>
                <w:szCs w:val="22"/>
              </w:rPr>
              <w:t>○</w:t>
            </w:r>
          </w:p>
        </w:tc>
        <w:tc>
          <w:tcPr>
            <w:tcW w:w="630" w:type="dxa"/>
            <w:shd w:val="clear" w:color="auto" w:fill="E6E6E6"/>
            <w:vAlign w:val="center"/>
          </w:tcPr>
          <w:p w14:paraId="6A86B639" w14:textId="77777777" w:rsidR="00767ED1" w:rsidRPr="00B53D68" w:rsidRDefault="00767ED1" w:rsidP="00236C54">
            <w:pPr>
              <w:jc w:val="center"/>
              <w:rPr>
                <w:b/>
                <w:sz w:val="22"/>
                <w:szCs w:val="22"/>
              </w:rPr>
            </w:pPr>
            <w:r w:rsidRPr="00B53D68">
              <w:rPr>
                <w:b/>
                <w:sz w:val="22"/>
                <w:szCs w:val="22"/>
              </w:rPr>
              <w:t>○</w:t>
            </w:r>
          </w:p>
        </w:tc>
      </w:tr>
      <w:tr w:rsidR="00767ED1" w:rsidRPr="00B53D68" w14:paraId="0A8D2A36" w14:textId="77777777" w:rsidTr="000F3770">
        <w:tc>
          <w:tcPr>
            <w:tcW w:w="480" w:type="dxa"/>
            <w:shd w:val="clear" w:color="auto" w:fill="E6E6E6"/>
          </w:tcPr>
          <w:p w14:paraId="1B313C87" w14:textId="77777777" w:rsidR="00767ED1" w:rsidRPr="00B53D68" w:rsidRDefault="00767ED1" w:rsidP="00236C54">
            <w:pPr>
              <w:rPr>
                <w:sz w:val="22"/>
                <w:szCs w:val="22"/>
              </w:rPr>
            </w:pPr>
          </w:p>
        </w:tc>
        <w:tc>
          <w:tcPr>
            <w:tcW w:w="6900" w:type="dxa"/>
            <w:shd w:val="clear" w:color="auto" w:fill="E6E6E6"/>
            <w:vAlign w:val="center"/>
          </w:tcPr>
          <w:p w14:paraId="4AEBB559" w14:textId="265F337B" w:rsidR="00767ED1" w:rsidRPr="007D32B4" w:rsidRDefault="00767ED1" w:rsidP="00236C54">
            <w:pPr>
              <w:autoSpaceDE w:val="0"/>
              <w:autoSpaceDN w:val="0"/>
              <w:adjustRightInd w:val="0"/>
              <w:rPr>
                <w:color w:val="44546A" w:themeColor="text2"/>
                <w:sz w:val="22"/>
                <w:szCs w:val="22"/>
                <w:u w:val="single"/>
              </w:rPr>
            </w:pPr>
            <w:r w:rsidRPr="007D32B4">
              <w:rPr>
                <w:rFonts w:ascii="Arial" w:eastAsia="Calibri" w:hAnsi="Arial" w:cs="Arial"/>
                <w:b/>
                <w:bCs/>
                <w:color w:val="44546A" w:themeColor="text2"/>
                <w:sz w:val="18"/>
                <w:szCs w:val="18"/>
              </w:rPr>
              <w:t>(ORTHO_CLINICS_</w:t>
            </w:r>
            <w:r w:rsidR="006A1A83">
              <w:rPr>
                <w:rFonts w:ascii="Arial" w:eastAsia="Calibri" w:hAnsi="Arial" w:cs="Arial"/>
                <w:b/>
                <w:bCs/>
                <w:color w:val="44546A" w:themeColor="text2"/>
                <w:sz w:val="18"/>
                <w:szCs w:val="18"/>
              </w:rPr>
              <w:t>DYSPLASIA)</w:t>
            </w:r>
          </w:p>
        </w:tc>
        <w:tc>
          <w:tcPr>
            <w:tcW w:w="1260" w:type="dxa"/>
            <w:gridSpan w:val="2"/>
            <w:shd w:val="clear" w:color="auto" w:fill="E6E6E6"/>
            <w:vAlign w:val="center"/>
          </w:tcPr>
          <w:p w14:paraId="4F98FAE9" w14:textId="4F36B4F3" w:rsidR="00767ED1" w:rsidRPr="007D32B4" w:rsidRDefault="00767ED1" w:rsidP="00236C54">
            <w:pPr>
              <w:jc w:val="center"/>
              <w:rPr>
                <w:b/>
                <w:color w:val="44546A" w:themeColor="text2"/>
                <w:sz w:val="22"/>
                <w:szCs w:val="22"/>
              </w:rPr>
            </w:pPr>
          </w:p>
        </w:tc>
      </w:tr>
      <w:tr w:rsidR="00767ED1" w:rsidRPr="00B53D68" w14:paraId="143042D1" w14:textId="77777777" w:rsidTr="000F3770">
        <w:tc>
          <w:tcPr>
            <w:tcW w:w="480" w:type="dxa"/>
          </w:tcPr>
          <w:p w14:paraId="64990BD1" w14:textId="77777777" w:rsidR="00767ED1" w:rsidRPr="00B53D68" w:rsidRDefault="00767ED1" w:rsidP="00236C54">
            <w:pPr>
              <w:rPr>
                <w:sz w:val="22"/>
                <w:szCs w:val="22"/>
              </w:rPr>
            </w:pPr>
            <w:r w:rsidRPr="00B53D68">
              <w:rPr>
                <w:sz w:val="22"/>
                <w:szCs w:val="22"/>
              </w:rPr>
              <w:t>d.</w:t>
            </w:r>
          </w:p>
        </w:tc>
        <w:tc>
          <w:tcPr>
            <w:tcW w:w="6900" w:type="dxa"/>
          </w:tcPr>
          <w:p w14:paraId="5E674596" w14:textId="77777777" w:rsidR="00767ED1" w:rsidRPr="00B53D68" w:rsidRDefault="00767ED1" w:rsidP="00236C54">
            <w:pPr>
              <w:autoSpaceDE w:val="0"/>
              <w:autoSpaceDN w:val="0"/>
              <w:adjustRightInd w:val="0"/>
              <w:rPr>
                <w:sz w:val="22"/>
                <w:szCs w:val="22"/>
              </w:rPr>
            </w:pPr>
            <w:r w:rsidRPr="00B53D68">
              <w:rPr>
                <w:sz w:val="22"/>
                <w:szCs w:val="22"/>
                <w:u w:val="single"/>
              </w:rPr>
              <w:t>Brachial plexus clinic</w:t>
            </w:r>
            <w:r w:rsidRPr="00B53D68">
              <w:rPr>
                <w:rStyle w:val="FootnoteReference"/>
                <w:sz w:val="22"/>
                <w:szCs w:val="22"/>
              </w:rPr>
              <w:footnoteReference w:id="17"/>
            </w:r>
            <w:r w:rsidRPr="00B53D68">
              <w:rPr>
                <w:sz w:val="22"/>
                <w:szCs w:val="22"/>
              </w:rPr>
              <w:t xml:space="preserve"> </w:t>
            </w:r>
          </w:p>
        </w:tc>
        <w:tc>
          <w:tcPr>
            <w:tcW w:w="630" w:type="dxa"/>
            <w:vAlign w:val="center"/>
          </w:tcPr>
          <w:p w14:paraId="3AE58494" w14:textId="77777777" w:rsidR="00767ED1" w:rsidRPr="00B53D68" w:rsidRDefault="00767ED1" w:rsidP="00236C54">
            <w:pPr>
              <w:jc w:val="center"/>
              <w:rPr>
                <w:b/>
                <w:sz w:val="22"/>
                <w:szCs w:val="22"/>
              </w:rPr>
            </w:pPr>
            <w:r w:rsidRPr="00B53D68">
              <w:rPr>
                <w:b/>
                <w:sz w:val="22"/>
                <w:szCs w:val="22"/>
              </w:rPr>
              <w:t>○</w:t>
            </w:r>
          </w:p>
        </w:tc>
        <w:tc>
          <w:tcPr>
            <w:tcW w:w="630" w:type="dxa"/>
            <w:vAlign w:val="center"/>
          </w:tcPr>
          <w:p w14:paraId="121BE9A0" w14:textId="77777777" w:rsidR="00767ED1" w:rsidRPr="00B53D68" w:rsidRDefault="00767ED1" w:rsidP="00236C54">
            <w:pPr>
              <w:jc w:val="center"/>
              <w:rPr>
                <w:b/>
                <w:sz w:val="22"/>
                <w:szCs w:val="22"/>
              </w:rPr>
            </w:pPr>
            <w:r w:rsidRPr="00B53D68">
              <w:rPr>
                <w:b/>
                <w:sz w:val="22"/>
                <w:szCs w:val="22"/>
              </w:rPr>
              <w:t>○</w:t>
            </w:r>
          </w:p>
        </w:tc>
      </w:tr>
      <w:tr w:rsidR="00767ED1" w:rsidRPr="00B53D68" w14:paraId="3AAE8894" w14:textId="77777777" w:rsidTr="000F3770">
        <w:tc>
          <w:tcPr>
            <w:tcW w:w="480" w:type="dxa"/>
          </w:tcPr>
          <w:p w14:paraId="1A800CF7" w14:textId="77777777" w:rsidR="00767ED1" w:rsidRPr="00B53D68" w:rsidRDefault="00767ED1" w:rsidP="00236C54">
            <w:pPr>
              <w:rPr>
                <w:sz w:val="22"/>
                <w:szCs w:val="22"/>
              </w:rPr>
            </w:pPr>
          </w:p>
        </w:tc>
        <w:tc>
          <w:tcPr>
            <w:tcW w:w="6900" w:type="dxa"/>
            <w:vAlign w:val="center"/>
          </w:tcPr>
          <w:p w14:paraId="3D7E2CAF" w14:textId="2D46ACC2" w:rsidR="00767ED1" w:rsidRPr="007D32B4" w:rsidRDefault="00767ED1" w:rsidP="00236C54">
            <w:pPr>
              <w:autoSpaceDE w:val="0"/>
              <w:autoSpaceDN w:val="0"/>
              <w:adjustRightInd w:val="0"/>
              <w:rPr>
                <w:color w:val="44546A" w:themeColor="text2"/>
                <w:sz w:val="22"/>
                <w:szCs w:val="22"/>
                <w:u w:val="single"/>
              </w:rPr>
            </w:pPr>
            <w:r w:rsidRPr="007D32B4">
              <w:rPr>
                <w:rFonts w:ascii="Arial" w:eastAsia="Calibri" w:hAnsi="Arial" w:cs="Arial"/>
                <w:b/>
                <w:bCs/>
                <w:color w:val="44546A" w:themeColor="text2"/>
                <w:sz w:val="18"/>
                <w:szCs w:val="18"/>
              </w:rPr>
              <w:t>(ORTHO_CLINICS_</w:t>
            </w:r>
            <w:r w:rsidR="006A1A83">
              <w:rPr>
                <w:rFonts w:ascii="Arial" w:eastAsia="Calibri" w:hAnsi="Arial" w:cs="Arial"/>
                <w:b/>
                <w:bCs/>
                <w:color w:val="44546A" w:themeColor="text2"/>
                <w:sz w:val="18"/>
                <w:szCs w:val="18"/>
              </w:rPr>
              <w:t>BRACHIAL)</w:t>
            </w:r>
          </w:p>
        </w:tc>
        <w:tc>
          <w:tcPr>
            <w:tcW w:w="1260" w:type="dxa"/>
            <w:gridSpan w:val="2"/>
            <w:vAlign w:val="center"/>
          </w:tcPr>
          <w:p w14:paraId="2C84FDF5" w14:textId="62D0A4EC" w:rsidR="00767ED1" w:rsidRPr="007D32B4" w:rsidRDefault="00767ED1" w:rsidP="00236C54">
            <w:pPr>
              <w:jc w:val="center"/>
              <w:rPr>
                <w:b/>
                <w:color w:val="44546A" w:themeColor="text2"/>
                <w:sz w:val="22"/>
                <w:szCs w:val="22"/>
              </w:rPr>
            </w:pPr>
          </w:p>
        </w:tc>
      </w:tr>
      <w:tr w:rsidR="00767ED1" w:rsidRPr="00B53D68" w14:paraId="3807BF32" w14:textId="77777777" w:rsidTr="000F3770">
        <w:tc>
          <w:tcPr>
            <w:tcW w:w="480" w:type="dxa"/>
            <w:shd w:val="clear" w:color="auto" w:fill="E6E6E6"/>
          </w:tcPr>
          <w:p w14:paraId="54BA596D" w14:textId="77777777" w:rsidR="00767ED1" w:rsidRPr="00B53D68" w:rsidRDefault="00767ED1" w:rsidP="00236C54">
            <w:pPr>
              <w:rPr>
                <w:sz w:val="22"/>
                <w:szCs w:val="22"/>
              </w:rPr>
            </w:pPr>
            <w:r w:rsidRPr="00B53D68">
              <w:rPr>
                <w:sz w:val="22"/>
                <w:szCs w:val="22"/>
              </w:rPr>
              <w:t>e.</w:t>
            </w:r>
          </w:p>
        </w:tc>
        <w:tc>
          <w:tcPr>
            <w:tcW w:w="6900" w:type="dxa"/>
            <w:shd w:val="clear" w:color="auto" w:fill="E6E6E6"/>
          </w:tcPr>
          <w:p w14:paraId="0C058544" w14:textId="77777777" w:rsidR="00767ED1" w:rsidRPr="00B53D68" w:rsidRDefault="00767ED1" w:rsidP="00236C54">
            <w:pPr>
              <w:autoSpaceDE w:val="0"/>
              <w:autoSpaceDN w:val="0"/>
              <w:adjustRightInd w:val="0"/>
              <w:rPr>
                <w:sz w:val="22"/>
                <w:szCs w:val="22"/>
              </w:rPr>
            </w:pPr>
            <w:r w:rsidRPr="00B53D68">
              <w:rPr>
                <w:sz w:val="22"/>
                <w:szCs w:val="22"/>
                <w:u w:val="single"/>
              </w:rPr>
              <w:t>Neurofibromatosis clinic</w:t>
            </w:r>
            <w:r w:rsidRPr="00B53D68">
              <w:rPr>
                <w:rStyle w:val="FootnoteReference"/>
                <w:sz w:val="22"/>
                <w:szCs w:val="22"/>
              </w:rPr>
              <w:footnoteReference w:id="18"/>
            </w:r>
          </w:p>
        </w:tc>
        <w:tc>
          <w:tcPr>
            <w:tcW w:w="630" w:type="dxa"/>
            <w:shd w:val="clear" w:color="auto" w:fill="E6E6E6"/>
            <w:vAlign w:val="center"/>
          </w:tcPr>
          <w:p w14:paraId="4AD62CF0" w14:textId="77777777" w:rsidR="00767ED1" w:rsidRPr="00B53D68" w:rsidRDefault="00767ED1" w:rsidP="00236C54">
            <w:pPr>
              <w:jc w:val="center"/>
              <w:rPr>
                <w:b/>
                <w:sz w:val="22"/>
                <w:szCs w:val="22"/>
              </w:rPr>
            </w:pPr>
            <w:r w:rsidRPr="00B53D68">
              <w:rPr>
                <w:b/>
                <w:sz w:val="22"/>
                <w:szCs w:val="22"/>
              </w:rPr>
              <w:t>○</w:t>
            </w:r>
          </w:p>
        </w:tc>
        <w:tc>
          <w:tcPr>
            <w:tcW w:w="630" w:type="dxa"/>
            <w:shd w:val="clear" w:color="auto" w:fill="E6E6E6"/>
            <w:vAlign w:val="center"/>
          </w:tcPr>
          <w:p w14:paraId="1586C59D" w14:textId="77777777" w:rsidR="00767ED1" w:rsidRPr="00B53D68" w:rsidRDefault="00767ED1" w:rsidP="00236C54">
            <w:pPr>
              <w:jc w:val="center"/>
              <w:rPr>
                <w:b/>
                <w:sz w:val="22"/>
                <w:szCs w:val="22"/>
              </w:rPr>
            </w:pPr>
            <w:r w:rsidRPr="00B53D68">
              <w:rPr>
                <w:b/>
                <w:sz w:val="22"/>
                <w:szCs w:val="22"/>
              </w:rPr>
              <w:t>○</w:t>
            </w:r>
          </w:p>
        </w:tc>
      </w:tr>
      <w:tr w:rsidR="00767ED1" w:rsidRPr="00B53D68" w14:paraId="5FF5F754" w14:textId="77777777" w:rsidTr="000F3770">
        <w:tc>
          <w:tcPr>
            <w:tcW w:w="480" w:type="dxa"/>
            <w:shd w:val="clear" w:color="auto" w:fill="E6E6E6"/>
          </w:tcPr>
          <w:p w14:paraId="1C3EB0D1" w14:textId="77777777" w:rsidR="00767ED1" w:rsidRPr="00B53D68" w:rsidRDefault="00767ED1" w:rsidP="00236C54">
            <w:pPr>
              <w:rPr>
                <w:sz w:val="22"/>
                <w:szCs w:val="22"/>
              </w:rPr>
            </w:pPr>
          </w:p>
        </w:tc>
        <w:tc>
          <w:tcPr>
            <w:tcW w:w="6900" w:type="dxa"/>
            <w:shd w:val="clear" w:color="auto" w:fill="E6E6E6"/>
            <w:vAlign w:val="center"/>
          </w:tcPr>
          <w:p w14:paraId="2C11F8A0" w14:textId="0B5E555D" w:rsidR="00767ED1" w:rsidRPr="007D32B4" w:rsidRDefault="00767ED1" w:rsidP="00236C54">
            <w:pPr>
              <w:autoSpaceDE w:val="0"/>
              <w:autoSpaceDN w:val="0"/>
              <w:adjustRightInd w:val="0"/>
              <w:rPr>
                <w:color w:val="44546A" w:themeColor="text2"/>
                <w:sz w:val="22"/>
                <w:szCs w:val="22"/>
                <w:u w:val="single"/>
              </w:rPr>
            </w:pPr>
            <w:r w:rsidRPr="007D32B4">
              <w:rPr>
                <w:rFonts w:ascii="Arial" w:eastAsia="Calibri" w:hAnsi="Arial" w:cs="Arial"/>
                <w:b/>
                <w:bCs/>
                <w:color w:val="44546A" w:themeColor="text2"/>
                <w:sz w:val="18"/>
                <w:szCs w:val="18"/>
              </w:rPr>
              <w:t>(ORTHO_CLINICS_</w:t>
            </w:r>
            <w:r w:rsidR="006A1A83">
              <w:rPr>
                <w:rFonts w:ascii="Arial" w:eastAsia="Calibri" w:hAnsi="Arial" w:cs="Arial"/>
                <w:b/>
                <w:bCs/>
                <w:color w:val="44546A" w:themeColor="text2"/>
                <w:sz w:val="18"/>
                <w:szCs w:val="18"/>
              </w:rPr>
              <w:t>NEUROFIBRO)</w:t>
            </w:r>
          </w:p>
        </w:tc>
        <w:tc>
          <w:tcPr>
            <w:tcW w:w="1260" w:type="dxa"/>
            <w:gridSpan w:val="2"/>
            <w:shd w:val="clear" w:color="auto" w:fill="E6E6E6"/>
            <w:vAlign w:val="center"/>
          </w:tcPr>
          <w:p w14:paraId="487BDC87" w14:textId="36FFEAEE" w:rsidR="00767ED1" w:rsidRPr="007D32B4" w:rsidRDefault="00767ED1" w:rsidP="00236C54">
            <w:pPr>
              <w:jc w:val="center"/>
              <w:rPr>
                <w:b/>
                <w:color w:val="44546A" w:themeColor="text2"/>
                <w:sz w:val="22"/>
                <w:szCs w:val="22"/>
              </w:rPr>
            </w:pPr>
          </w:p>
        </w:tc>
      </w:tr>
      <w:tr w:rsidR="00767ED1" w:rsidRPr="00B53D68" w14:paraId="5BC36281" w14:textId="77777777" w:rsidTr="000F3770">
        <w:tc>
          <w:tcPr>
            <w:tcW w:w="480" w:type="dxa"/>
          </w:tcPr>
          <w:p w14:paraId="7A1E45A7" w14:textId="58B0315D" w:rsidR="00767ED1" w:rsidRPr="00B53D68" w:rsidRDefault="00767ED1" w:rsidP="00236C54">
            <w:pPr>
              <w:rPr>
                <w:sz w:val="22"/>
                <w:szCs w:val="22"/>
              </w:rPr>
            </w:pPr>
            <w:r w:rsidRPr="00B53D68">
              <w:rPr>
                <w:sz w:val="22"/>
                <w:szCs w:val="22"/>
              </w:rPr>
              <w:t>f.</w:t>
            </w:r>
          </w:p>
        </w:tc>
        <w:tc>
          <w:tcPr>
            <w:tcW w:w="6900" w:type="dxa"/>
          </w:tcPr>
          <w:p w14:paraId="76630656" w14:textId="329082A7" w:rsidR="00767ED1" w:rsidRPr="00B53D68" w:rsidRDefault="00767ED1" w:rsidP="00236C54">
            <w:pPr>
              <w:autoSpaceDE w:val="0"/>
              <w:autoSpaceDN w:val="0"/>
              <w:adjustRightInd w:val="0"/>
              <w:rPr>
                <w:sz w:val="22"/>
                <w:szCs w:val="22"/>
              </w:rPr>
            </w:pPr>
            <w:r w:rsidRPr="00B53D68">
              <w:rPr>
                <w:sz w:val="22"/>
                <w:szCs w:val="22"/>
                <w:u w:val="single"/>
              </w:rPr>
              <w:t>Muscle disease clinic</w:t>
            </w:r>
            <w:r w:rsidR="00B57AF1">
              <w:rPr>
                <w:rStyle w:val="FootnoteReference"/>
                <w:sz w:val="22"/>
                <w:szCs w:val="22"/>
              </w:rPr>
              <w:footnoteReference w:id="19"/>
            </w:r>
            <w:r w:rsidRPr="00B53D68">
              <w:rPr>
                <w:sz w:val="22"/>
                <w:szCs w:val="22"/>
              </w:rPr>
              <w:t xml:space="preserve"> (includes muscular dystrophy)</w:t>
            </w:r>
          </w:p>
        </w:tc>
        <w:tc>
          <w:tcPr>
            <w:tcW w:w="630" w:type="dxa"/>
            <w:vAlign w:val="center"/>
          </w:tcPr>
          <w:p w14:paraId="4FF6F605" w14:textId="0201FAFC" w:rsidR="00767ED1" w:rsidRPr="00B53D68" w:rsidRDefault="00767ED1" w:rsidP="00236C54">
            <w:pPr>
              <w:jc w:val="center"/>
              <w:rPr>
                <w:b/>
                <w:sz w:val="22"/>
                <w:szCs w:val="22"/>
              </w:rPr>
            </w:pPr>
            <w:r w:rsidRPr="00B53D68">
              <w:rPr>
                <w:b/>
                <w:sz w:val="22"/>
                <w:szCs w:val="22"/>
              </w:rPr>
              <w:t>○</w:t>
            </w:r>
          </w:p>
        </w:tc>
        <w:tc>
          <w:tcPr>
            <w:tcW w:w="630" w:type="dxa"/>
            <w:vAlign w:val="center"/>
          </w:tcPr>
          <w:p w14:paraId="5049037E" w14:textId="243435D5" w:rsidR="00767ED1" w:rsidRPr="00B53D68" w:rsidRDefault="00767ED1" w:rsidP="00236C54">
            <w:pPr>
              <w:jc w:val="center"/>
              <w:rPr>
                <w:b/>
                <w:sz w:val="22"/>
                <w:szCs w:val="22"/>
              </w:rPr>
            </w:pPr>
            <w:r w:rsidRPr="00B53D68">
              <w:rPr>
                <w:b/>
                <w:sz w:val="22"/>
                <w:szCs w:val="22"/>
              </w:rPr>
              <w:t>○</w:t>
            </w:r>
          </w:p>
        </w:tc>
      </w:tr>
      <w:tr w:rsidR="00767ED1" w:rsidRPr="00B53D68" w14:paraId="724C79ED" w14:textId="77777777" w:rsidTr="000F3770">
        <w:tc>
          <w:tcPr>
            <w:tcW w:w="480" w:type="dxa"/>
          </w:tcPr>
          <w:p w14:paraId="71A6D1EA" w14:textId="77777777" w:rsidR="00767ED1" w:rsidRPr="00B53D68" w:rsidRDefault="00767ED1" w:rsidP="00236C54">
            <w:pPr>
              <w:rPr>
                <w:sz w:val="22"/>
                <w:szCs w:val="22"/>
              </w:rPr>
            </w:pPr>
          </w:p>
        </w:tc>
        <w:tc>
          <w:tcPr>
            <w:tcW w:w="6900" w:type="dxa"/>
            <w:vAlign w:val="center"/>
          </w:tcPr>
          <w:p w14:paraId="27D00328" w14:textId="3CFD7DD1" w:rsidR="00767ED1" w:rsidRPr="007D32B4" w:rsidRDefault="00767ED1" w:rsidP="00236C54">
            <w:pPr>
              <w:autoSpaceDE w:val="0"/>
              <w:autoSpaceDN w:val="0"/>
              <w:adjustRightInd w:val="0"/>
              <w:rPr>
                <w:color w:val="44546A" w:themeColor="text2"/>
                <w:sz w:val="22"/>
                <w:szCs w:val="22"/>
                <w:u w:val="single"/>
              </w:rPr>
            </w:pPr>
            <w:r w:rsidRPr="007D32B4">
              <w:rPr>
                <w:rFonts w:ascii="Arial" w:eastAsia="Calibri" w:hAnsi="Arial" w:cs="Arial"/>
                <w:b/>
                <w:bCs/>
                <w:color w:val="44546A" w:themeColor="text2"/>
                <w:sz w:val="18"/>
                <w:szCs w:val="18"/>
              </w:rPr>
              <w:t>(ORTHO_CLINICS_</w:t>
            </w:r>
            <w:r w:rsidR="006A1A83">
              <w:rPr>
                <w:rFonts w:ascii="Arial" w:eastAsia="Calibri" w:hAnsi="Arial" w:cs="Arial"/>
                <w:b/>
                <w:bCs/>
                <w:color w:val="44546A" w:themeColor="text2"/>
                <w:sz w:val="18"/>
                <w:szCs w:val="18"/>
              </w:rPr>
              <w:t>MUSCLE)</w:t>
            </w:r>
          </w:p>
        </w:tc>
        <w:tc>
          <w:tcPr>
            <w:tcW w:w="1260" w:type="dxa"/>
            <w:gridSpan w:val="2"/>
            <w:vAlign w:val="center"/>
          </w:tcPr>
          <w:p w14:paraId="7215E6D3" w14:textId="6BA2C237" w:rsidR="00767ED1" w:rsidRPr="007D32B4" w:rsidRDefault="00767ED1" w:rsidP="00236C54">
            <w:pPr>
              <w:jc w:val="center"/>
              <w:rPr>
                <w:color w:val="44546A" w:themeColor="text2"/>
                <w:sz w:val="22"/>
                <w:szCs w:val="22"/>
              </w:rPr>
            </w:pPr>
          </w:p>
        </w:tc>
      </w:tr>
      <w:tr w:rsidR="00767ED1" w:rsidRPr="00B53D68" w14:paraId="6298CCC0" w14:textId="77777777" w:rsidTr="000F3770">
        <w:tc>
          <w:tcPr>
            <w:tcW w:w="480" w:type="dxa"/>
            <w:shd w:val="clear" w:color="auto" w:fill="E6E6E6"/>
          </w:tcPr>
          <w:p w14:paraId="10DD119A" w14:textId="779E8C2A" w:rsidR="00767ED1" w:rsidRPr="00B53D68" w:rsidRDefault="0052293C" w:rsidP="00236C54">
            <w:pPr>
              <w:rPr>
                <w:sz w:val="22"/>
                <w:szCs w:val="22"/>
              </w:rPr>
            </w:pPr>
            <w:r>
              <w:rPr>
                <w:sz w:val="22"/>
                <w:szCs w:val="22"/>
              </w:rPr>
              <w:lastRenderedPageBreak/>
              <w:t>g</w:t>
            </w:r>
            <w:r w:rsidR="00767ED1" w:rsidRPr="00B53D68">
              <w:rPr>
                <w:sz w:val="22"/>
                <w:szCs w:val="22"/>
              </w:rPr>
              <w:t>.</w:t>
            </w:r>
          </w:p>
        </w:tc>
        <w:tc>
          <w:tcPr>
            <w:tcW w:w="6900" w:type="dxa"/>
            <w:shd w:val="clear" w:color="auto" w:fill="E6E6E6"/>
          </w:tcPr>
          <w:p w14:paraId="0BF8F2C7" w14:textId="2BDA5044" w:rsidR="00767ED1" w:rsidRPr="00B53D68" w:rsidRDefault="00767ED1" w:rsidP="00236C54">
            <w:pPr>
              <w:rPr>
                <w:sz w:val="22"/>
                <w:szCs w:val="22"/>
              </w:rPr>
            </w:pPr>
            <w:r>
              <w:rPr>
                <w:sz w:val="22"/>
                <w:szCs w:val="22"/>
                <w:u w:val="single"/>
              </w:rPr>
              <w:t>Sports concussion program</w:t>
            </w:r>
            <w:r w:rsidR="00B57AF1">
              <w:rPr>
                <w:rStyle w:val="FootnoteReference"/>
                <w:sz w:val="22"/>
                <w:szCs w:val="22"/>
              </w:rPr>
              <w:footnoteReference w:id="20"/>
            </w:r>
            <w:r w:rsidRPr="00B53D68">
              <w:rPr>
                <w:sz w:val="22"/>
                <w:szCs w:val="22"/>
              </w:rPr>
              <w:t xml:space="preserve"> </w:t>
            </w:r>
          </w:p>
        </w:tc>
        <w:tc>
          <w:tcPr>
            <w:tcW w:w="630" w:type="dxa"/>
            <w:shd w:val="clear" w:color="auto" w:fill="E6E6E6"/>
            <w:vAlign w:val="center"/>
          </w:tcPr>
          <w:p w14:paraId="688667C0" w14:textId="46AFF5AA" w:rsidR="00767ED1" w:rsidRPr="00B53D68" w:rsidRDefault="00767ED1" w:rsidP="00236C54">
            <w:pPr>
              <w:jc w:val="center"/>
              <w:rPr>
                <w:b/>
                <w:sz w:val="22"/>
                <w:szCs w:val="22"/>
              </w:rPr>
            </w:pPr>
            <w:r w:rsidRPr="00B53D68">
              <w:rPr>
                <w:b/>
                <w:sz w:val="22"/>
                <w:szCs w:val="22"/>
              </w:rPr>
              <w:t>○</w:t>
            </w:r>
          </w:p>
        </w:tc>
        <w:tc>
          <w:tcPr>
            <w:tcW w:w="630" w:type="dxa"/>
            <w:shd w:val="clear" w:color="auto" w:fill="E6E6E6"/>
            <w:vAlign w:val="center"/>
          </w:tcPr>
          <w:p w14:paraId="07471814" w14:textId="73D17CDC" w:rsidR="00767ED1" w:rsidRPr="00B53D68" w:rsidRDefault="00767ED1" w:rsidP="00236C54">
            <w:pPr>
              <w:jc w:val="center"/>
              <w:rPr>
                <w:b/>
                <w:sz w:val="22"/>
                <w:szCs w:val="22"/>
              </w:rPr>
            </w:pPr>
            <w:r w:rsidRPr="00B53D68">
              <w:rPr>
                <w:b/>
                <w:sz w:val="22"/>
                <w:szCs w:val="22"/>
              </w:rPr>
              <w:t>○</w:t>
            </w:r>
          </w:p>
        </w:tc>
      </w:tr>
      <w:tr w:rsidR="00767ED1" w:rsidRPr="007D32B4" w14:paraId="208E3AF4" w14:textId="77777777" w:rsidTr="000F3770">
        <w:tc>
          <w:tcPr>
            <w:tcW w:w="480" w:type="dxa"/>
            <w:shd w:val="clear" w:color="auto" w:fill="E6E6E6"/>
          </w:tcPr>
          <w:p w14:paraId="1AF3CD0D" w14:textId="77777777" w:rsidR="00767ED1" w:rsidRPr="00B53D68" w:rsidRDefault="00767ED1" w:rsidP="00236C54">
            <w:pPr>
              <w:rPr>
                <w:sz w:val="22"/>
                <w:szCs w:val="22"/>
              </w:rPr>
            </w:pPr>
          </w:p>
        </w:tc>
        <w:tc>
          <w:tcPr>
            <w:tcW w:w="6900" w:type="dxa"/>
            <w:shd w:val="clear" w:color="auto" w:fill="E6E6E6"/>
            <w:vAlign w:val="center"/>
          </w:tcPr>
          <w:p w14:paraId="160E2366" w14:textId="18740E36" w:rsidR="00767ED1" w:rsidRPr="007D32B4" w:rsidRDefault="00767ED1" w:rsidP="00236C54">
            <w:pPr>
              <w:autoSpaceDE w:val="0"/>
              <w:autoSpaceDN w:val="0"/>
              <w:adjustRightInd w:val="0"/>
              <w:rPr>
                <w:color w:val="44546A" w:themeColor="text2"/>
                <w:sz w:val="22"/>
                <w:szCs w:val="22"/>
                <w:u w:val="single"/>
              </w:rPr>
            </w:pPr>
            <w:r w:rsidRPr="007D32B4">
              <w:rPr>
                <w:rFonts w:ascii="Arial" w:eastAsia="Calibri" w:hAnsi="Arial" w:cs="Arial"/>
                <w:b/>
                <w:bCs/>
                <w:color w:val="44546A" w:themeColor="text2"/>
                <w:sz w:val="18"/>
                <w:szCs w:val="18"/>
              </w:rPr>
              <w:t>(ORTHO_CLINICS_</w:t>
            </w:r>
            <w:r w:rsidR="006A1A83">
              <w:rPr>
                <w:rFonts w:ascii="Arial" w:eastAsia="Calibri" w:hAnsi="Arial" w:cs="Arial"/>
                <w:b/>
                <w:bCs/>
                <w:color w:val="44546A" w:themeColor="text2"/>
                <w:sz w:val="18"/>
                <w:szCs w:val="18"/>
              </w:rPr>
              <w:t>SPORTS)</w:t>
            </w:r>
          </w:p>
        </w:tc>
        <w:tc>
          <w:tcPr>
            <w:tcW w:w="1260" w:type="dxa"/>
            <w:gridSpan w:val="2"/>
            <w:shd w:val="clear" w:color="auto" w:fill="E6E6E6"/>
            <w:vAlign w:val="center"/>
          </w:tcPr>
          <w:p w14:paraId="3770B1F5" w14:textId="024F373A" w:rsidR="00767ED1" w:rsidRPr="007D32B4" w:rsidRDefault="00767ED1" w:rsidP="00236C54">
            <w:pPr>
              <w:jc w:val="center"/>
              <w:rPr>
                <w:b/>
                <w:color w:val="44546A" w:themeColor="text2"/>
                <w:sz w:val="22"/>
                <w:szCs w:val="22"/>
              </w:rPr>
            </w:pPr>
          </w:p>
        </w:tc>
      </w:tr>
      <w:tr w:rsidR="00767ED1" w:rsidRPr="00B53D68" w14:paraId="460F9333" w14:textId="77777777" w:rsidTr="000F3770">
        <w:tc>
          <w:tcPr>
            <w:tcW w:w="480" w:type="dxa"/>
          </w:tcPr>
          <w:p w14:paraId="0B786900" w14:textId="3751F746" w:rsidR="00767ED1" w:rsidRPr="00B53D68" w:rsidRDefault="0052293C" w:rsidP="00236C54">
            <w:pPr>
              <w:rPr>
                <w:sz w:val="22"/>
                <w:szCs w:val="22"/>
              </w:rPr>
            </w:pPr>
            <w:r>
              <w:rPr>
                <w:sz w:val="22"/>
                <w:szCs w:val="22"/>
              </w:rPr>
              <w:t>h</w:t>
            </w:r>
            <w:r w:rsidR="00767ED1" w:rsidRPr="00B53D68">
              <w:rPr>
                <w:sz w:val="22"/>
                <w:szCs w:val="22"/>
              </w:rPr>
              <w:t>.</w:t>
            </w:r>
          </w:p>
        </w:tc>
        <w:tc>
          <w:tcPr>
            <w:tcW w:w="6900" w:type="dxa"/>
          </w:tcPr>
          <w:p w14:paraId="2560EDFB" w14:textId="77777777" w:rsidR="00767ED1" w:rsidRPr="00B53D68" w:rsidRDefault="00767ED1" w:rsidP="00236C54">
            <w:pPr>
              <w:autoSpaceDE w:val="0"/>
              <w:autoSpaceDN w:val="0"/>
              <w:adjustRightInd w:val="0"/>
              <w:rPr>
                <w:sz w:val="22"/>
                <w:szCs w:val="22"/>
              </w:rPr>
            </w:pPr>
            <w:r>
              <w:rPr>
                <w:sz w:val="22"/>
                <w:szCs w:val="22"/>
              </w:rPr>
              <w:t xml:space="preserve">Arthrogryposis </w:t>
            </w:r>
            <w:r w:rsidRPr="00852BF3">
              <w:rPr>
                <w:sz w:val="22"/>
                <w:szCs w:val="22"/>
                <w:u w:val="single"/>
              </w:rPr>
              <w:t>clinic</w:t>
            </w:r>
            <w:r>
              <w:rPr>
                <w:rStyle w:val="FootnoteReference"/>
                <w:sz w:val="22"/>
                <w:szCs w:val="22"/>
              </w:rPr>
              <w:footnoteReference w:id="21"/>
            </w:r>
          </w:p>
        </w:tc>
        <w:tc>
          <w:tcPr>
            <w:tcW w:w="630" w:type="dxa"/>
            <w:vAlign w:val="center"/>
          </w:tcPr>
          <w:p w14:paraId="12968CE1" w14:textId="77777777" w:rsidR="00767ED1" w:rsidRPr="00B53D68" w:rsidRDefault="00767ED1" w:rsidP="00236C54">
            <w:pPr>
              <w:jc w:val="center"/>
              <w:rPr>
                <w:b/>
                <w:sz w:val="22"/>
                <w:szCs w:val="22"/>
              </w:rPr>
            </w:pPr>
            <w:r w:rsidRPr="00B53D68">
              <w:rPr>
                <w:b/>
                <w:sz w:val="22"/>
                <w:szCs w:val="22"/>
              </w:rPr>
              <w:t>○</w:t>
            </w:r>
          </w:p>
        </w:tc>
        <w:tc>
          <w:tcPr>
            <w:tcW w:w="630" w:type="dxa"/>
            <w:vAlign w:val="center"/>
          </w:tcPr>
          <w:p w14:paraId="34A74D49" w14:textId="77777777" w:rsidR="00767ED1" w:rsidRPr="00B53D68" w:rsidRDefault="00767ED1" w:rsidP="00236C54">
            <w:pPr>
              <w:jc w:val="center"/>
              <w:rPr>
                <w:b/>
                <w:sz w:val="22"/>
                <w:szCs w:val="22"/>
              </w:rPr>
            </w:pPr>
            <w:r w:rsidRPr="00B53D68">
              <w:rPr>
                <w:b/>
                <w:sz w:val="22"/>
                <w:szCs w:val="22"/>
              </w:rPr>
              <w:t>○</w:t>
            </w:r>
          </w:p>
        </w:tc>
      </w:tr>
      <w:tr w:rsidR="00767ED1" w:rsidRPr="00B53D68" w14:paraId="7518B4B0" w14:textId="77777777" w:rsidTr="000F3770">
        <w:tc>
          <w:tcPr>
            <w:tcW w:w="480" w:type="dxa"/>
          </w:tcPr>
          <w:p w14:paraId="5E8EF819" w14:textId="77777777" w:rsidR="00767ED1" w:rsidRDefault="00767ED1" w:rsidP="00236C54">
            <w:pPr>
              <w:rPr>
                <w:sz w:val="22"/>
                <w:szCs w:val="22"/>
              </w:rPr>
            </w:pPr>
          </w:p>
        </w:tc>
        <w:tc>
          <w:tcPr>
            <w:tcW w:w="6900" w:type="dxa"/>
          </w:tcPr>
          <w:p w14:paraId="2DD0B87E" w14:textId="55DBE16B" w:rsidR="00767ED1" w:rsidRDefault="00767ED1" w:rsidP="00236C54">
            <w:pPr>
              <w:autoSpaceDE w:val="0"/>
              <w:autoSpaceDN w:val="0"/>
              <w:adjustRightInd w:val="0"/>
              <w:rPr>
                <w:sz w:val="22"/>
                <w:szCs w:val="22"/>
              </w:rPr>
            </w:pPr>
            <w:r w:rsidRPr="007D32B4">
              <w:rPr>
                <w:rFonts w:ascii="Arial" w:eastAsia="Calibri" w:hAnsi="Arial" w:cs="Arial"/>
                <w:b/>
                <w:bCs/>
                <w:color w:val="44546A" w:themeColor="text2"/>
                <w:sz w:val="18"/>
                <w:szCs w:val="18"/>
              </w:rPr>
              <w:t>(ORTHO_CLINICS_</w:t>
            </w:r>
            <w:r>
              <w:rPr>
                <w:rFonts w:ascii="Arial" w:eastAsia="Calibri" w:hAnsi="Arial" w:cs="Arial"/>
                <w:b/>
                <w:bCs/>
                <w:color w:val="44546A" w:themeColor="text2"/>
                <w:sz w:val="18"/>
                <w:szCs w:val="18"/>
              </w:rPr>
              <w:t>ARTHRO</w:t>
            </w:r>
            <w:r w:rsidR="006A1A83">
              <w:rPr>
                <w:rFonts w:ascii="Arial" w:eastAsia="Calibri" w:hAnsi="Arial" w:cs="Arial"/>
                <w:b/>
                <w:bCs/>
                <w:color w:val="44546A" w:themeColor="text2"/>
                <w:sz w:val="18"/>
                <w:szCs w:val="18"/>
              </w:rPr>
              <w:t>)</w:t>
            </w:r>
          </w:p>
        </w:tc>
        <w:tc>
          <w:tcPr>
            <w:tcW w:w="1260" w:type="dxa"/>
            <w:gridSpan w:val="2"/>
            <w:vAlign w:val="center"/>
          </w:tcPr>
          <w:p w14:paraId="3B427258" w14:textId="17B4C8D1" w:rsidR="00767ED1" w:rsidRPr="00B53D68" w:rsidRDefault="00767ED1" w:rsidP="00236C54">
            <w:pPr>
              <w:jc w:val="center"/>
              <w:rPr>
                <w:b/>
                <w:sz w:val="22"/>
                <w:szCs w:val="22"/>
              </w:rPr>
            </w:pPr>
          </w:p>
        </w:tc>
      </w:tr>
      <w:tr w:rsidR="00767ED1" w:rsidRPr="00B53D68" w14:paraId="41F39E34" w14:textId="77777777" w:rsidTr="000F3770">
        <w:tc>
          <w:tcPr>
            <w:tcW w:w="480" w:type="dxa"/>
            <w:shd w:val="clear" w:color="auto" w:fill="E6E6E6"/>
          </w:tcPr>
          <w:p w14:paraId="4FD8ABB6" w14:textId="5E88011C" w:rsidR="00767ED1" w:rsidRPr="00B53D68" w:rsidRDefault="0052293C" w:rsidP="00236C54">
            <w:pPr>
              <w:rPr>
                <w:sz w:val="22"/>
                <w:szCs w:val="22"/>
              </w:rPr>
            </w:pPr>
            <w:proofErr w:type="spellStart"/>
            <w:r>
              <w:rPr>
                <w:sz w:val="22"/>
                <w:szCs w:val="22"/>
              </w:rPr>
              <w:t>i</w:t>
            </w:r>
            <w:proofErr w:type="spellEnd"/>
            <w:r w:rsidR="00767ED1" w:rsidRPr="00B53D68">
              <w:rPr>
                <w:sz w:val="22"/>
                <w:szCs w:val="22"/>
              </w:rPr>
              <w:t>.</w:t>
            </w:r>
          </w:p>
        </w:tc>
        <w:tc>
          <w:tcPr>
            <w:tcW w:w="6900" w:type="dxa"/>
            <w:shd w:val="clear" w:color="auto" w:fill="E6E6E6"/>
          </w:tcPr>
          <w:p w14:paraId="464054FC" w14:textId="77777777" w:rsidR="00767ED1" w:rsidRPr="00B53D68" w:rsidRDefault="00767ED1" w:rsidP="00236C54">
            <w:pPr>
              <w:rPr>
                <w:sz w:val="22"/>
                <w:szCs w:val="22"/>
              </w:rPr>
            </w:pPr>
            <w:r>
              <w:rPr>
                <w:sz w:val="22"/>
                <w:szCs w:val="22"/>
              </w:rPr>
              <w:t xml:space="preserve">Limb deficiency/limb reconstruction/prosthetics </w:t>
            </w:r>
            <w:r w:rsidRPr="00852BF3">
              <w:rPr>
                <w:sz w:val="22"/>
                <w:szCs w:val="22"/>
                <w:u w:val="single"/>
              </w:rPr>
              <w:t>clinic</w:t>
            </w:r>
            <w:r>
              <w:rPr>
                <w:rStyle w:val="FootnoteReference"/>
                <w:sz w:val="22"/>
                <w:szCs w:val="22"/>
              </w:rPr>
              <w:footnoteReference w:id="22"/>
            </w:r>
          </w:p>
        </w:tc>
        <w:tc>
          <w:tcPr>
            <w:tcW w:w="630" w:type="dxa"/>
            <w:shd w:val="clear" w:color="auto" w:fill="E6E6E6"/>
            <w:vAlign w:val="center"/>
          </w:tcPr>
          <w:p w14:paraId="2D0928A8" w14:textId="77777777" w:rsidR="00767ED1" w:rsidRPr="00B53D68" w:rsidRDefault="00767ED1" w:rsidP="00236C54">
            <w:pPr>
              <w:jc w:val="center"/>
              <w:rPr>
                <w:b/>
                <w:sz w:val="22"/>
                <w:szCs w:val="22"/>
              </w:rPr>
            </w:pPr>
            <w:r w:rsidRPr="00B53D68">
              <w:rPr>
                <w:b/>
                <w:sz w:val="22"/>
                <w:szCs w:val="22"/>
              </w:rPr>
              <w:t>○</w:t>
            </w:r>
          </w:p>
        </w:tc>
        <w:tc>
          <w:tcPr>
            <w:tcW w:w="630" w:type="dxa"/>
            <w:shd w:val="clear" w:color="auto" w:fill="E6E6E6"/>
            <w:vAlign w:val="center"/>
          </w:tcPr>
          <w:p w14:paraId="53697817" w14:textId="77777777" w:rsidR="00767ED1" w:rsidRPr="00B53D68" w:rsidRDefault="00767ED1" w:rsidP="00236C54">
            <w:pPr>
              <w:jc w:val="center"/>
              <w:rPr>
                <w:b/>
                <w:sz w:val="22"/>
                <w:szCs w:val="22"/>
              </w:rPr>
            </w:pPr>
            <w:r w:rsidRPr="00B53D68">
              <w:rPr>
                <w:b/>
                <w:sz w:val="22"/>
                <w:szCs w:val="22"/>
              </w:rPr>
              <w:t>○</w:t>
            </w:r>
          </w:p>
        </w:tc>
      </w:tr>
      <w:tr w:rsidR="00767ED1" w:rsidRPr="00B53D68" w14:paraId="48925E13" w14:textId="77777777" w:rsidTr="000F3770">
        <w:tc>
          <w:tcPr>
            <w:tcW w:w="480" w:type="dxa"/>
            <w:shd w:val="clear" w:color="auto" w:fill="E6E6E6"/>
          </w:tcPr>
          <w:p w14:paraId="3A090051" w14:textId="77777777" w:rsidR="00767ED1" w:rsidRDefault="00767ED1" w:rsidP="00236C54">
            <w:pPr>
              <w:rPr>
                <w:sz w:val="22"/>
                <w:szCs w:val="22"/>
              </w:rPr>
            </w:pPr>
          </w:p>
        </w:tc>
        <w:tc>
          <w:tcPr>
            <w:tcW w:w="6900" w:type="dxa"/>
            <w:shd w:val="clear" w:color="auto" w:fill="E6E6E6"/>
          </w:tcPr>
          <w:p w14:paraId="065DEB96" w14:textId="4CBCFABB" w:rsidR="00767ED1" w:rsidRDefault="00767ED1" w:rsidP="00236C54">
            <w:pPr>
              <w:rPr>
                <w:sz w:val="22"/>
                <w:szCs w:val="22"/>
              </w:rPr>
            </w:pPr>
            <w:r w:rsidRPr="007D32B4">
              <w:rPr>
                <w:rFonts w:ascii="Arial" w:eastAsia="Calibri" w:hAnsi="Arial" w:cs="Arial"/>
                <w:b/>
                <w:bCs/>
                <w:color w:val="44546A" w:themeColor="text2"/>
                <w:sz w:val="18"/>
                <w:szCs w:val="18"/>
              </w:rPr>
              <w:t>(ORTHO_CLINICS_</w:t>
            </w:r>
            <w:r>
              <w:rPr>
                <w:rFonts w:ascii="Arial" w:eastAsia="Calibri" w:hAnsi="Arial" w:cs="Arial"/>
                <w:b/>
                <w:bCs/>
                <w:color w:val="44546A" w:themeColor="text2"/>
                <w:sz w:val="18"/>
                <w:szCs w:val="18"/>
              </w:rPr>
              <w:t>LIMB</w:t>
            </w:r>
            <w:r w:rsidR="006A1A83">
              <w:rPr>
                <w:rFonts w:ascii="Arial" w:eastAsia="Calibri" w:hAnsi="Arial" w:cs="Arial"/>
                <w:b/>
                <w:bCs/>
                <w:color w:val="44546A" w:themeColor="text2"/>
                <w:sz w:val="18"/>
                <w:szCs w:val="18"/>
              </w:rPr>
              <w:t>)</w:t>
            </w:r>
          </w:p>
        </w:tc>
        <w:tc>
          <w:tcPr>
            <w:tcW w:w="1260" w:type="dxa"/>
            <w:gridSpan w:val="2"/>
            <w:shd w:val="clear" w:color="auto" w:fill="E6E6E6"/>
            <w:vAlign w:val="center"/>
          </w:tcPr>
          <w:p w14:paraId="5C2389E5" w14:textId="34FFF7D4" w:rsidR="00767ED1" w:rsidRPr="00B53D68" w:rsidRDefault="00767ED1" w:rsidP="00236C54">
            <w:pPr>
              <w:jc w:val="center"/>
              <w:rPr>
                <w:b/>
                <w:sz w:val="22"/>
                <w:szCs w:val="22"/>
              </w:rPr>
            </w:pPr>
          </w:p>
        </w:tc>
      </w:tr>
      <w:tr w:rsidR="00767ED1" w:rsidRPr="00B53D68" w14:paraId="70F82871" w14:textId="77777777" w:rsidTr="000F3770">
        <w:tc>
          <w:tcPr>
            <w:tcW w:w="480" w:type="dxa"/>
          </w:tcPr>
          <w:p w14:paraId="322FE422" w14:textId="229F705B" w:rsidR="00767ED1" w:rsidRPr="00B53D68" w:rsidRDefault="0052293C" w:rsidP="00236C54">
            <w:pPr>
              <w:rPr>
                <w:sz w:val="22"/>
                <w:szCs w:val="22"/>
              </w:rPr>
            </w:pPr>
            <w:r>
              <w:rPr>
                <w:sz w:val="22"/>
                <w:szCs w:val="22"/>
              </w:rPr>
              <w:t>j</w:t>
            </w:r>
            <w:r w:rsidR="00767ED1" w:rsidRPr="00B53D68">
              <w:rPr>
                <w:sz w:val="22"/>
                <w:szCs w:val="22"/>
              </w:rPr>
              <w:t>.</w:t>
            </w:r>
          </w:p>
        </w:tc>
        <w:tc>
          <w:tcPr>
            <w:tcW w:w="6900" w:type="dxa"/>
          </w:tcPr>
          <w:p w14:paraId="724FAF09" w14:textId="77777777" w:rsidR="00767ED1" w:rsidRPr="00B53D68" w:rsidRDefault="00767ED1" w:rsidP="00236C54">
            <w:pPr>
              <w:autoSpaceDE w:val="0"/>
              <w:autoSpaceDN w:val="0"/>
              <w:adjustRightInd w:val="0"/>
              <w:rPr>
                <w:sz w:val="22"/>
                <w:szCs w:val="22"/>
              </w:rPr>
            </w:pPr>
            <w:r>
              <w:rPr>
                <w:sz w:val="22"/>
                <w:szCs w:val="22"/>
              </w:rPr>
              <w:t xml:space="preserve">Skeletal health/metabolic bone health </w:t>
            </w:r>
            <w:r w:rsidRPr="00852BF3">
              <w:rPr>
                <w:sz w:val="22"/>
                <w:szCs w:val="22"/>
                <w:u w:val="single"/>
              </w:rPr>
              <w:t>clinic</w:t>
            </w:r>
            <w:r>
              <w:rPr>
                <w:rStyle w:val="FootnoteReference"/>
                <w:sz w:val="22"/>
                <w:szCs w:val="22"/>
              </w:rPr>
              <w:footnoteReference w:id="23"/>
            </w:r>
          </w:p>
        </w:tc>
        <w:tc>
          <w:tcPr>
            <w:tcW w:w="630" w:type="dxa"/>
            <w:vAlign w:val="center"/>
          </w:tcPr>
          <w:p w14:paraId="75FADF6E" w14:textId="77777777" w:rsidR="00767ED1" w:rsidRPr="00B53D68" w:rsidRDefault="00767ED1" w:rsidP="00236C54">
            <w:pPr>
              <w:jc w:val="center"/>
              <w:rPr>
                <w:b/>
                <w:sz w:val="22"/>
                <w:szCs w:val="22"/>
              </w:rPr>
            </w:pPr>
            <w:r w:rsidRPr="00B53D68">
              <w:rPr>
                <w:b/>
                <w:sz w:val="22"/>
                <w:szCs w:val="22"/>
              </w:rPr>
              <w:t>○</w:t>
            </w:r>
          </w:p>
        </w:tc>
        <w:tc>
          <w:tcPr>
            <w:tcW w:w="630" w:type="dxa"/>
            <w:vAlign w:val="center"/>
          </w:tcPr>
          <w:p w14:paraId="345A8635" w14:textId="77777777" w:rsidR="00767ED1" w:rsidRPr="00B53D68" w:rsidRDefault="00767ED1" w:rsidP="00236C54">
            <w:pPr>
              <w:jc w:val="center"/>
              <w:rPr>
                <w:b/>
                <w:sz w:val="22"/>
                <w:szCs w:val="22"/>
              </w:rPr>
            </w:pPr>
            <w:r w:rsidRPr="00B53D68">
              <w:rPr>
                <w:b/>
                <w:sz w:val="22"/>
                <w:szCs w:val="22"/>
              </w:rPr>
              <w:t>○</w:t>
            </w:r>
          </w:p>
        </w:tc>
      </w:tr>
      <w:tr w:rsidR="00767ED1" w:rsidRPr="00B53D68" w14:paraId="5E038B05" w14:textId="77777777" w:rsidTr="000F3770">
        <w:tc>
          <w:tcPr>
            <w:tcW w:w="480" w:type="dxa"/>
          </w:tcPr>
          <w:p w14:paraId="7B34645E" w14:textId="77777777" w:rsidR="00767ED1" w:rsidRDefault="00767ED1" w:rsidP="00236C54">
            <w:pPr>
              <w:rPr>
                <w:sz w:val="22"/>
                <w:szCs w:val="22"/>
              </w:rPr>
            </w:pPr>
          </w:p>
        </w:tc>
        <w:tc>
          <w:tcPr>
            <w:tcW w:w="6900" w:type="dxa"/>
          </w:tcPr>
          <w:p w14:paraId="23FB6AF4" w14:textId="6642B2E4" w:rsidR="00767ED1" w:rsidRDefault="00767ED1" w:rsidP="00236C54">
            <w:pPr>
              <w:autoSpaceDE w:val="0"/>
              <w:autoSpaceDN w:val="0"/>
              <w:adjustRightInd w:val="0"/>
              <w:rPr>
                <w:sz w:val="22"/>
                <w:szCs w:val="22"/>
              </w:rPr>
            </w:pPr>
            <w:r w:rsidRPr="007D32B4">
              <w:rPr>
                <w:rFonts w:ascii="Arial" w:eastAsia="Calibri" w:hAnsi="Arial" w:cs="Arial"/>
                <w:b/>
                <w:bCs/>
                <w:color w:val="44546A" w:themeColor="text2"/>
                <w:sz w:val="18"/>
                <w:szCs w:val="18"/>
              </w:rPr>
              <w:t>(ORTHO_CLINICS_</w:t>
            </w:r>
            <w:r>
              <w:rPr>
                <w:rFonts w:ascii="Arial" w:eastAsia="Calibri" w:hAnsi="Arial" w:cs="Arial"/>
                <w:b/>
                <w:bCs/>
                <w:color w:val="44546A" w:themeColor="text2"/>
                <w:sz w:val="18"/>
                <w:szCs w:val="18"/>
              </w:rPr>
              <w:t>SKELETAL</w:t>
            </w:r>
            <w:r w:rsidR="006A1A83">
              <w:rPr>
                <w:rFonts w:ascii="Arial" w:eastAsia="Calibri" w:hAnsi="Arial" w:cs="Arial"/>
                <w:b/>
                <w:bCs/>
                <w:color w:val="44546A" w:themeColor="text2"/>
                <w:sz w:val="18"/>
                <w:szCs w:val="18"/>
              </w:rPr>
              <w:t>)</w:t>
            </w:r>
          </w:p>
        </w:tc>
        <w:tc>
          <w:tcPr>
            <w:tcW w:w="1260" w:type="dxa"/>
            <w:gridSpan w:val="2"/>
            <w:vAlign w:val="center"/>
          </w:tcPr>
          <w:p w14:paraId="7F42CF67" w14:textId="18873D79" w:rsidR="00767ED1" w:rsidRPr="00B53D68" w:rsidRDefault="00767ED1" w:rsidP="00236C54">
            <w:pPr>
              <w:jc w:val="center"/>
              <w:rPr>
                <w:b/>
                <w:sz w:val="22"/>
                <w:szCs w:val="22"/>
              </w:rPr>
            </w:pPr>
          </w:p>
        </w:tc>
      </w:tr>
      <w:tr w:rsidR="00B72591" w:rsidRPr="00B53D68" w14:paraId="394105A4" w14:textId="77777777" w:rsidTr="001F3B83">
        <w:tc>
          <w:tcPr>
            <w:tcW w:w="480" w:type="dxa"/>
            <w:shd w:val="clear" w:color="auto" w:fill="E6E6E6"/>
          </w:tcPr>
          <w:p w14:paraId="3D2DF0C0" w14:textId="723B4A4B" w:rsidR="00B72591" w:rsidRPr="00B53D68" w:rsidRDefault="0052293C" w:rsidP="00236C54">
            <w:pPr>
              <w:rPr>
                <w:sz w:val="22"/>
                <w:szCs w:val="22"/>
              </w:rPr>
            </w:pPr>
            <w:r>
              <w:rPr>
                <w:sz w:val="22"/>
                <w:szCs w:val="22"/>
              </w:rPr>
              <w:t>k</w:t>
            </w:r>
            <w:r w:rsidR="00B72591" w:rsidRPr="00B53D68">
              <w:rPr>
                <w:sz w:val="22"/>
                <w:szCs w:val="22"/>
              </w:rPr>
              <w:t>.</w:t>
            </w:r>
          </w:p>
        </w:tc>
        <w:tc>
          <w:tcPr>
            <w:tcW w:w="6900" w:type="dxa"/>
            <w:shd w:val="clear" w:color="auto" w:fill="E6E6E6"/>
          </w:tcPr>
          <w:p w14:paraId="2679DCEE" w14:textId="7DE34AA7" w:rsidR="00B72591" w:rsidRPr="00B53D68" w:rsidRDefault="00B72591" w:rsidP="00236C54">
            <w:pPr>
              <w:rPr>
                <w:sz w:val="22"/>
                <w:szCs w:val="22"/>
              </w:rPr>
            </w:pPr>
            <w:r w:rsidRPr="0004109D">
              <w:rPr>
                <w:sz w:val="22"/>
                <w:szCs w:val="22"/>
                <w:u w:val="single"/>
              </w:rPr>
              <w:t>Vascular Malformation Clinic</w:t>
            </w:r>
            <w:r w:rsidR="008203EE">
              <w:rPr>
                <w:rStyle w:val="FootnoteReference"/>
                <w:sz w:val="22"/>
                <w:szCs w:val="22"/>
              </w:rPr>
              <w:footnoteReference w:id="24"/>
            </w:r>
          </w:p>
        </w:tc>
        <w:tc>
          <w:tcPr>
            <w:tcW w:w="630" w:type="dxa"/>
            <w:shd w:val="clear" w:color="auto" w:fill="E6E6E6"/>
            <w:vAlign w:val="center"/>
          </w:tcPr>
          <w:p w14:paraId="2C1D4E82" w14:textId="77777777" w:rsidR="00B72591" w:rsidRPr="00B53D68" w:rsidRDefault="00B72591" w:rsidP="00236C54">
            <w:pPr>
              <w:jc w:val="center"/>
              <w:rPr>
                <w:b/>
                <w:sz w:val="22"/>
                <w:szCs w:val="22"/>
              </w:rPr>
            </w:pPr>
            <w:r w:rsidRPr="00B53D68">
              <w:rPr>
                <w:b/>
                <w:sz w:val="22"/>
                <w:szCs w:val="22"/>
              </w:rPr>
              <w:t>○</w:t>
            </w:r>
          </w:p>
        </w:tc>
        <w:tc>
          <w:tcPr>
            <w:tcW w:w="630" w:type="dxa"/>
            <w:shd w:val="clear" w:color="auto" w:fill="E6E6E6"/>
            <w:vAlign w:val="center"/>
          </w:tcPr>
          <w:p w14:paraId="7B59A5F8" w14:textId="77777777" w:rsidR="00B72591" w:rsidRPr="00B53D68" w:rsidRDefault="00B72591" w:rsidP="00236C54">
            <w:pPr>
              <w:jc w:val="center"/>
              <w:rPr>
                <w:b/>
                <w:sz w:val="22"/>
                <w:szCs w:val="22"/>
              </w:rPr>
            </w:pPr>
            <w:r w:rsidRPr="00B53D68">
              <w:rPr>
                <w:b/>
                <w:sz w:val="22"/>
                <w:szCs w:val="22"/>
              </w:rPr>
              <w:t>○</w:t>
            </w:r>
          </w:p>
        </w:tc>
      </w:tr>
      <w:tr w:rsidR="00B72591" w:rsidRPr="00B53D68" w14:paraId="4AFCAA83" w14:textId="77777777" w:rsidTr="001F3B83">
        <w:tc>
          <w:tcPr>
            <w:tcW w:w="480" w:type="dxa"/>
            <w:shd w:val="clear" w:color="auto" w:fill="E6E6E6"/>
          </w:tcPr>
          <w:p w14:paraId="0E8249CF" w14:textId="77777777" w:rsidR="00B72591" w:rsidRDefault="00B72591" w:rsidP="00236C54">
            <w:pPr>
              <w:rPr>
                <w:sz w:val="22"/>
                <w:szCs w:val="22"/>
              </w:rPr>
            </w:pPr>
          </w:p>
        </w:tc>
        <w:tc>
          <w:tcPr>
            <w:tcW w:w="6900" w:type="dxa"/>
            <w:shd w:val="clear" w:color="auto" w:fill="E6E6E6"/>
          </w:tcPr>
          <w:p w14:paraId="37564CE3" w14:textId="363972D2" w:rsidR="00B72591" w:rsidRDefault="00B72591" w:rsidP="00236C54">
            <w:pPr>
              <w:rPr>
                <w:sz w:val="22"/>
                <w:szCs w:val="22"/>
              </w:rPr>
            </w:pPr>
            <w:r w:rsidRPr="007D32B4">
              <w:rPr>
                <w:rFonts w:ascii="Arial" w:eastAsia="Calibri" w:hAnsi="Arial" w:cs="Arial"/>
                <w:b/>
                <w:bCs/>
                <w:color w:val="44546A" w:themeColor="text2"/>
                <w:sz w:val="18"/>
                <w:szCs w:val="18"/>
              </w:rPr>
              <w:t>(ORTHO_CLINICS_</w:t>
            </w:r>
            <w:r>
              <w:rPr>
                <w:rFonts w:ascii="Arial" w:eastAsia="Calibri" w:hAnsi="Arial" w:cs="Arial"/>
                <w:b/>
                <w:bCs/>
                <w:color w:val="44546A" w:themeColor="text2"/>
                <w:sz w:val="18"/>
                <w:szCs w:val="18"/>
              </w:rPr>
              <w:t>VASCMAL)</w:t>
            </w:r>
          </w:p>
        </w:tc>
        <w:tc>
          <w:tcPr>
            <w:tcW w:w="1260" w:type="dxa"/>
            <w:gridSpan w:val="2"/>
            <w:shd w:val="clear" w:color="auto" w:fill="E6E6E6"/>
            <w:vAlign w:val="center"/>
          </w:tcPr>
          <w:p w14:paraId="04D06D45" w14:textId="2B111E21" w:rsidR="00B72591" w:rsidRPr="00B53D68" w:rsidRDefault="00B72591" w:rsidP="00236C54">
            <w:pPr>
              <w:jc w:val="center"/>
              <w:rPr>
                <w:b/>
                <w:sz w:val="22"/>
                <w:szCs w:val="22"/>
              </w:rPr>
            </w:pPr>
          </w:p>
        </w:tc>
      </w:tr>
    </w:tbl>
    <w:p w14:paraId="2EF1F825" w14:textId="77777777" w:rsidR="00620ED1" w:rsidRDefault="00620ED1" w:rsidP="00236C54">
      <w:pPr>
        <w:rPr>
          <w:rFonts w:eastAsia="Batang"/>
          <w:b/>
          <w:bCs/>
          <w:sz w:val="22"/>
          <w:szCs w:val="22"/>
          <w:lang w:eastAsia="ko-KR"/>
        </w:rPr>
      </w:pPr>
    </w:p>
    <w:p w14:paraId="13C97C89" w14:textId="77777777" w:rsidR="00620ED1" w:rsidRDefault="00620ED1" w:rsidP="00236C54">
      <w:pPr>
        <w:numPr>
          <w:ilvl w:val="0"/>
          <w:numId w:val="8"/>
        </w:numPr>
        <w:rPr>
          <w:b/>
          <w:sz w:val="22"/>
          <w:szCs w:val="22"/>
        </w:rPr>
      </w:pPr>
      <w:r w:rsidRPr="00B53D68">
        <w:rPr>
          <w:b/>
          <w:sz w:val="22"/>
          <w:szCs w:val="22"/>
        </w:rPr>
        <w:t xml:space="preserve">Does your Pediatric </w:t>
      </w:r>
      <w:proofErr w:type="spellStart"/>
      <w:r w:rsidRPr="00B53D68">
        <w:rPr>
          <w:b/>
          <w:sz w:val="22"/>
          <w:szCs w:val="22"/>
        </w:rPr>
        <w:t>Orthopaedic</w:t>
      </w:r>
      <w:proofErr w:type="spellEnd"/>
      <w:r w:rsidRPr="00B53D68">
        <w:rPr>
          <w:b/>
          <w:sz w:val="22"/>
          <w:szCs w:val="22"/>
        </w:rPr>
        <w:t xml:space="preserve"> program have a multidisciplinary musculoskeletal oncology program?</w:t>
      </w:r>
    </w:p>
    <w:p w14:paraId="33BB461F" w14:textId="77777777" w:rsidR="00620ED1" w:rsidRDefault="00620ED1" w:rsidP="00236C54">
      <w:pPr>
        <w:rPr>
          <w:b/>
          <w:sz w:val="22"/>
          <w:szCs w:val="22"/>
        </w:rPr>
      </w:pPr>
    </w:p>
    <w:p w14:paraId="327DEF80" w14:textId="77777777" w:rsidR="00620ED1" w:rsidRPr="007D32B4" w:rsidRDefault="00620ED1" w:rsidP="00236C54">
      <w:pPr>
        <w:ind w:left="720"/>
        <w:rPr>
          <w:b/>
          <w:color w:val="44546A" w:themeColor="text2"/>
          <w:sz w:val="22"/>
          <w:szCs w:val="22"/>
        </w:rPr>
      </w:pPr>
      <w:r w:rsidRPr="007D32B4">
        <w:rPr>
          <w:rFonts w:eastAsia="Batang"/>
          <w:b/>
          <w:bCs/>
          <w:color w:val="44546A" w:themeColor="text2"/>
          <w:sz w:val="22"/>
          <w:szCs w:val="22"/>
          <w:lang w:eastAsia="ko-KR"/>
        </w:rPr>
        <w:t>(</w:t>
      </w:r>
      <w:r w:rsidRPr="007D32B4">
        <w:rPr>
          <w:rFonts w:ascii="Arial" w:eastAsia="Calibri" w:hAnsi="Arial" w:cs="Arial"/>
          <w:b/>
          <w:bCs/>
          <w:color w:val="44546A" w:themeColor="text2"/>
          <w:sz w:val="18"/>
          <w:szCs w:val="18"/>
        </w:rPr>
        <w:t>ORTHO_MUSCONC</w:t>
      </w:r>
      <w:r w:rsidRPr="007D32B4">
        <w:rPr>
          <w:rFonts w:eastAsia="Batang"/>
          <w:b/>
          <w:bCs/>
          <w:color w:val="44546A" w:themeColor="text2"/>
          <w:sz w:val="22"/>
          <w:szCs w:val="22"/>
          <w:lang w:eastAsia="ko-KR"/>
        </w:rPr>
        <w:t>)</w:t>
      </w:r>
    </w:p>
    <w:p w14:paraId="2459CBFB" w14:textId="5C869CED" w:rsidR="00620ED1" w:rsidRPr="00B53D68" w:rsidRDefault="00620ED1" w:rsidP="00236C54">
      <w:pPr>
        <w:numPr>
          <w:ilvl w:val="0"/>
          <w:numId w:val="4"/>
        </w:numPr>
        <w:autoSpaceDE w:val="0"/>
        <w:autoSpaceDN w:val="0"/>
        <w:adjustRightInd w:val="0"/>
        <w:rPr>
          <w:rFonts w:eastAsia="Batang"/>
          <w:sz w:val="22"/>
          <w:szCs w:val="22"/>
          <w:lang w:eastAsia="ko-KR"/>
        </w:rPr>
      </w:pPr>
      <w:r w:rsidRPr="00B53D68">
        <w:rPr>
          <w:rFonts w:eastAsia="Batang"/>
          <w:sz w:val="22"/>
          <w:szCs w:val="22"/>
          <w:lang w:eastAsia="ko-KR"/>
        </w:rPr>
        <w:t>Yes</w:t>
      </w:r>
    </w:p>
    <w:p w14:paraId="23F324CB" w14:textId="333F280F" w:rsidR="00620ED1" w:rsidRPr="00B53D68" w:rsidRDefault="00620ED1" w:rsidP="00236C54">
      <w:pPr>
        <w:numPr>
          <w:ilvl w:val="0"/>
          <w:numId w:val="4"/>
        </w:numPr>
        <w:autoSpaceDE w:val="0"/>
        <w:autoSpaceDN w:val="0"/>
        <w:adjustRightInd w:val="0"/>
        <w:rPr>
          <w:rFonts w:eastAsia="Batang"/>
          <w:sz w:val="22"/>
          <w:szCs w:val="22"/>
          <w:lang w:eastAsia="ko-KR"/>
        </w:rPr>
      </w:pPr>
      <w:r w:rsidRPr="00B53D68">
        <w:rPr>
          <w:rFonts w:eastAsia="Batang"/>
          <w:sz w:val="22"/>
          <w:szCs w:val="22"/>
          <w:lang w:eastAsia="ko-KR"/>
        </w:rPr>
        <w:t>No</w:t>
      </w:r>
    </w:p>
    <w:p w14:paraId="41D73399" w14:textId="77777777" w:rsidR="00620ED1" w:rsidRPr="00B53D68" w:rsidRDefault="00620ED1" w:rsidP="00236C54">
      <w:pPr>
        <w:rPr>
          <w:b/>
          <w:bCs/>
          <w:sz w:val="22"/>
          <w:szCs w:val="22"/>
        </w:rPr>
      </w:pPr>
    </w:p>
    <w:p w14:paraId="77E342BB" w14:textId="24C7E530" w:rsidR="00620ED1" w:rsidRDefault="00F94D7B" w:rsidP="00236C54">
      <w:pPr>
        <w:numPr>
          <w:ilvl w:val="0"/>
          <w:numId w:val="8"/>
        </w:numPr>
        <w:rPr>
          <w:b/>
          <w:sz w:val="22"/>
          <w:szCs w:val="22"/>
        </w:rPr>
      </w:pPr>
      <w:r w:rsidRPr="00F94D7B">
        <w:rPr>
          <w:b/>
          <w:color w:val="4472C4" w:themeColor="accent5"/>
          <w:sz w:val="22"/>
          <w:szCs w:val="22"/>
        </w:rPr>
        <w:t>This question has been removed from the survey</w:t>
      </w:r>
      <w:r w:rsidR="00647344">
        <w:rPr>
          <w:b/>
          <w:sz w:val="22"/>
          <w:szCs w:val="22"/>
        </w:rPr>
        <w:t>.</w:t>
      </w:r>
    </w:p>
    <w:p w14:paraId="6483EB14" w14:textId="77777777" w:rsidR="00620ED1" w:rsidRDefault="00620ED1" w:rsidP="00236C54">
      <w:pPr>
        <w:autoSpaceDE w:val="0"/>
        <w:autoSpaceDN w:val="0"/>
        <w:adjustRightInd w:val="0"/>
        <w:ind w:left="1080"/>
        <w:rPr>
          <w:rFonts w:eastAsia="Batang"/>
          <w:sz w:val="22"/>
          <w:szCs w:val="22"/>
          <w:lang w:eastAsia="ko-KR"/>
        </w:rPr>
      </w:pPr>
    </w:p>
    <w:p w14:paraId="6A12BA10" w14:textId="77777777" w:rsidR="00620ED1" w:rsidRDefault="00620ED1" w:rsidP="00236C54">
      <w:pPr>
        <w:ind w:left="720"/>
        <w:rPr>
          <w:b/>
          <w:sz w:val="22"/>
          <w:szCs w:val="22"/>
        </w:rPr>
      </w:pPr>
    </w:p>
    <w:p w14:paraId="6B78E761" w14:textId="38F17964" w:rsidR="00620ED1" w:rsidRDefault="00620ED1" w:rsidP="00236C54">
      <w:pPr>
        <w:ind w:left="1440" w:hanging="720"/>
        <w:rPr>
          <w:b/>
          <w:sz w:val="22"/>
          <w:szCs w:val="22"/>
        </w:rPr>
      </w:pPr>
      <w:r>
        <w:rPr>
          <w:b/>
          <w:sz w:val="22"/>
          <w:szCs w:val="22"/>
        </w:rPr>
        <w:t>I17.1</w:t>
      </w:r>
      <w:r>
        <w:rPr>
          <w:b/>
          <w:sz w:val="22"/>
          <w:szCs w:val="22"/>
        </w:rPr>
        <w:tab/>
      </w:r>
      <w:r w:rsidR="00F94D7B" w:rsidRPr="00F94D7B">
        <w:rPr>
          <w:b/>
          <w:color w:val="4472C4" w:themeColor="accent5"/>
          <w:sz w:val="22"/>
          <w:szCs w:val="22"/>
        </w:rPr>
        <w:t>This question has been removed from the survey</w:t>
      </w:r>
      <w:r w:rsidR="00647344">
        <w:rPr>
          <w:b/>
          <w:sz w:val="22"/>
          <w:szCs w:val="22"/>
        </w:rPr>
        <w:t>.</w:t>
      </w:r>
    </w:p>
    <w:p w14:paraId="18515FD7" w14:textId="77777777" w:rsidR="00620ED1" w:rsidRDefault="00620ED1" w:rsidP="00236C54">
      <w:pPr>
        <w:ind w:left="1440" w:hanging="720"/>
        <w:rPr>
          <w:b/>
          <w:sz w:val="22"/>
          <w:szCs w:val="22"/>
        </w:rPr>
      </w:pPr>
    </w:p>
    <w:p w14:paraId="2CE5A20C" w14:textId="77777777" w:rsidR="00620ED1" w:rsidRDefault="00620ED1" w:rsidP="00236C54">
      <w:pPr>
        <w:rPr>
          <w:b/>
          <w:sz w:val="22"/>
          <w:szCs w:val="22"/>
        </w:rPr>
      </w:pPr>
    </w:p>
    <w:p w14:paraId="423BDE59" w14:textId="77777777" w:rsidR="00620ED1" w:rsidRDefault="00620ED1" w:rsidP="00236C54">
      <w:pPr>
        <w:rPr>
          <w:b/>
          <w:sz w:val="22"/>
          <w:szCs w:val="22"/>
        </w:rPr>
      </w:pPr>
    </w:p>
    <w:p w14:paraId="0DCDCCCF" w14:textId="065B3C4D" w:rsidR="00620ED1" w:rsidRDefault="0013223B" w:rsidP="00236C54">
      <w:pPr>
        <w:numPr>
          <w:ilvl w:val="0"/>
          <w:numId w:val="8"/>
        </w:numPr>
        <w:rPr>
          <w:b/>
          <w:sz w:val="22"/>
          <w:szCs w:val="22"/>
        </w:rPr>
      </w:pPr>
      <w:r>
        <w:rPr>
          <w:b/>
          <w:sz w:val="22"/>
          <w:szCs w:val="22"/>
        </w:rPr>
        <w:t>This question has been removed from the survey.</w:t>
      </w:r>
    </w:p>
    <w:p w14:paraId="0A034673" w14:textId="1349473D" w:rsidR="00040748" w:rsidRDefault="00040748" w:rsidP="00040748">
      <w:pPr>
        <w:autoSpaceDE w:val="0"/>
        <w:autoSpaceDN w:val="0"/>
        <w:adjustRightInd w:val="0"/>
        <w:ind w:left="720"/>
        <w:rPr>
          <w:rFonts w:eastAsia="Batang"/>
          <w:sz w:val="22"/>
          <w:szCs w:val="22"/>
          <w:lang w:eastAsia="ko-KR"/>
        </w:rPr>
      </w:pPr>
    </w:p>
    <w:p w14:paraId="6E1EA284" w14:textId="7D3E990B" w:rsidR="00620ED1" w:rsidRPr="0013223B" w:rsidRDefault="00620ED1" w:rsidP="00040748">
      <w:pPr>
        <w:autoSpaceDE w:val="0"/>
        <w:autoSpaceDN w:val="0"/>
        <w:adjustRightInd w:val="0"/>
        <w:ind w:left="720"/>
        <w:rPr>
          <w:rFonts w:eastAsia="Batang"/>
          <w:sz w:val="22"/>
          <w:szCs w:val="22"/>
          <w:lang w:eastAsia="ko-KR"/>
        </w:rPr>
      </w:pPr>
    </w:p>
    <w:p w14:paraId="284D97E4" w14:textId="77777777" w:rsidR="00620ED1" w:rsidRPr="00B53D68" w:rsidRDefault="00620ED1" w:rsidP="00236C54">
      <w:pPr>
        <w:autoSpaceDE w:val="0"/>
        <w:autoSpaceDN w:val="0"/>
        <w:adjustRightInd w:val="0"/>
        <w:rPr>
          <w:rFonts w:eastAsia="Batang"/>
          <w:b/>
          <w:bCs/>
          <w:sz w:val="22"/>
          <w:szCs w:val="22"/>
          <w:lang w:eastAsia="ko-KR"/>
        </w:rPr>
      </w:pPr>
    </w:p>
    <w:p w14:paraId="43C8DC12" w14:textId="59A61D16" w:rsidR="00620ED1" w:rsidRDefault="00620ED1" w:rsidP="00236C54">
      <w:pPr>
        <w:numPr>
          <w:ilvl w:val="0"/>
          <w:numId w:val="8"/>
        </w:numPr>
        <w:rPr>
          <w:b/>
          <w:sz w:val="22"/>
          <w:szCs w:val="22"/>
        </w:rPr>
      </w:pPr>
      <w:r w:rsidRPr="00B53D68">
        <w:rPr>
          <w:b/>
          <w:sz w:val="22"/>
          <w:szCs w:val="22"/>
        </w:rPr>
        <w:t>Does your hospital provide a</w:t>
      </w:r>
      <w:r w:rsidR="009D2E76">
        <w:rPr>
          <w:b/>
          <w:sz w:val="22"/>
          <w:szCs w:val="22"/>
        </w:rPr>
        <w:t xml:space="preserve"> neuromuscular</w:t>
      </w:r>
      <w:r>
        <w:rPr>
          <w:b/>
          <w:sz w:val="22"/>
          <w:szCs w:val="22"/>
        </w:rPr>
        <w:t xml:space="preserve"> Advanced</w:t>
      </w:r>
      <w:r w:rsidRPr="00B53D68">
        <w:rPr>
          <w:b/>
          <w:sz w:val="22"/>
          <w:szCs w:val="22"/>
        </w:rPr>
        <w:t xml:space="preserve"> Motion </w:t>
      </w:r>
      <w:r>
        <w:rPr>
          <w:b/>
          <w:sz w:val="22"/>
          <w:szCs w:val="22"/>
        </w:rPr>
        <w:t xml:space="preserve">Analyses </w:t>
      </w:r>
      <w:r w:rsidRPr="00B53D68">
        <w:rPr>
          <w:b/>
          <w:sz w:val="22"/>
          <w:szCs w:val="22"/>
        </w:rPr>
        <w:t>Laboratory (</w:t>
      </w:r>
      <w:r w:rsidRPr="0004109D">
        <w:rPr>
          <w:b/>
          <w:sz w:val="22"/>
          <w:szCs w:val="22"/>
          <w:u w:val="single"/>
        </w:rPr>
        <w:t>Gait Laboratory</w:t>
      </w:r>
      <w:r w:rsidRPr="00B53D68">
        <w:rPr>
          <w:b/>
          <w:sz w:val="22"/>
          <w:szCs w:val="22"/>
        </w:rPr>
        <w:t>)</w:t>
      </w:r>
      <w:r>
        <w:rPr>
          <w:rStyle w:val="FootnoteReference"/>
          <w:b/>
          <w:sz w:val="22"/>
          <w:szCs w:val="22"/>
        </w:rPr>
        <w:footnoteReference w:id="25"/>
      </w:r>
      <w:r w:rsidRPr="00B53D68">
        <w:rPr>
          <w:b/>
          <w:sz w:val="22"/>
          <w:szCs w:val="22"/>
        </w:rPr>
        <w:t xml:space="preserve"> which is available to Pediatric </w:t>
      </w:r>
      <w:proofErr w:type="spellStart"/>
      <w:r w:rsidRPr="00B53D68">
        <w:rPr>
          <w:b/>
          <w:sz w:val="22"/>
          <w:szCs w:val="22"/>
        </w:rPr>
        <w:t>Orthopaedic</w:t>
      </w:r>
      <w:proofErr w:type="spellEnd"/>
      <w:r w:rsidRPr="00B53D68">
        <w:rPr>
          <w:b/>
          <w:sz w:val="22"/>
          <w:szCs w:val="22"/>
        </w:rPr>
        <w:t xml:space="preserve"> patients either on-site or through a formal contractual relationship with another hospital/institution?</w:t>
      </w:r>
    </w:p>
    <w:p w14:paraId="0BAF7B01" w14:textId="77777777" w:rsidR="00620ED1" w:rsidRDefault="00620ED1" w:rsidP="00236C54">
      <w:pPr>
        <w:rPr>
          <w:b/>
          <w:sz w:val="22"/>
          <w:szCs w:val="22"/>
        </w:rPr>
      </w:pPr>
    </w:p>
    <w:p w14:paraId="660E8E62" w14:textId="77777777" w:rsidR="00620ED1" w:rsidRPr="007D32B4" w:rsidRDefault="00620ED1" w:rsidP="00236C54">
      <w:pPr>
        <w:ind w:left="720"/>
        <w:rPr>
          <w:b/>
          <w:color w:val="44546A" w:themeColor="text2"/>
          <w:sz w:val="22"/>
          <w:szCs w:val="22"/>
        </w:rPr>
      </w:pPr>
      <w:r w:rsidRPr="007D32B4">
        <w:rPr>
          <w:rFonts w:eastAsia="Batang"/>
          <w:b/>
          <w:bCs/>
          <w:color w:val="44546A" w:themeColor="text2"/>
          <w:sz w:val="22"/>
          <w:szCs w:val="22"/>
          <w:lang w:eastAsia="ko-KR"/>
        </w:rPr>
        <w:t>(</w:t>
      </w:r>
      <w:r w:rsidRPr="007D32B4">
        <w:rPr>
          <w:rFonts w:ascii="Arial" w:eastAsia="Calibri" w:hAnsi="Arial" w:cs="Arial"/>
          <w:b/>
          <w:bCs/>
          <w:color w:val="44546A" w:themeColor="text2"/>
          <w:sz w:val="18"/>
          <w:szCs w:val="18"/>
        </w:rPr>
        <w:t>ORTHO_MOTIONLAB</w:t>
      </w:r>
      <w:r w:rsidRPr="007D32B4">
        <w:rPr>
          <w:rFonts w:eastAsia="Batang"/>
          <w:b/>
          <w:bCs/>
          <w:color w:val="44546A" w:themeColor="text2"/>
          <w:sz w:val="22"/>
          <w:szCs w:val="22"/>
          <w:lang w:eastAsia="ko-KR"/>
        </w:rPr>
        <w:t>)</w:t>
      </w:r>
    </w:p>
    <w:p w14:paraId="57792835" w14:textId="6B641A8E" w:rsidR="00620ED1" w:rsidRPr="00B53D68" w:rsidRDefault="00620ED1" w:rsidP="00236C54">
      <w:pPr>
        <w:numPr>
          <w:ilvl w:val="0"/>
          <w:numId w:val="7"/>
        </w:numPr>
        <w:rPr>
          <w:sz w:val="22"/>
          <w:szCs w:val="22"/>
        </w:rPr>
      </w:pPr>
      <w:r w:rsidRPr="00B53D68">
        <w:rPr>
          <w:sz w:val="22"/>
          <w:szCs w:val="22"/>
        </w:rPr>
        <w:t>Yes</w:t>
      </w:r>
      <w:r w:rsidR="00801EC4">
        <w:rPr>
          <w:sz w:val="22"/>
          <w:szCs w:val="22"/>
        </w:rPr>
        <w:t>, on-site</w:t>
      </w:r>
      <w:r w:rsidRPr="00B53D68">
        <w:rPr>
          <w:sz w:val="22"/>
          <w:szCs w:val="22"/>
        </w:rPr>
        <w:t xml:space="preserve"> – Go to Question I</w:t>
      </w:r>
      <w:r>
        <w:rPr>
          <w:sz w:val="22"/>
          <w:szCs w:val="22"/>
        </w:rPr>
        <w:t>19.1</w:t>
      </w:r>
    </w:p>
    <w:p w14:paraId="2639FA1B" w14:textId="7B8E6C5E" w:rsidR="00801EC4" w:rsidRPr="00B53D68" w:rsidRDefault="00801EC4" w:rsidP="00236C54">
      <w:pPr>
        <w:numPr>
          <w:ilvl w:val="0"/>
          <w:numId w:val="7"/>
        </w:numPr>
        <w:rPr>
          <w:sz w:val="22"/>
          <w:szCs w:val="22"/>
        </w:rPr>
      </w:pPr>
      <w:r w:rsidRPr="00B53D68">
        <w:rPr>
          <w:sz w:val="22"/>
          <w:szCs w:val="22"/>
        </w:rPr>
        <w:t>Yes</w:t>
      </w:r>
      <w:r>
        <w:rPr>
          <w:sz w:val="22"/>
          <w:szCs w:val="22"/>
        </w:rPr>
        <w:t xml:space="preserve">, through a formal contractual relationship </w:t>
      </w:r>
      <w:r w:rsidRPr="00B53D68">
        <w:rPr>
          <w:sz w:val="22"/>
          <w:szCs w:val="22"/>
        </w:rPr>
        <w:t>– Go to Question I</w:t>
      </w:r>
      <w:r>
        <w:rPr>
          <w:sz w:val="22"/>
          <w:szCs w:val="22"/>
        </w:rPr>
        <w:t>19.1</w:t>
      </w:r>
    </w:p>
    <w:p w14:paraId="5E085497" w14:textId="19D2200C" w:rsidR="00620ED1" w:rsidRPr="00B53D68" w:rsidRDefault="00620ED1" w:rsidP="00236C54">
      <w:pPr>
        <w:numPr>
          <w:ilvl w:val="0"/>
          <w:numId w:val="7"/>
        </w:numPr>
        <w:rPr>
          <w:b/>
          <w:sz w:val="22"/>
          <w:szCs w:val="22"/>
        </w:rPr>
      </w:pPr>
      <w:r w:rsidRPr="00B53D68">
        <w:rPr>
          <w:sz w:val="22"/>
          <w:szCs w:val="22"/>
        </w:rPr>
        <w:t xml:space="preserve">No – Skip to Question </w:t>
      </w:r>
      <w:r w:rsidR="00A864BA">
        <w:rPr>
          <w:sz w:val="22"/>
          <w:szCs w:val="22"/>
        </w:rPr>
        <w:t>I</w:t>
      </w:r>
      <w:r>
        <w:rPr>
          <w:sz w:val="22"/>
          <w:szCs w:val="22"/>
        </w:rPr>
        <w:t>21</w:t>
      </w:r>
    </w:p>
    <w:p w14:paraId="621105CE" w14:textId="5896D5AE" w:rsidR="00410367" w:rsidRDefault="00410367">
      <w:pPr>
        <w:spacing w:after="160" w:line="259" w:lineRule="auto"/>
        <w:rPr>
          <w:b/>
          <w:sz w:val="22"/>
          <w:szCs w:val="22"/>
        </w:rPr>
      </w:pPr>
      <w:r>
        <w:rPr>
          <w:b/>
          <w:sz w:val="22"/>
          <w:szCs w:val="22"/>
        </w:rPr>
        <w:br w:type="page"/>
      </w:r>
    </w:p>
    <w:p w14:paraId="2D904BA7" w14:textId="77777777" w:rsidR="008F1A55" w:rsidRDefault="008F1A55" w:rsidP="00236C54">
      <w:pPr>
        <w:rPr>
          <w:b/>
          <w:sz w:val="22"/>
          <w:szCs w:val="22"/>
        </w:rPr>
      </w:pPr>
    </w:p>
    <w:p w14:paraId="641EC887" w14:textId="21B1B807" w:rsidR="00620ED1" w:rsidRDefault="00620ED1" w:rsidP="00236C54">
      <w:pPr>
        <w:ind w:left="1440" w:hanging="720"/>
        <w:rPr>
          <w:b/>
          <w:sz w:val="22"/>
          <w:szCs w:val="22"/>
        </w:rPr>
      </w:pPr>
      <w:r>
        <w:rPr>
          <w:b/>
          <w:sz w:val="22"/>
          <w:szCs w:val="22"/>
        </w:rPr>
        <w:t>I19.1</w:t>
      </w:r>
      <w:r>
        <w:rPr>
          <w:b/>
          <w:sz w:val="22"/>
          <w:szCs w:val="22"/>
        </w:rPr>
        <w:tab/>
        <w:t xml:space="preserve">Is the </w:t>
      </w:r>
      <w:r w:rsidRPr="00B53D68">
        <w:rPr>
          <w:b/>
          <w:sz w:val="22"/>
          <w:szCs w:val="22"/>
        </w:rPr>
        <w:t>Gait Lab</w:t>
      </w:r>
      <w:r>
        <w:rPr>
          <w:b/>
          <w:sz w:val="22"/>
          <w:szCs w:val="22"/>
        </w:rPr>
        <w:t>oratory</w:t>
      </w:r>
      <w:r w:rsidRPr="00C30AA9">
        <w:t xml:space="preserve"> </w:t>
      </w:r>
      <w:r w:rsidRPr="00C30AA9">
        <w:rPr>
          <w:b/>
          <w:sz w:val="22"/>
          <w:szCs w:val="22"/>
        </w:rPr>
        <w:t>accredited by the Commission for Motion Laboratory Accreditation (CMLA)</w:t>
      </w:r>
      <w:r w:rsidRPr="00B53D68">
        <w:rPr>
          <w:b/>
          <w:sz w:val="22"/>
          <w:szCs w:val="22"/>
        </w:rPr>
        <w:t>?</w:t>
      </w:r>
      <w:r w:rsidR="003159A3">
        <w:rPr>
          <w:b/>
          <w:sz w:val="22"/>
          <w:szCs w:val="22"/>
        </w:rPr>
        <w:t xml:space="preserve"> </w:t>
      </w:r>
      <w:r w:rsidR="00403987">
        <w:rPr>
          <w:b/>
          <w:sz w:val="22"/>
          <w:szCs w:val="22"/>
        </w:rPr>
        <w:t>[</w:t>
      </w:r>
      <w:r w:rsidR="003159A3" w:rsidRPr="00604CD8">
        <w:rPr>
          <w:sz w:val="22"/>
          <w:szCs w:val="22"/>
        </w:rPr>
        <w:t xml:space="preserve">To receive credit </w:t>
      </w:r>
      <w:r w:rsidR="00E006F6">
        <w:rPr>
          <w:sz w:val="22"/>
          <w:szCs w:val="22"/>
        </w:rPr>
        <w:t xml:space="preserve">for CMLA, </w:t>
      </w:r>
      <w:r w:rsidR="00403987" w:rsidRPr="00604CD8">
        <w:rPr>
          <w:sz w:val="22"/>
          <w:szCs w:val="22"/>
        </w:rPr>
        <w:t xml:space="preserve">you must </w:t>
      </w:r>
      <w:r w:rsidR="00E006F6">
        <w:rPr>
          <w:sz w:val="22"/>
          <w:szCs w:val="22"/>
        </w:rPr>
        <w:t>upload</w:t>
      </w:r>
      <w:r w:rsidR="00403987" w:rsidRPr="00604CD8">
        <w:rPr>
          <w:sz w:val="22"/>
          <w:szCs w:val="22"/>
        </w:rPr>
        <w:t xml:space="preserve"> proof of accreditation.</w:t>
      </w:r>
      <w:r w:rsidR="00403987">
        <w:rPr>
          <w:sz w:val="22"/>
          <w:szCs w:val="22"/>
        </w:rPr>
        <w:t>]</w:t>
      </w:r>
    </w:p>
    <w:p w14:paraId="0BFFDF21" w14:textId="77777777" w:rsidR="00620ED1" w:rsidRDefault="00620ED1" w:rsidP="00236C54">
      <w:pPr>
        <w:rPr>
          <w:b/>
          <w:sz w:val="22"/>
          <w:szCs w:val="22"/>
        </w:rPr>
      </w:pPr>
    </w:p>
    <w:p w14:paraId="721FAC22" w14:textId="77777777" w:rsidR="00620ED1" w:rsidRPr="007D32B4" w:rsidRDefault="00620ED1" w:rsidP="00236C54">
      <w:pPr>
        <w:ind w:left="1440"/>
        <w:rPr>
          <w:b/>
          <w:color w:val="44546A" w:themeColor="text2"/>
          <w:sz w:val="22"/>
          <w:szCs w:val="22"/>
        </w:rPr>
      </w:pPr>
      <w:r w:rsidRPr="007D32B4">
        <w:rPr>
          <w:rFonts w:eastAsia="Batang"/>
          <w:b/>
          <w:bCs/>
          <w:color w:val="44546A" w:themeColor="text2"/>
          <w:sz w:val="22"/>
          <w:szCs w:val="22"/>
          <w:lang w:eastAsia="ko-KR"/>
        </w:rPr>
        <w:t>(</w:t>
      </w:r>
      <w:r w:rsidRPr="007D32B4">
        <w:rPr>
          <w:rFonts w:ascii="Arial" w:eastAsia="Calibri" w:hAnsi="Arial" w:cs="Arial"/>
          <w:b/>
          <w:bCs/>
          <w:color w:val="44546A" w:themeColor="text2"/>
          <w:sz w:val="18"/>
          <w:szCs w:val="18"/>
        </w:rPr>
        <w:t>ORTHO_MOTIONLAB</w:t>
      </w:r>
      <w:r>
        <w:rPr>
          <w:rFonts w:ascii="Arial" w:eastAsia="Calibri" w:hAnsi="Arial" w:cs="Arial"/>
          <w:b/>
          <w:bCs/>
          <w:color w:val="44546A" w:themeColor="text2"/>
          <w:sz w:val="18"/>
          <w:szCs w:val="18"/>
        </w:rPr>
        <w:t>_ACCRED</w:t>
      </w:r>
      <w:r w:rsidRPr="007D32B4">
        <w:rPr>
          <w:rFonts w:eastAsia="Batang"/>
          <w:b/>
          <w:bCs/>
          <w:color w:val="44546A" w:themeColor="text2"/>
          <w:sz w:val="22"/>
          <w:szCs w:val="22"/>
          <w:lang w:eastAsia="ko-KR"/>
        </w:rPr>
        <w:t>)</w:t>
      </w:r>
    </w:p>
    <w:p w14:paraId="441B8891" w14:textId="77777777" w:rsidR="00620ED1" w:rsidRPr="00B53D68" w:rsidRDefault="00620ED1" w:rsidP="00236C54">
      <w:pPr>
        <w:numPr>
          <w:ilvl w:val="0"/>
          <w:numId w:val="7"/>
        </w:numPr>
        <w:tabs>
          <w:tab w:val="clear" w:pos="1080"/>
          <w:tab w:val="num" w:pos="1800"/>
        </w:tabs>
        <w:ind w:left="1800"/>
        <w:rPr>
          <w:sz w:val="22"/>
          <w:szCs w:val="22"/>
        </w:rPr>
      </w:pPr>
      <w:r>
        <w:rPr>
          <w:sz w:val="22"/>
          <w:szCs w:val="22"/>
        </w:rPr>
        <w:t xml:space="preserve">Yes </w:t>
      </w:r>
    </w:p>
    <w:p w14:paraId="6F52F206" w14:textId="77777777" w:rsidR="00620ED1" w:rsidRPr="00B53D68" w:rsidRDefault="00620ED1" w:rsidP="00236C54">
      <w:pPr>
        <w:numPr>
          <w:ilvl w:val="0"/>
          <w:numId w:val="7"/>
        </w:numPr>
        <w:tabs>
          <w:tab w:val="clear" w:pos="1080"/>
          <w:tab w:val="num" w:pos="1800"/>
        </w:tabs>
        <w:ind w:left="1800"/>
        <w:rPr>
          <w:b/>
          <w:sz w:val="22"/>
          <w:szCs w:val="22"/>
        </w:rPr>
      </w:pPr>
      <w:r>
        <w:rPr>
          <w:sz w:val="22"/>
          <w:szCs w:val="22"/>
        </w:rPr>
        <w:t>No</w:t>
      </w:r>
    </w:p>
    <w:p w14:paraId="5C1BB7BB" w14:textId="77777777" w:rsidR="00620ED1" w:rsidRDefault="00620ED1" w:rsidP="00236C54">
      <w:pPr>
        <w:rPr>
          <w:b/>
          <w:sz w:val="22"/>
          <w:szCs w:val="22"/>
        </w:rPr>
      </w:pPr>
    </w:p>
    <w:p w14:paraId="2E645BF9" w14:textId="36FB3D2A" w:rsidR="00620ED1" w:rsidRDefault="00620ED1" w:rsidP="00236C54">
      <w:pPr>
        <w:numPr>
          <w:ilvl w:val="0"/>
          <w:numId w:val="8"/>
        </w:numPr>
        <w:rPr>
          <w:b/>
          <w:sz w:val="22"/>
          <w:szCs w:val="22"/>
        </w:rPr>
      </w:pPr>
      <w:r w:rsidRPr="00B53D68">
        <w:rPr>
          <w:b/>
          <w:sz w:val="22"/>
          <w:szCs w:val="22"/>
        </w:rPr>
        <w:t xml:space="preserve">In the last calendar year how many diagnostic evaluations did your Pediatric </w:t>
      </w:r>
      <w:proofErr w:type="spellStart"/>
      <w:r w:rsidRPr="00B53D68">
        <w:rPr>
          <w:b/>
          <w:sz w:val="22"/>
          <w:szCs w:val="22"/>
        </w:rPr>
        <w:t>Orthopaedic</w:t>
      </w:r>
      <w:proofErr w:type="spellEnd"/>
      <w:r w:rsidRPr="00B53D68">
        <w:rPr>
          <w:b/>
          <w:sz w:val="22"/>
          <w:szCs w:val="22"/>
        </w:rPr>
        <w:t xml:space="preserve"> program conduct with </w:t>
      </w:r>
      <w:r w:rsidR="004D5902">
        <w:rPr>
          <w:b/>
          <w:sz w:val="22"/>
          <w:szCs w:val="22"/>
        </w:rPr>
        <w:t xml:space="preserve">neuromuscular </w:t>
      </w:r>
      <w:r w:rsidRPr="00B53D68">
        <w:rPr>
          <w:b/>
          <w:sz w:val="22"/>
          <w:szCs w:val="22"/>
        </w:rPr>
        <w:t>pediatric patients in the Motion Laboratory (Gait lab)?</w:t>
      </w:r>
      <w:r>
        <w:rPr>
          <w:b/>
          <w:sz w:val="22"/>
          <w:szCs w:val="22"/>
        </w:rPr>
        <w:t xml:space="preserve"> </w:t>
      </w:r>
      <w:r w:rsidRPr="0050167B">
        <w:rPr>
          <w:rFonts w:eastAsia="Batang"/>
          <w:bCs/>
          <w:color w:val="FF0000"/>
          <w:sz w:val="22"/>
          <w:szCs w:val="22"/>
          <w:lang w:eastAsia="ko-KR"/>
        </w:rPr>
        <w:t>[If none, please enter 0.]</w:t>
      </w:r>
    </w:p>
    <w:p w14:paraId="5B292D88" w14:textId="77777777" w:rsidR="00620ED1" w:rsidRDefault="00620ED1" w:rsidP="00236C54">
      <w:pPr>
        <w:ind w:left="1440"/>
        <w:rPr>
          <w:sz w:val="22"/>
          <w:szCs w:val="22"/>
        </w:rPr>
      </w:pPr>
    </w:p>
    <w:p w14:paraId="55C49E96" w14:textId="1AADCCF0" w:rsidR="00620ED1" w:rsidRDefault="00620ED1" w:rsidP="00236C54">
      <w:pPr>
        <w:ind w:left="720"/>
        <w:rPr>
          <w:b/>
          <w:color w:val="44546A" w:themeColor="text2"/>
          <w:sz w:val="22"/>
          <w:szCs w:val="22"/>
        </w:rPr>
      </w:pPr>
      <w:r w:rsidRPr="00B53D68">
        <w:rPr>
          <w:sz w:val="22"/>
          <w:szCs w:val="22"/>
        </w:rPr>
        <w:t>________</w:t>
      </w:r>
      <w:r w:rsidRPr="00B53D68">
        <w:rPr>
          <w:b/>
          <w:sz w:val="22"/>
          <w:szCs w:val="22"/>
        </w:rPr>
        <w:t xml:space="preserve"> </w:t>
      </w:r>
      <w:r w:rsidR="00733796" w:rsidRPr="00244557">
        <w:rPr>
          <w:bCs/>
          <w:sz w:val="22"/>
          <w:szCs w:val="22"/>
        </w:rPr>
        <w:t xml:space="preserve">a. </w:t>
      </w:r>
      <w:r w:rsidR="00501D94" w:rsidRPr="002D74D9">
        <w:rPr>
          <w:sz w:val="22"/>
        </w:rPr>
        <w:t>Diagnostic clinical e</w:t>
      </w:r>
      <w:r w:rsidRPr="007F588D">
        <w:rPr>
          <w:sz w:val="22"/>
        </w:rPr>
        <w:t>valuations</w:t>
      </w:r>
      <w:r>
        <w:rPr>
          <w:b/>
          <w:sz w:val="22"/>
          <w:szCs w:val="22"/>
        </w:rPr>
        <w:t xml:space="preserve"> </w:t>
      </w:r>
      <w:r w:rsidRPr="007D32B4">
        <w:rPr>
          <w:b/>
          <w:color w:val="44546A" w:themeColor="text2"/>
          <w:sz w:val="22"/>
          <w:szCs w:val="22"/>
        </w:rPr>
        <w:t>(</w:t>
      </w:r>
      <w:r w:rsidRPr="007D32B4">
        <w:rPr>
          <w:rFonts w:ascii="Arial" w:eastAsia="Calibri" w:hAnsi="Arial" w:cs="Arial"/>
          <w:b/>
          <w:bCs/>
          <w:color w:val="44546A" w:themeColor="text2"/>
          <w:sz w:val="18"/>
          <w:szCs w:val="18"/>
        </w:rPr>
        <w:t>ORTHO_MOTIONLAB_EVALS</w:t>
      </w:r>
      <w:r w:rsidR="00501D94">
        <w:rPr>
          <w:rFonts w:ascii="Arial" w:eastAsia="Calibri" w:hAnsi="Arial" w:cs="Arial"/>
          <w:b/>
          <w:bCs/>
          <w:color w:val="44546A" w:themeColor="text2"/>
          <w:sz w:val="18"/>
          <w:szCs w:val="18"/>
        </w:rPr>
        <w:t>_CLN</w:t>
      </w:r>
      <w:r w:rsidRPr="007D32B4">
        <w:rPr>
          <w:b/>
          <w:color w:val="44546A" w:themeColor="text2"/>
          <w:sz w:val="22"/>
          <w:szCs w:val="22"/>
        </w:rPr>
        <w:t>)</w:t>
      </w:r>
    </w:p>
    <w:p w14:paraId="4EC609BD" w14:textId="342895ED" w:rsidR="00501D94" w:rsidRDefault="00501D94" w:rsidP="00236C54">
      <w:pPr>
        <w:ind w:left="720"/>
        <w:rPr>
          <w:b/>
          <w:color w:val="44546A" w:themeColor="text2"/>
          <w:sz w:val="22"/>
          <w:szCs w:val="22"/>
        </w:rPr>
      </w:pPr>
      <w:r w:rsidRPr="00B53D68">
        <w:rPr>
          <w:sz w:val="22"/>
          <w:szCs w:val="22"/>
        </w:rPr>
        <w:t>________</w:t>
      </w:r>
      <w:r w:rsidRPr="00B53D68">
        <w:rPr>
          <w:b/>
          <w:sz w:val="22"/>
          <w:szCs w:val="22"/>
        </w:rPr>
        <w:t xml:space="preserve"> </w:t>
      </w:r>
      <w:r w:rsidR="00733796" w:rsidRPr="00244557">
        <w:rPr>
          <w:bCs/>
          <w:sz w:val="22"/>
          <w:szCs w:val="22"/>
        </w:rPr>
        <w:t xml:space="preserve">b. </w:t>
      </w:r>
      <w:r w:rsidRPr="00454B96">
        <w:rPr>
          <w:sz w:val="22"/>
        </w:rPr>
        <w:t xml:space="preserve">Diagnostic </w:t>
      </w:r>
      <w:r>
        <w:rPr>
          <w:sz w:val="22"/>
        </w:rPr>
        <w:t xml:space="preserve">research </w:t>
      </w:r>
      <w:r w:rsidRPr="00454B96">
        <w:rPr>
          <w:sz w:val="22"/>
        </w:rPr>
        <w:t>e</w:t>
      </w:r>
      <w:r w:rsidRPr="007F588D">
        <w:rPr>
          <w:sz w:val="22"/>
        </w:rPr>
        <w:t>valuations</w:t>
      </w:r>
      <w:r>
        <w:rPr>
          <w:b/>
          <w:sz w:val="22"/>
          <w:szCs w:val="22"/>
        </w:rPr>
        <w:t xml:space="preserve"> </w:t>
      </w:r>
      <w:r w:rsidRPr="007D32B4">
        <w:rPr>
          <w:b/>
          <w:color w:val="44546A" w:themeColor="text2"/>
          <w:sz w:val="22"/>
          <w:szCs w:val="22"/>
        </w:rPr>
        <w:t>(</w:t>
      </w:r>
      <w:r w:rsidRPr="007D32B4">
        <w:rPr>
          <w:rFonts w:ascii="Arial" w:eastAsia="Calibri" w:hAnsi="Arial" w:cs="Arial"/>
          <w:b/>
          <w:bCs/>
          <w:color w:val="44546A" w:themeColor="text2"/>
          <w:sz w:val="18"/>
          <w:szCs w:val="18"/>
        </w:rPr>
        <w:t>ORTHO_MOTIONLAB_EVALS</w:t>
      </w:r>
      <w:r>
        <w:rPr>
          <w:rFonts w:ascii="Arial" w:eastAsia="Calibri" w:hAnsi="Arial" w:cs="Arial"/>
          <w:b/>
          <w:bCs/>
          <w:color w:val="44546A" w:themeColor="text2"/>
          <w:sz w:val="18"/>
          <w:szCs w:val="18"/>
        </w:rPr>
        <w:t>_RES</w:t>
      </w:r>
      <w:r w:rsidRPr="007D32B4">
        <w:rPr>
          <w:b/>
          <w:color w:val="44546A" w:themeColor="text2"/>
          <w:sz w:val="22"/>
          <w:szCs w:val="22"/>
        </w:rPr>
        <w:t>)</w:t>
      </w:r>
    </w:p>
    <w:p w14:paraId="7304B4B5" w14:textId="77777777" w:rsidR="00620ED1" w:rsidRDefault="00620ED1" w:rsidP="00236C54">
      <w:pPr>
        <w:rPr>
          <w:b/>
          <w:sz w:val="22"/>
        </w:rPr>
      </w:pPr>
    </w:p>
    <w:p w14:paraId="6015F9F7" w14:textId="62ED44BB" w:rsidR="00265D73" w:rsidRDefault="00265D73" w:rsidP="00265D73">
      <w:pPr>
        <w:pStyle w:val="Validation"/>
      </w:pPr>
      <w:r>
        <w:t>NOTES:</w:t>
      </w:r>
      <w:r>
        <w:tab/>
        <w:t>I20x should be whole number only.  Do not allow decimals.</w:t>
      </w:r>
    </w:p>
    <w:p w14:paraId="01E594E4" w14:textId="77777777" w:rsidR="00620ED1" w:rsidRPr="00CD67FE" w:rsidRDefault="00620ED1" w:rsidP="00236C54">
      <w:pPr>
        <w:rPr>
          <w:b/>
          <w:sz w:val="22"/>
        </w:rPr>
      </w:pPr>
    </w:p>
    <w:p w14:paraId="5F8DA7EC" w14:textId="1829BFEE" w:rsidR="00620ED1" w:rsidRPr="0004109D" w:rsidRDefault="00620ED1" w:rsidP="00236C54">
      <w:pPr>
        <w:numPr>
          <w:ilvl w:val="0"/>
          <w:numId w:val="8"/>
        </w:numPr>
        <w:rPr>
          <w:bCs/>
          <w:sz w:val="22"/>
          <w:szCs w:val="22"/>
        </w:rPr>
      </w:pPr>
      <w:r w:rsidRPr="005536CB">
        <w:rPr>
          <w:b/>
          <w:sz w:val="22"/>
          <w:szCs w:val="22"/>
        </w:rPr>
        <w:t xml:space="preserve">Does your Pediatric </w:t>
      </w:r>
      <w:proofErr w:type="spellStart"/>
      <w:r w:rsidRPr="005536CB">
        <w:rPr>
          <w:b/>
          <w:sz w:val="22"/>
          <w:szCs w:val="22"/>
        </w:rPr>
        <w:t>Orthopaedic</w:t>
      </w:r>
      <w:proofErr w:type="spellEnd"/>
      <w:r w:rsidRPr="005536CB">
        <w:rPr>
          <w:b/>
          <w:sz w:val="22"/>
          <w:szCs w:val="22"/>
        </w:rPr>
        <w:t xml:space="preserve"> program have an ongoing system to monitor compliance with preoperative antibiotic prophylaxis timing for spinal fusion surgeries (</w:t>
      </w:r>
      <w:r w:rsidR="00AC11E7">
        <w:rPr>
          <w:b/>
          <w:sz w:val="22"/>
          <w:szCs w:val="22"/>
        </w:rPr>
        <w:t>see code list</w:t>
      </w:r>
      <w:r w:rsidRPr="005536CB">
        <w:rPr>
          <w:b/>
          <w:sz w:val="22"/>
          <w:szCs w:val="22"/>
        </w:rPr>
        <w:t>)?</w:t>
      </w:r>
      <w:r w:rsidR="00C220AB">
        <w:rPr>
          <w:b/>
          <w:sz w:val="22"/>
          <w:szCs w:val="22"/>
        </w:rPr>
        <w:t xml:space="preserve"> </w:t>
      </w:r>
      <w:r w:rsidR="00C220AB" w:rsidRPr="0004109D">
        <w:rPr>
          <w:bCs/>
          <w:sz w:val="22"/>
          <w:szCs w:val="22"/>
        </w:rPr>
        <w:t>[</w:t>
      </w:r>
      <w:r w:rsidRPr="0004109D">
        <w:rPr>
          <w:bCs/>
          <w:sz w:val="22"/>
          <w:szCs w:val="22"/>
        </w:rPr>
        <w:t xml:space="preserve">The ongoing system should capture all surgeries, or at minimum capture a monthly sampling of cases, based on </w:t>
      </w:r>
      <w:r w:rsidR="00B3404E" w:rsidRPr="0004109D">
        <w:rPr>
          <w:bCs/>
          <w:sz w:val="22"/>
          <w:szCs w:val="22"/>
        </w:rPr>
        <w:t>the</w:t>
      </w:r>
      <w:r w:rsidRPr="0004109D">
        <w:rPr>
          <w:bCs/>
          <w:sz w:val="22"/>
          <w:szCs w:val="22"/>
        </w:rPr>
        <w:t xml:space="preserve"> Joint Commission sampling </w:t>
      </w:r>
      <w:r w:rsidR="00B3404E" w:rsidRPr="0004109D">
        <w:rPr>
          <w:bCs/>
          <w:sz w:val="22"/>
          <w:szCs w:val="22"/>
        </w:rPr>
        <w:t>recommendations.</w:t>
      </w:r>
      <w:r w:rsidR="00C220AB">
        <w:rPr>
          <w:bCs/>
          <w:sz w:val="22"/>
          <w:szCs w:val="22"/>
        </w:rPr>
        <w:t>]</w:t>
      </w:r>
    </w:p>
    <w:p w14:paraId="586FF24F" w14:textId="77777777" w:rsidR="00620ED1" w:rsidRDefault="00620ED1" w:rsidP="00236C54">
      <w:pPr>
        <w:rPr>
          <w:b/>
          <w:sz w:val="22"/>
          <w:szCs w:val="22"/>
        </w:rPr>
      </w:pPr>
    </w:p>
    <w:p w14:paraId="59AFAEEB" w14:textId="77777777" w:rsidR="00620ED1" w:rsidRPr="007D32B4" w:rsidRDefault="00620ED1" w:rsidP="00236C54">
      <w:pPr>
        <w:ind w:left="720"/>
        <w:rPr>
          <w:b/>
          <w:color w:val="44546A" w:themeColor="text2"/>
          <w:sz w:val="22"/>
          <w:szCs w:val="22"/>
        </w:rPr>
      </w:pPr>
      <w:r w:rsidRPr="007D32B4">
        <w:rPr>
          <w:rFonts w:eastAsia="Batang"/>
          <w:b/>
          <w:bCs/>
          <w:color w:val="44546A" w:themeColor="text2"/>
          <w:sz w:val="22"/>
          <w:szCs w:val="22"/>
          <w:lang w:eastAsia="ko-KR"/>
        </w:rPr>
        <w:t>(</w:t>
      </w:r>
      <w:r w:rsidRPr="007D32B4">
        <w:rPr>
          <w:rFonts w:ascii="Arial" w:eastAsia="Calibri" w:hAnsi="Arial" w:cs="Arial"/>
          <w:b/>
          <w:bCs/>
          <w:color w:val="44546A" w:themeColor="text2"/>
          <w:sz w:val="18"/>
          <w:szCs w:val="18"/>
        </w:rPr>
        <w:t>ORTHO_COMPLIANCE</w:t>
      </w:r>
      <w:r w:rsidRPr="007D32B4">
        <w:rPr>
          <w:rFonts w:eastAsia="Batang"/>
          <w:b/>
          <w:bCs/>
          <w:color w:val="44546A" w:themeColor="text2"/>
          <w:sz w:val="22"/>
          <w:szCs w:val="22"/>
          <w:lang w:eastAsia="ko-KR"/>
        </w:rPr>
        <w:t>)</w:t>
      </w:r>
    </w:p>
    <w:p w14:paraId="43D64EA1" w14:textId="77777777" w:rsidR="00620ED1" w:rsidRDefault="00620ED1" w:rsidP="00236C54">
      <w:pPr>
        <w:numPr>
          <w:ilvl w:val="0"/>
          <w:numId w:val="7"/>
        </w:numPr>
        <w:tabs>
          <w:tab w:val="clear" w:pos="1080"/>
          <w:tab w:val="left" w:pos="1260"/>
          <w:tab w:val="num" w:pos="1440"/>
        </w:tabs>
        <w:rPr>
          <w:sz w:val="22"/>
          <w:szCs w:val="22"/>
        </w:rPr>
      </w:pPr>
      <w:r w:rsidRPr="00865CCB">
        <w:rPr>
          <w:sz w:val="22"/>
          <w:szCs w:val="22"/>
        </w:rPr>
        <w:t>Yes</w:t>
      </w:r>
      <w:r>
        <w:rPr>
          <w:sz w:val="22"/>
          <w:szCs w:val="22"/>
        </w:rPr>
        <w:t>, we monitor for ALL spinal fusion surgeries</w:t>
      </w:r>
      <w:r w:rsidRPr="00865CCB">
        <w:rPr>
          <w:sz w:val="22"/>
          <w:szCs w:val="22"/>
        </w:rPr>
        <w:t xml:space="preserve"> </w:t>
      </w:r>
    </w:p>
    <w:p w14:paraId="0F93477D" w14:textId="77777777" w:rsidR="00620ED1" w:rsidRDefault="00620ED1" w:rsidP="00236C54">
      <w:pPr>
        <w:numPr>
          <w:ilvl w:val="0"/>
          <w:numId w:val="7"/>
        </w:numPr>
        <w:tabs>
          <w:tab w:val="clear" w:pos="1080"/>
          <w:tab w:val="left" w:pos="1260"/>
          <w:tab w:val="num" w:pos="1440"/>
        </w:tabs>
        <w:rPr>
          <w:sz w:val="22"/>
          <w:szCs w:val="22"/>
        </w:rPr>
      </w:pPr>
      <w:r>
        <w:rPr>
          <w:sz w:val="22"/>
          <w:szCs w:val="22"/>
        </w:rPr>
        <w:t xml:space="preserve">Yes, we have an ongoing monthly program (12 months a year) that monitors timing for a sample of cases </w:t>
      </w:r>
    </w:p>
    <w:p w14:paraId="202A4773" w14:textId="77777777" w:rsidR="00620ED1" w:rsidRDefault="00620ED1" w:rsidP="00236C54">
      <w:pPr>
        <w:numPr>
          <w:ilvl w:val="0"/>
          <w:numId w:val="7"/>
        </w:numPr>
        <w:tabs>
          <w:tab w:val="clear" w:pos="1080"/>
          <w:tab w:val="left" w:pos="1260"/>
          <w:tab w:val="num" w:pos="1440"/>
        </w:tabs>
        <w:rPr>
          <w:sz w:val="22"/>
          <w:szCs w:val="22"/>
        </w:rPr>
      </w:pPr>
      <w:r>
        <w:rPr>
          <w:sz w:val="22"/>
          <w:szCs w:val="22"/>
        </w:rPr>
        <w:t xml:space="preserve">Yes, we have a program, but monitor less frequently than every month </w:t>
      </w:r>
    </w:p>
    <w:p w14:paraId="1103D3BB" w14:textId="60BA85D2" w:rsidR="00620ED1" w:rsidRDefault="00620ED1" w:rsidP="00236C54">
      <w:pPr>
        <w:numPr>
          <w:ilvl w:val="0"/>
          <w:numId w:val="7"/>
        </w:numPr>
        <w:tabs>
          <w:tab w:val="clear" w:pos="1080"/>
          <w:tab w:val="left" w:pos="1260"/>
          <w:tab w:val="num" w:pos="1440"/>
        </w:tabs>
        <w:rPr>
          <w:sz w:val="22"/>
          <w:szCs w:val="22"/>
        </w:rPr>
      </w:pPr>
      <w:r w:rsidRPr="003043BF">
        <w:rPr>
          <w:sz w:val="22"/>
          <w:szCs w:val="22"/>
        </w:rPr>
        <w:t>No – Skip to Question I23</w:t>
      </w:r>
    </w:p>
    <w:p w14:paraId="234769BD" w14:textId="77777777" w:rsidR="00620ED1" w:rsidRDefault="00620ED1" w:rsidP="00236C54">
      <w:pPr>
        <w:rPr>
          <w:b/>
          <w:sz w:val="22"/>
          <w:szCs w:val="22"/>
        </w:rPr>
      </w:pPr>
    </w:p>
    <w:p w14:paraId="05B02BD0" w14:textId="16D0A972" w:rsidR="00620ED1" w:rsidRDefault="00620ED1" w:rsidP="00236C54">
      <w:pPr>
        <w:numPr>
          <w:ilvl w:val="0"/>
          <w:numId w:val="8"/>
        </w:numPr>
        <w:autoSpaceDE w:val="0"/>
        <w:autoSpaceDN w:val="0"/>
        <w:adjustRightInd w:val="0"/>
        <w:rPr>
          <w:sz w:val="22"/>
          <w:szCs w:val="22"/>
        </w:rPr>
      </w:pPr>
      <w:r>
        <w:rPr>
          <w:b/>
          <w:sz w:val="22"/>
          <w:szCs w:val="22"/>
        </w:rPr>
        <w:t>Of the cases reviewed (in I21), w</w:t>
      </w:r>
      <w:r w:rsidRPr="00B53D68">
        <w:rPr>
          <w:b/>
          <w:sz w:val="22"/>
          <w:szCs w:val="22"/>
        </w:rPr>
        <w:t>hat was your percentage of compliance with the preoperative antibiotic prophylaxis timing (i.e., incision “cut” time within 60 minutes of antibiotic infusion, or 120 minutes if vancomycin is used) in spinal fusion surgeries in</w:t>
      </w:r>
      <w:r>
        <w:rPr>
          <w:b/>
          <w:sz w:val="22"/>
          <w:szCs w:val="22"/>
        </w:rPr>
        <w:t xml:space="preserve"> the last</w:t>
      </w:r>
      <w:r w:rsidRPr="00B53D68">
        <w:rPr>
          <w:b/>
          <w:sz w:val="22"/>
          <w:szCs w:val="22"/>
        </w:rPr>
        <w:t xml:space="preserve"> calendar year?</w:t>
      </w:r>
      <w:r w:rsidRPr="00B53D68">
        <w:rPr>
          <w:rStyle w:val="FootnoteReference"/>
          <w:rFonts w:eastAsia="Batang"/>
          <w:b/>
          <w:bCs/>
          <w:sz w:val="22"/>
          <w:szCs w:val="22"/>
          <w:lang w:eastAsia="ko-KR"/>
        </w:rPr>
        <w:t xml:space="preserve"> </w:t>
      </w:r>
      <w:r w:rsidRPr="00B53D68">
        <w:rPr>
          <w:sz w:val="22"/>
          <w:szCs w:val="22"/>
        </w:rPr>
        <w:t>[</w:t>
      </w:r>
      <w:r w:rsidRPr="00B53D68">
        <w:rPr>
          <w:rFonts w:eastAsia="Batang"/>
          <w:sz w:val="22"/>
          <w:szCs w:val="22"/>
          <w:lang w:eastAsia="ko-KR"/>
        </w:rPr>
        <w:t>Calculate as follows: (</w:t>
      </w:r>
      <w:r w:rsidR="00C220AB">
        <w:rPr>
          <w:rFonts w:eastAsia="Batang"/>
          <w:sz w:val="22"/>
          <w:szCs w:val="22"/>
          <w:lang w:eastAsia="ko-KR"/>
        </w:rPr>
        <w:t>a.</w:t>
      </w:r>
      <w:r w:rsidRPr="00B53D68">
        <w:rPr>
          <w:rFonts w:eastAsia="Batang"/>
          <w:sz w:val="22"/>
          <w:szCs w:val="22"/>
          <w:lang w:eastAsia="ko-KR"/>
        </w:rPr>
        <w:t>) Determine the number of</w:t>
      </w:r>
      <w:r w:rsidRPr="00B53D68">
        <w:rPr>
          <w:sz w:val="22"/>
          <w:szCs w:val="22"/>
        </w:rPr>
        <w:t xml:space="preserve"> pediatric spinal fusion surgeries in which perioperative antibiotic timing was compliant with guidelines. </w:t>
      </w:r>
      <w:r w:rsidRPr="00B53D68">
        <w:rPr>
          <w:rFonts w:eastAsia="Batang"/>
          <w:sz w:val="22"/>
          <w:szCs w:val="22"/>
          <w:lang w:eastAsia="ko-KR"/>
        </w:rPr>
        <w:t>Exclude cases in which patients are already on scheduled antibiotics that substitute for prophylaxis.</w:t>
      </w:r>
      <w:r w:rsidRPr="00B53D68">
        <w:rPr>
          <w:sz w:val="22"/>
          <w:szCs w:val="22"/>
        </w:rPr>
        <w:t xml:space="preserve"> </w:t>
      </w:r>
      <w:r w:rsidRPr="00B53D68">
        <w:rPr>
          <w:rFonts w:eastAsia="Batang"/>
          <w:sz w:val="22"/>
          <w:szCs w:val="22"/>
          <w:lang w:eastAsia="ko-KR"/>
        </w:rPr>
        <w:t>(</w:t>
      </w:r>
      <w:r w:rsidR="00C220AB">
        <w:rPr>
          <w:rFonts w:eastAsia="Batang"/>
          <w:sz w:val="22"/>
          <w:szCs w:val="22"/>
          <w:lang w:eastAsia="ko-KR"/>
        </w:rPr>
        <w:t>b.</w:t>
      </w:r>
      <w:r w:rsidRPr="00B53D68">
        <w:rPr>
          <w:rFonts w:eastAsia="Batang"/>
          <w:sz w:val="22"/>
          <w:szCs w:val="22"/>
          <w:lang w:eastAsia="ko-KR"/>
        </w:rPr>
        <w:t xml:space="preserve">) </w:t>
      </w:r>
      <w:r w:rsidR="00C220AB">
        <w:rPr>
          <w:rFonts w:eastAsia="Batang"/>
          <w:sz w:val="22"/>
          <w:szCs w:val="22"/>
          <w:lang w:eastAsia="ko-KR"/>
        </w:rPr>
        <w:t>Determine</w:t>
      </w:r>
      <w:r w:rsidRPr="00B53D68">
        <w:rPr>
          <w:rFonts w:eastAsia="Batang"/>
          <w:sz w:val="22"/>
          <w:szCs w:val="22"/>
          <w:lang w:eastAsia="ko-KR"/>
        </w:rPr>
        <w:t xml:space="preserve"> the number of </w:t>
      </w:r>
      <w:r w:rsidRPr="00B53D68">
        <w:rPr>
          <w:sz w:val="22"/>
          <w:szCs w:val="22"/>
        </w:rPr>
        <w:t xml:space="preserve">spinal fusion cases </w:t>
      </w:r>
      <w:r>
        <w:rPr>
          <w:sz w:val="22"/>
          <w:szCs w:val="22"/>
        </w:rPr>
        <w:t>(</w:t>
      </w:r>
      <w:r w:rsidR="00CD7582">
        <w:rPr>
          <w:sz w:val="22"/>
          <w:szCs w:val="22"/>
        </w:rPr>
        <w:t>from I21</w:t>
      </w:r>
      <w:r>
        <w:rPr>
          <w:sz w:val="22"/>
          <w:szCs w:val="22"/>
        </w:rPr>
        <w:t>)</w:t>
      </w:r>
      <w:r w:rsidRPr="00B53D68">
        <w:rPr>
          <w:sz w:val="22"/>
          <w:szCs w:val="22"/>
        </w:rPr>
        <w:t>. (</w:t>
      </w:r>
      <w:r w:rsidR="00C220AB">
        <w:rPr>
          <w:rFonts w:eastAsia="Batang"/>
          <w:sz w:val="22"/>
          <w:szCs w:val="22"/>
          <w:lang w:eastAsia="ko-KR"/>
        </w:rPr>
        <w:t>c.</w:t>
      </w:r>
      <w:r w:rsidRPr="00B53D68">
        <w:rPr>
          <w:rFonts w:eastAsia="Batang"/>
          <w:sz w:val="22"/>
          <w:szCs w:val="22"/>
          <w:lang w:eastAsia="ko-KR"/>
        </w:rPr>
        <w:t xml:space="preserve">) </w:t>
      </w:r>
      <w:r w:rsidR="00C220AB">
        <w:rPr>
          <w:rFonts w:eastAsia="Batang"/>
          <w:sz w:val="22"/>
          <w:szCs w:val="22"/>
          <w:lang w:eastAsia="ko-KR"/>
        </w:rPr>
        <w:t xml:space="preserve">Clicking “Save” will calculate the rate by dividing the number of compliant cases by the total number of cases </w:t>
      </w:r>
      <w:r w:rsidR="000142B9">
        <w:rPr>
          <w:rFonts w:eastAsia="Batang"/>
          <w:sz w:val="22"/>
          <w:szCs w:val="22"/>
          <w:lang w:eastAsia="ko-KR"/>
        </w:rPr>
        <w:t xml:space="preserve">reviewed </w:t>
      </w:r>
      <w:r w:rsidR="00C220AB">
        <w:rPr>
          <w:rFonts w:eastAsia="Batang"/>
          <w:sz w:val="22"/>
          <w:szCs w:val="22"/>
          <w:lang w:eastAsia="ko-KR"/>
        </w:rPr>
        <w:t>and multiplying by 100. Responses will be rounded to 2 decimals.]</w:t>
      </w:r>
    </w:p>
    <w:p w14:paraId="528D8E39" w14:textId="77777777" w:rsidR="00620ED1" w:rsidRPr="00B53D68" w:rsidRDefault="00620ED1" w:rsidP="00236C54">
      <w:pPr>
        <w:ind w:firstLine="720"/>
        <w:rPr>
          <w:sz w:val="22"/>
          <w:szCs w:val="22"/>
        </w:rPr>
      </w:pPr>
    </w:p>
    <w:p w14:paraId="1B95FB5F" w14:textId="65822970" w:rsidR="00620ED1" w:rsidRPr="00811E9B" w:rsidRDefault="00620ED1" w:rsidP="00236C54">
      <w:pPr>
        <w:ind w:left="720"/>
        <w:rPr>
          <w:b/>
          <w:bCs/>
          <w:color w:val="44546A" w:themeColor="text2"/>
          <w:sz w:val="22"/>
          <w:szCs w:val="22"/>
        </w:rPr>
      </w:pPr>
      <w:r w:rsidRPr="00811E9B">
        <w:rPr>
          <w:sz w:val="22"/>
          <w:szCs w:val="22"/>
        </w:rPr>
        <w:t xml:space="preserve">________ </w:t>
      </w:r>
      <w:r w:rsidR="00C220AB">
        <w:rPr>
          <w:sz w:val="22"/>
          <w:szCs w:val="22"/>
        </w:rPr>
        <w:t>a.</w:t>
      </w:r>
      <w:r w:rsidR="001C2374">
        <w:rPr>
          <w:sz w:val="22"/>
          <w:szCs w:val="22"/>
        </w:rPr>
        <w:t xml:space="preserve"> </w:t>
      </w:r>
      <w:r w:rsidRPr="00811E9B">
        <w:rPr>
          <w:sz w:val="22"/>
          <w:szCs w:val="22"/>
        </w:rPr>
        <w:t xml:space="preserve">Number of cases compliant </w:t>
      </w:r>
      <w:r w:rsidRPr="00811E9B">
        <w:rPr>
          <w:b/>
          <w:bCs/>
          <w:color w:val="44546A" w:themeColor="text2"/>
          <w:sz w:val="22"/>
          <w:szCs w:val="22"/>
        </w:rPr>
        <w:t>(</w:t>
      </w:r>
      <w:r w:rsidRPr="00811E9B">
        <w:rPr>
          <w:rFonts w:ascii="Arial" w:eastAsia="Calibri" w:hAnsi="Arial" w:cs="Arial"/>
          <w:b/>
          <w:bCs/>
          <w:color w:val="44546A" w:themeColor="text2"/>
          <w:sz w:val="18"/>
          <w:szCs w:val="18"/>
        </w:rPr>
        <w:t>ORTHO_COMPLIANCE_COMPLIA</w:t>
      </w:r>
      <w:r>
        <w:rPr>
          <w:rFonts w:ascii="Arial" w:eastAsia="Calibri" w:hAnsi="Arial" w:cs="Arial"/>
          <w:b/>
          <w:bCs/>
          <w:color w:val="44546A" w:themeColor="text2"/>
          <w:sz w:val="18"/>
          <w:szCs w:val="18"/>
        </w:rPr>
        <w:t>NT</w:t>
      </w:r>
      <w:r w:rsidRPr="00811E9B">
        <w:rPr>
          <w:b/>
          <w:bCs/>
          <w:color w:val="44546A" w:themeColor="text2"/>
          <w:sz w:val="22"/>
          <w:szCs w:val="22"/>
        </w:rPr>
        <w:t>)</w:t>
      </w:r>
    </w:p>
    <w:p w14:paraId="63D93D1B" w14:textId="4D7CA400" w:rsidR="00620ED1" w:rsidRPr="007D32B4" w:rsidRDefault="00620ED1" w:rsidP="00236C54">
      <w:pPr>
        <w:ind w:left="720"/>
        <w:rPr>
          <w:b/>
          <w:bCs/>
          <w:color w:val="44546A" w:themeColor="text2"/>
          <w:sz w:val="22"/>
          <w:szCs w:val="22"/>
        </w:rPr>
      </w:pPr>
      <w:r w:rsidRPr="00811E9B">
        <w:rPr>
          <w:sz w:val="22"/>
          <w:szCs w:val="22"/>
        </w:rPr>
        <w:t xml:space="preserve">________ </w:t>
      </w:r>
      <w:r w:rsidR="00C220AB">
        <w:rPr>
          <w:sz w:val="22"/>
          <w:szCs w:val="22"/>
        </w:rPr>
        <w:t>b.</w:t>
      </w:r>
      <w:r w:rsidR="001C2374">
        <w:rPr>
          <w:sz w:val="22"/>
          <w:szCs w:val="22"/>
        </w:rPr>
        <w:t xml:space="preserve"> </w:t>
      </w:r>
      <w:r w:rsidRPr="00811E9B">
        <w:rPr>
          <w:sz w:val="22"/>
          <w:szCs w:val="22"/>
        </w:rPr>
        <w:t xml:space="preserve">Number of cases reviewed </w:t>
      </w:r>
      <w:r w:rsidRPr="00811E9B">
        <w:rPr>
          <w:b/>
          <w:bCs/>
          <w:color w:val="44546A" w:themeColor="text2"/>
          <w:sz w:val="22"/>
          <w:szCs w:val="22"/>
        </w:rPr>
        <w:t>(</w:t>
      </w:r>
      <w:r w:rsidRPr="00811E9B">
        <w:rPr>
          <w:rFonts w:ascii="Arial" w:eastAsia="Calibri" w:hAnsi="Arial" w:cs="Arial"/>
          <w:b/>
          <w:bCs/>
          <w:color w:val="44546A" w:themeColor="text2"/>
          <w:sz w:val="18"/>
          <w:szCs w:val="18"/>
        </w:rPr>
        <w:t>ORTHO_COMPLIANCE_REVIEWE</w:t>
      </w:r>
      <w:r>
        <w:rPr>
          <w:rFonts w:ascii="Arial" w:eastAsia="Calibri" w:hAnsi="Arial" w:cs="Arial"/>
          <w:b/>
          <w:bCs/>
          <w:color w:val="44546A" w:themeColor="text2"/>
          <w:sz w:val="18"/>
          <w:szCs w:val="18"/>
        </w:rPr>
        <w:t>D</w:t>
      </w:r>
      <w:r w:rsidRPr="00811E9B">
        <w:rPr>
          <w:b/>
          <w:bCs/>
          <w:color w:val="44546A" w:themeColor="text2"/>
          <w:sz w:val="22"/>
          <w:szCs w:val="22"/>
        </w:rPr>
        <w:t>)</w:t>
      </w:r>
    </w:p>
    <w:p w14:paraId="200A2D98" w14:textId="41AC6692" w:rsidR="00620ED1" w:rsidRPr="008835F2" w:rsidRDefault="00620ED1" w:rsidP="00236C54">
      <w:pPr>
        <w:ind w:left="720"/>
        <w:rPr>
          <w:color w:val="44546A" w:themeColor="text2"/>
          <w:sz w:val="22"/>
          <w:szCs w:val="22"/>
        </w:rPr>
      </w:pPr>
      <w:r w:rsidRPr="008835F2">
        <w:rPr>
          <w:sz w:val="22"/>
          <w:szCs w:val="22"/>
        </w:rPr>
        <w:t xml:space="preserve">________ </w:t>
      </w:r>
      <w:r w:rsidR="00C220AB">
        <w:rPr>
          <w:sz w:val="22"/>
          <w:szCs w:val="22"/>
        </w:rPr>
        <w:t>c.</w:t>
      </w:r>
      <w:r w:rsidR="001C2374">
        <w:rPr>
          <w:sz w:val="22"/>
          <w:szCs w:val="22"/>
        </w:rPr>
        <w:t xml:space="preserve"> </w:t>
      </w:r>
      <w:r w:rsidRPr="008835F2">
        <w:rPr>
          <w:sz w:val="22"/>
          <w:szCs w:val="22"/>
        </w:rPr>
        <w:t xml:space="preserve">Percent compliant </w:t>
      </w:r>
      <w:r w:rsidRPr="008835F2">
        <w:rPr>
          <w:color w:val="44546A" w:themeColor="text2"/>
          <w:sz w:val="22"/>
          <w:szCs w:val="22"/>
        </w:rPr>
        <w:t>(</w:t>
      </w:r>
      <w:r w:rsidRPr="008835F2">
        <w:rPr>
          <w:rFonts w:ascii="Arial" w:eastAsia="Calibri" w:hAnsi="Arial" w:cs="Arial"/>
          <w:b/>
          <w:bCs/>
          <w:color w:val="44546A" w:themeColor="text2"/>
          <w:sz w:val="18"/>
          <w:szCs w:val="18"/>
        </w:rPr>
        <w:t>ORTHO_COMPLIANCE</w:t>
      </w:r>
      <w:r w:rsidR="004570E2">
        <w:rPr>
          <w:rFonts w:ascii="Arial" w:eastAsia="Calibri" w:hAnsi="Arial" w:cs="Arial"/>
          <w:b/>
          <w:bCs/>
          <w:color w:val="44546A" w:themeColor="text2"/>
          <w:sz w:val="18"/>
          <w:szCs w:val="18"/>
        </w:rPr>
        <w:t>_PERCENT</w:t>
      </w:r>
      <w:r w:rsidRPr="008835F2">
        <w:rPr>
          <w:rFonts w:ascii="Arial" w:eastAsia="Calibri" w:hAnsi="Arial" w:cs="Arial"/>
          <w:b/>
          <w:bCs/>
          <w:color w:val="44546A" w:themeColor="text2"/>
          <w:sz w:val="18"/>
          <w:szCs w:val="18"/>
        </w:rPr>
        <w:t>)</w:t>
      </w:r>
    </w:p>
    <w:p w14:paraId="4183F291" w14:textId="77777777" w:rsidR="00620ED1" w:rsidRDefault="00620ED1" w:rsidP="00236C54">
      <w:pPr>
        <w:ind w:firstLine="720"/>
        <w:rPr>
          <w:sz w:val="22"/>
          <w:szCs w:val="22"/>
        </w:rPr>
      </w:pPr>
    </w:p>
    <w:p w14:paraId="4372A708" w14:textId="39C8C3AB" w:rsidR="00265D73" w:rsidRDefault="00265D73" w:rsidP="00265D73">
      <w:pPr>
        <w:pStyle w:val="Validation"/>
        <w:ind w:left="2160"/>
      </w:pPr>
      <w:r>
        <w:t>NOTES:</w:t>
      </w:r>
      <w:r>
        <w:tab/>
        <w:t>I22a and I22b should be whole number only.  Do not allow decimals.</w:t>
      </w:r>
    </w:p>
    <w:p w14:paraId="207EA35E" w14:textId="234E7496" w:rsidR="00265D73" w:rsidRPr="00433B28" w:rsidRDefault="00265D73" w:rsidP="00265D73">
      <w:pPr>
        <w:pStyle w:val="Validation"/>
        <w:ind w:left="2160"/>
      </w:pPr>
      <w:r>
        <w:tab/>
      </w:r>
      <w:r>
        <w:tab/>
        <w:t xml:space="preserve">I22c is </w:t>
      </w:r>
      <w:proofErr w:type="spellStart"/>
      <w:r>
        <w:t>autocalculated</w:t>
      </w:r>
      <w:proofErr w:type="spellEnd"/>
      <w:r>
        <w:t xml:space="preserve"> and decimals are allowed.</w:t>
      </w:r>
    </w:p>
    <w:p w14:paraId="7DFD700D" w14:textId="098506E2" w:rsidR="00620ED1" w:rsidRDefault="00620ED1" w:rsidP="00236C54">
      <w:pPr>
        <w:pStyle w:val="Validation"/>
        <w:ind w:left="2160"/>
      </w:pPr>
      <w:r>
        <w:t>WARNING:</w:t>
      </w:r>
      <w:r>
        <w:tab/>
        <w:t>IF I22</w:t>
      </w:r>
      <w:r w:rsidR="00C220AB">
        <w:t>b</w:t>
      </w:r>
      <w:r>
        <w:t xml:space="preserve"> = (0 OR BLANK), DISPLAY: “I22</w:t>
      </w:r>
      <w:r w:rsidR="00C220AB">
        <w:t>b</w:t>
      </w:r>
      <w:r>
        <w:t>: Please provide a value greater than 0 for cases reviewed or answer no to monitoring compliance in I21.”</w:t>
      </w:r>
    </w:p>
    <w:p w14:paraId="3DAA81B1" w14:textId="089407DD" w:rsidR="00620ED1" w:rsidRDefault="00620ED1" w:rsidP="00236C54">
      <w:pPr>
        <w:pStyle w:val="Validation"/>
        <w:ind w:left="2160"/>
      </w:pPr>
      <w:r>
        <w:t>VALIDATE:</w:t>
      </w:r>
      <w:r>
        <w:tab/>
        <w:t>IF I22</w:t>
      </w:r>
      <w:r w:rsidR="00C220AB">
        <w:t>a</w:t>
      </w:r>
      <w:r>
        <w:t xml:space="preserve"> &gt; I22</w:t>
      </w:r>
      <w:r w:rsidR="00C220AB">
        <w:t>b</w:t>
      </w:r>
      <w:r>
        <w:t xml:space="preserve"> DISPLAY, “I22: Please check your responses. The number of compliant cannot be greater than the number of cases reviewed.”</w:t>
      </w:r>
      <w:r>
        <w:tab/>
      </w:r>
      <w:r>
        <w:tab/>
      </w:r>
    </w:p>
    <w:p w14:paraId="513E3CFD" w14:textId="3D1DD063" w:rsidR="00620ED1" w:rsidRDefault="00620ED1" w:rsidP="00236C54">
      <w:pPr>
        <w:pStyle w:val="Validation"/>
        <w:ind w:left="2160"/>
      </w:pPr>
      <w:r>
        <w:t>AUTOCALC:</w:t>
      </w:r>
      <w:r>
        <w:tab/>
        <w:t>I22</w:t>
      </w:r>
      <w:r w:rsidR="00C220AB">
        <w:t>c</w:t>
      </w:r>
      <w:r>
        <w:t xml:space="preserve"> = [(I22</w:t>
      </w:r>
      <w:r w:rsidR="00C220AB">
        <w:t>a</w:t>
      </w:r>
      <w:r>
        <w:t xml:space="preserve"> / I22</w:t>
      </w:r>
      <w:r w:rsidR="00C220AB">
        <w:t>b</w:t>
      </w:r>
      <w:r>
        <w:t>) *100]</w:t>
      </w:r>
    </w:p>
    <w:p w14:paraId="5BB6A002" w14:textId="77777777" w:rsidR="00620ED1" w:rsidRPr="00B53D68" w:rsidRDefault="00620ED1" w:rsidP="00236C54">
      <w:pPr>
        <w:rPr>
          <w:sz w:val="22"/>
          <w:szCs w:val="22"/>
        </w:rPr>
      </w:pPr>
    </w:p>
    <w:p w14:paraId="025E0FB1" w14:textId="1836321E" w:rsidR="00C517FF" w:rsidRDefault="00C517FF" w:rsidP="00236C54">
      <w:pPr>
        <w:numPr>
          <w:ilvl w:val="0"/>
          <w:numId w:val="8"/>
        </w:numPr>
        <w:rPr>
          <w:b/>
          <w:sz w:val="22"/>
          <w:szCs w:val="22"/>
        </w:rPr>
      </w:pPr>
      <w:r w:rsidRPr="00C61407">
        <w:rPr>
          <w:rFonts w:eastAsia="Batang"/>
          <w:b/>
          <w:sz w:val="22"/>
          <w:szCs w:val="22"/>
          <w:lang w:eastAsia="ko-KR"/>
        </w:rPr>
        <w:t xml:space="preserve">Does your </w:t>
      </w:r>
      <w:r w:rsidRPr="00C61407">
        <w:rPr>
          <w:b/>
          <w:sz w:val="22"/>
          <w:szCs w:val="22"/>
        </w:rPr>
        <w:t xml:space="preserve">Pediatric </w:t>
      </w:r>
      <w:proofErr w:type="spellStart"/>
      <w:r w:rsidR="002F7E0A">
        <w:rPr>
          <w:b/>
          <w:sz w:val="22"/>
          <w:szCs w:val="22"/>
        </w:rPr>
        <w:t>Orthopaedic</w:t>
      </w:r>
      <w:proofErr w:type="spellEnd"/>
      <w:r w:rsidR="002F7E0A" w:rsidRPr="00C61407">
        <w:rPr>
          <w:b/>
          <w:sz w:val="22"/>
          <w:szCs w:val="22"/>
        </w:rPr>
        <w:t xml:space="preserve"> </w:t>
      </w:r>
      <w:r w:rsidRPr="00C61407">
        <w:rPr>
          <w:b/>
          <w:sz w:val="22"/>
          <w:szCs w:val="22"/>
        </w:rPr>
        <w:t>program monitor surgical site infections (SSI) for spinal fusion surgeries using an established standard program?</w:t>
      </w:r>
    </w:p>
    <w:p w14:paraId="6D8CA32F" w14:textId="77777777" w:rsidR="00C517FF" w:rsidRDefault="00C517FF" w:rsidP="00236C54">
      <w:pPr>
        <w:rPr>
          <w:b/>
          <w:sz w:val="22"/>
          <w:szCs w:val="22"/>
        </w:rPr>
      </w:pPr>
    </w:p>
    <w:p w14:paraId="475D3085" w14:textId="77777777" w:rsidR="00C517FF" w:rsidRPr="002F32A2" w:rsidRDefault="00C517FF" w:rsidP="00236C54">
      <w:pPr>
        <w:ind w:left="720"/>
        <w:rPr>
          <w:b/>
          <w:sz w:val="22"/>
          <w:szCs w:val="22"/>
        </w:rPr>
      </w:pPr>
      <w:r w:rsidRPr="007D32B4">
        <w:rPr>
          <w:rFonts w:eastAsia="Batang"/>
          <w:b/>
          <w:bCs/>
          <w:color w:val="44546A" w:themeColor="text2"/>
          <w:sz w:val="22"/>
          <w:szCs w:val="22"/>
          <w:lang w:eastAsia="ko-KR"/>
        </w:rPr>
        <w:t>(</w:t>
      </w:r>
      <w:r w:rsidRPr="007D32B4">
        <w:rPr>
          <w:rFonts w:ascii="Arial" w:eastAsia="Calibri" w:hAnsi="Arial" w:cs="Arial"/>
          <w:b/>
          <w:bCs/>
          <w:color w:val="44546A" w:themeColor="text2"/>
          <w:sz w:val="18"/>
          <w:szCs w:val="18"/>
        </w:rPr>
        <w:t>ORTHO_SSI</w:t>
      </w:r>
      <w:r w:rsidRPr="007D32B4">
        <w:rPr>
          <w:rFonts w:eastAsia="Batang"/>
          <w:b/>
          <w:bCs/>
          <w:color w:val="44546A" w:themeColor="text2"/>
          <w:sz w:val="22"/>
          <w:szCs w:val="22"/>
          <w:lang w:eastAsia="ko-KR"/>
        </w:rPr>
        <w:t>)</w:t>
      </w:r>
      <w:r w:rsidRPr="00CB6D36">
        <w:rPr>
          <w:b/>
          <w:sz w:val="22"/>
          <w:szCs w:val="22"/>
        </w:rPr>
        <w:t xml:space="preserve"> </w:t>
      </w:r>
    </w:p>
    <w:p w14:paraId="5D1B4531" w14:textId="60731572" w:rsidR="00C517FF" w:rsidRPr="00A54840" w:rsidRDefault="00C517FF" w:rsidP="00236C54">
      <w:pPr>
        <w:pStyle w:val="ListParagraph"/>
        <w:numPr>
          <w:ilvl w:val="0"/>
          <w:numId w:val="18"/>
        </w:numPr>
        <w:rPr>
          <w:rFonts w:ascii="Times New Roman" w:hAnsi="Times New Roman"/>
          <w:bCs/>
        </w:rPr>
      </w:pPr>
      <w:r w:rsidRPr="00C220AB">
        <w:rPr>
          <w:rFonts w:ascii="Times New Roman" w:eastAsia="Times New Roman" w:hAnsi="Times New Roman"/>
        </w:rPr>
        <w:t>Yes, NHSN/CDC standards</w:t>
      </w:r>
      <w:r w:rsidRPr="00A54840">
        <w:rPr>
          <w:rFonts w:ascii="Times New Roman" w:hAnsi="Times New Roman"/>
        </w:rPr>
        <w:t xml:space="preserve"> – Go to Question I23.2</w:t>
      </w:r>
    </w:p>
    <w:p w14:paraId="2A5D2542" w14:textId="1879A830" w:rsidR="00C517FF" w:rsidRPr="00A54840" w:rsidRDefault="00C517FF" w:rsidP="00236C54">
      <w:pPr>
        <w:pStyle w:val="ListParagraph"/>
        <w:numPr>
          <w:ilvl w:val="0"/>
          <w:numId w:val="18"/>
        </w:numPr>
        <w:rPr>
          <w:rFonts w:ascii="Times New Roman" w:hAnsi="Times New Roman"/>
          <w:bCs/>
        </w:rPr>
      </w:pPr>
      <w:r w:rsidRPr="00C220AB">
        <w:rPr>
          <w:rFonts w:ascii="Times New Roman" w:eastAsia="Times New Roman" w:hAnsi="Times New Roman"/>
        </w:rPr>
        <w:t xml:space="preserve">Yes, </w:t>
      </w:r>
      <w:proofErr w:type="gramStart"/>
      <w:r w:rsidRPr="00C220AB">
        <w:rPr>
          <w:rFonts w:ascii="Times New Roman" w:eastAsia="Times New Roman" w:hAnsi="Times New Roman"/>
        </w:rPr>
        <w:t>Some</w:t>
      </w:r>
      <w:proofErr w:type="gramEnd"/>
      <w:r w:rsidRPr="00C220AB">
        <w:rPr>
          <w:rFonts w:ascii="Times New Roman" w:eastAsia="Times New Roman" w:hAnsi="Times New Roman"/>
        </w:rPr>
        <w:t xml:space="preserve"> “other” standard</w:t>
      </w:r>
      <w:r w:rsidRPr="00A54840">
        <w:rPr>
          <w:rFonts w:ascii="Times New Roman" w:hAnsi="Times New Roman"/>
        </w:rPr>
        <w:t>– Go to Question I23.1</w:t>
      </w:r>
    </w:p>
    <w:p w14:paraId="717A816D" w14:textId="76601D16" w:rsidR="00C517FF" w:rsidRPr="00A54840" w:rsidRDefault="00C517FF" w:rsidP="00236C54">
      <w:pPr>
        <w:pStyle w:val="ListParagraph"/>
        <w:numPr>
          <w:ilvl w:val="0"/>
          <w:numId w:val="18"/>
        </w:numPr>
        <w:rPr>
          <w:rFonts w:ascii="Times New Roman" w:hAnsi="Times New Roman"/>
          <w:bCs/>
        </w:rPr>
      </w:pPr>
      <w:r w:rsidRPr="00C220AB">
        <w:rPr>
          <w:rFonts w:ascii="Times New Roman" w:eastAsia="Times New Roman" w:hAnsi="Times New Roman"/>
        </w:rPr>
        <w:t>No, we do not track SSIs</w:t>
      </w:r>
      <w:r w:rsidR="00C220AB" w:rsidRPr="00A54840">
        <w:rPr>
          <w:rFonts w:ascii="Times New Roman" w:hAnsi="Times New Roman"/>
        </w:rPr>
        <w:t xml:space="preserve"> </w:t>
      </w:r>
      <w:r w:rsidRPr="00A54840">
        <w:rPr>
          <w:rFonts w:ascii="Times New Roman" w:hAnsi="Times New Roman"/>
          <w:bCs/>
        </w:rPr>
        <w:t xml:space="preserve">– Skip to Question I24 </w:t>
      </w:r>
    </w:p>
    <w:p w14:paraId="4657F691" w14:textId="77777777" w:rsidR="00974CEF" w:rsidRDefault="00974CEF" w:rsidP="00236C54">
      <w:pPr>
        <w:ind w:left="720"/>
        <w:rPr>
          <w:b/>
          <w:sz w:val="22"/>
          <w:szCs w:val="22"/>
        </w:rPr>
      </w:pPr>
    </w:p>
    <w:p w14:paraId="768FCC77" w14:textId="1370CDA4" w:rsidR="00620ED1" w:rsidRPr="00B53D68" w:rsidRDefault="00620ED1" w:rsidP="00236C54">
      <w:pPr>
        <w:ind w:left="1440" w:hanging="720"/>
        <w:rPr>
          <w:b/>
          <w:sz w:val="22"/>
          <w:szCs w:val="22"/>
        </w:rPr>
      </w:pPr>
      <w:r w:rsidRPr="00B53D68">
        <w:rPr>
          <w:b/>
          <w:sz w:val="22"/>
          <w:szCs w:val="22"/>
        </w:rPr>
        <w:t xml:space="preserve">I23.1. </w:t>
      </w:r>
      <w:r>
        <w:rPr>
          <w:b/>
          <w:sz w:val="22"/>
          <w:szCs w:val="22"/>
        </w:rPr>
        <w:tab/>
      </w:r>
      <w:r w:rsidRPr="00B53D68">
        <w:rPr>
          <w:b/>
          <w:sz w:val="22"/>
          <w:szCs w:val="22"/>
        </w:rPr>
        <w:t xml:space="preserve">If </w:t>
      </w:r>
      <w:r w:rsidR="00974CEF">
        <w:rPr>
          <w:b/>
          <w:sz w:val="22"/>
          <w:szCs w:val="22"/>
        </w:rPr>
        <w:t xml:space="preserve">you marked </w:t>
      </w:r>
      <w:r w:rsidRPr="00B53D68">
        <w:rPr>
          <w:b/>
          <w:sz w:val="22"/>
          <w:szCs w:val="22"/>
        </w:rPr>
        <w:t xml:space="preserve">“yes” </w:t>
      </w:r>
      <w:r w:rsidR="00974CEF">
        <w:rPr>
          <w:b/>
          <w:sz w:val="22"/>
          <w:szCs w:val="22"/>
        </w:rPr>
        <w:t xml:space="preserve">to some “other” standard </w:t>
      </w:r>
      <w:r w:rsidRPr="00B53D68">
        <w:rPr>
          <w:b/>
          <w:sz w:val="22"/>
          <w:szCs w:val="22"/>
        </w:rPr>
        <w:t xml:space="preserve">please provide </w:t>
      </w:r>
      <w:r w:rsidRPr="003E0F7A">
        <w:rPr>
          <w:b/>
        </w:rPr>
        <w:t>the definitions used to identify cases, your case-finding method, and the reporting process (including reporting of surgeon- or service-specific SSI rates, stratification of SSI rate by procedure type, and frequency of reports).</w:t>
      </w:r>
    </w:p>
    <w:tbl>
      <w:tblPr>
        <w:tblW w:w="0" w:type="auto"/>
        <w:tblInd w:w="1548" w:type="dxa"/>
        <w:tblLook w:val="01E0" w:firstRow="1" w:lastRow="1" w:firstColumn="1" w:lastColumn="1" w:noHBand="0" w:noVBand="0"/>
      </w:tblPr>
      <w:tblGrid>
        <w:gridCol w:w="7802"/>
      </w:tblGrid>
      <w:tr w:rsidR="00620ED1" w:rsidRPr="00B53D68" w14:paraId="7E2FB888" w14:textId="77777777" w:rsidTr="002C4E64">
        <w:trPr>
          <w:trHeight w:val="539"/>
        </w:trPr>
        <w:tc>
          <w:tcPr>
            <w:tcW w:w="7802" w:type="dxa"/>
            <w:tcBorders>
              <w:top w:val="single" w:sz="4" w:space="0" w:color="auto"/>
              <w:left w:val="single" w:sz="4" w:space="0" w:color="auto"/>
              <w:bottom w:val="single" w:sz="4" w:space="0" w:color="auto"/>
              <w:right w:val="single" w:sz="4" w:space="0" w:color="auto"/>
            </w:tcBorders>
          </w:tcPr>
          <w:p w14:paraId="05A3F662" w14:textId="77777777" w:rsidR="00620ED1" w:rsidRPr="000F3770" w:rsidRDefault="00620ED1" w:rsidP="00236C54">
            <w:pPr>
              <w:rPr>
                <w:rFonts w:ascii="Arial" w:eastAsia="Arial Unicode MS" w:hAnsi="Arial" w:cs="Arial"/>
                <w:b/>
                <w:color w:val="44546A" w:themeColor="text2"/>
                <w:sz w:val="18"/>
                <w:szCs w:val="18"/>
                <w:lang w:eastAsia="ko-KR"/>
              </w:rPr>
            </w:pPr>
            <w:r w:rsidRPr="000F3770">
              <w:rPr>
                <w:rFonts w:ascii="Arial" w:eastAsia="Arial Unicode MS" w:hAnsi="Arial" w:cs="Arial"/>
                <w:b/>
                <w:color w:val="44546A" w:themeColor="text2"/>
                <w:sz w:val="18"/>
                <w:szCs w:val="18"/>
                <w:lang w:eastAsia="ko-KR"/>
              </w:rPr>
              <w:t>(</w:t>
            </w:r>
            <w:r w:rsidRPr="000F3770">
              <w:rPr>
                <w:rFonts w:ascii="Arial" w:eastAsia="Calibri" w:hAnsi="Arial" w:cs="Arial"/>
                <w:b/>
                <w:bCs/>
                <w:color w:val="44546A" w:themeColor="text2"/>
                <w:sz w:val="18"/>
                <w:szCs w:val="18"/>
              </w:rPr>
              <w:t>ORTHO_SSI_TEXT</w:t>
            </w:r>
            <w:r w:rsidRPr="000F3770">
              <w:rPr>
                <w:rFonts w:ascii="Arial" w:eastAsia="Arial Unicode MS" w:hAnsi="Arial" w:cs="Arial"/>
                <w:b/>
                <w:color w:val="44546A" w:themeColor="text2"/>
                <w:sz w:val="18"/>
                <w:szCs w:val="18"/>
                <w:lang w:eastAsia="ko-KR"/>
              </w:rPr>
              <w:t>)</w:t>
            </w:r>
          </w:p>
        </w:tc>
      </w:tr>
    </w:tbl>
    <w:p w14:paraId="1E0FC253" w14:textId="77777777" w:rsidR="006B17E8" w:rsidRDefault="006B17E8" w:rsidP="00236C54">
      <w:pPr>
        <w:rPr>
          <w:b/>
          <w:sz w:val="22"/>
          <w:szCs w:val="22"/>
        </w:rPr>
      </w:pPr>
      <w:bookmarkStart w:id="0" w:name="_Hlk521921036"/>
    </w:p>
    <w:p w14:paraId="6879BBDD" w14:textId="5375AB3D" w:rsidR="00B3404E" w:rsidRDefault="004726E1" w:rsidP="00236C54">
      <w:pPr>
        <w:rPr>
          <w:b/>
          <w:sz w:val="22"/>
          <w:szCs w:val="22"/>
        </w:rPr>
      </w:pPr>
      <w:r>
        <w:rPr>
          <w:b/>
          <w:sz w:val="22"/>
          <w:szCs w:val="22"/>
        </w:rPr>
        <w:t xml:space="preserve">Please note </w:t>
      </w:r>
      <w:r w:rsidR="00B3404E">
        <w:rPr>
          <w:b/>
          <w:sz w:val="22"/>
          <w:szCs w:val="22"/>
        </w:rPr>
        <w:t>that I23.2</w:t>
      </w:r>
      <w:r w:rsidR="00AA0B40">
        <w:rPr>
          <w:b/>
          <w:sz w:val="22"/>
          <w:szCs w:val="22"/>
        </w:rPr>
        <w:t>–</w:t>
      </w:r>
      <w:r w:rsidR="00EF6B44">
        <w:rPr>
          <w:b/>
          <w:sz w:val="22"/>
          <w:szCs w:val="22"/>
        </w:rPr>
        <w:t>I23.4</w:t>
      </w:r>
      <w:r w:rsidR="00B3404E">
        <w:rPr>
          <w:b/>
          <w:sz w:val="22"/>
          <w:szCs w:val="22"/>
        </w:rPr>
        <w:t xml:space="preserve"> will not be used for scoring this year and are being collected for informational purposes only.</w:t>
      </w:r>
      <w:r w:rsidR="006B17E8">
        <w:rPr>
          <w:b/>
          <w:sz w:val="22"/>
          <w:szCs w:val="22"/>
        </w:rPr>
        <w:t xml:space="preserve"> Please note that the order of questions has changed.</w:t>
      </w:r>
    </w:p>
    <w:bookmarkEnd w:id="0"/>
    <w:p w14:paraId="07C73CAF" w14:textId="37424C67" w:rsidR="00620ED1" w:rsidRDefault="00620ED1" w:rsidP="009E7C96">
      <w:pPr>
        <w:rPr>
          <w:rFonts w:asciiTheme="majorBidi" w:hAnsiTheme="majorBidi" w:cstheme="majorBidi"/>
          <w:b/>
        </w:rPr>
      </w:pPr>
    </w:p>
    <w:p w14:paraId="6BD1DBCB" w14:textId="722D75C6" w:rsidR="00EF6B44" w:rsidRPr="00F94D7B" w:rsidRDefault="00001089" w:rsidP="00236C54">
      <w:pPr>
        <w:autoSpaceDE w:val="0"/>
        <w:autoSpaceDN w:val="0"/>
        <w:adjustRightInd w:val="0"/>
        <w:ind w:left="720" w:hanging="720"/>
        <w:rPr>
          <w:bCs/>
          <w:color w:val="4472C4" w:themeColor="accent5"/>
          <w:sz w:val="22"/>
          <w:szCs w:val="22"/>
        </w:rPr>
      </w:pPr>
      <w:r>
        <w:rPr>
          <w:b/>
          <w:sz w:val="22"/>
          <w:szCs w:val="22"/>
        </w:rPr>
        <w:t>123.2</w:t>
      </w:r>
      <w:r w:rsidR="00EF6B44">
        <w:tab/>
      </w:r>
      <w:bookmarkStart w:id="1" w:name="_Hlk21969061"/>
      <w:r w:rsidR="004726E1" w:rsidRPr="00865CCB">
        <w:rPr>
          <w:b/>
          <w:sz w:val="22"/>
          <w:szCs w:val="22"/>
        </w:rPr>
        <w:t xml:space="preserve">Does your </w:t>
      </w:r>
      <w:r w:rsidR="00EF6B44">
        <w:rPr>
          <w:b/>
          <w:sz w:val="22"/>
          <w:szCs w:val="22"/>
        </w:rPr>
        <w:t xml:space="preserve">hospital’s </w:t>
      </w:r>
      <w:bookmarkEnd w:id="1"/>
      <w:r w:rsidR="009614E5">
        <w:rPr>
          <w:b/>
          <w:bCs/>
          <w:sz w:val="22"/>
          <w:szCs w:val="22"/>
        </w:rPr>
        <w:t>2023</w:t>
      </w:r>
      <w:r w:rsidR="009614E5" w:rsidRPr="6D4CD5CA">
        <w:rPr>
          <w:b/>
          <w:bCs/>
          <w:sz w:val="22"/>
          <w:szCs w:val="22"/>
        </w:rPr>
        <w:t xml:space="preserve"> </w:t>
      </w:r>
      <w:r w:rsidR="00EF6B44">
        <w:rPr>
          <w:b/>
          <w:sz w:val="22"/>
          <w:szCs w:val="22"/>
        </w:rPr>
        <w:t>N</w:t>
      </w:r>
      <w:r w:rsidR="001B75CF">
        <w:rPr>
          <w:b/>
          <w:sz w:val="22"/>
          <w:szCs w:val="22"/>
        </w:rPr>
        <w:t>HS</w:t>
      </w:r>
      <w:r w:rsidR="00EF6B44">
        <w:rPr>
          <w:b/>
          <w:sz w:val="22"/>
          <w:szCs w:val="22"/>
        </w:rPr>
        <w:t>N report include a</w:t>
      </w:r>
      <w:r w:rsidR="00702A35">
        <w:rPr>
          <w:b/>
          <w:sz w:val="22"/>
          <w:szCs w:val="22"/>
        </w:rPr>
        <w:t xml:space="preserve"> standardized infection ratio (SIR) </w:t>
      </w:r>
      <w:r w:rsidR="00EF6B44">
        <w:rPr>
          <w:b/>
          <w:sz w:val="22"/>
          <w:szCs w:val="22"/>
        </w:rPr>
        <w:t xml:space="preserve">for </w:t>
      </w:r>
      <w:r w:rsidR="00702A35">
        <w:rPr>
          <w:b/>
          <w:sz w:val="22"/>
          <w:szCs w:val="22"/>
        </w:rPr>
        <w:t xml:space="preserve">SSI’s following </w:t>
      </w:r>
      <w:r w:rsidR="00EF6B44">
        <w:rPr>
          <w:b/>
          <w:sz w:val="22"/>
          <w:szCs w:val="22"/>
        </w:rPr>
        <w:t xml:space="preserve">spinal fusion </w:t>
      </w:r>
      <w:r w:rsidR="00702A35">
        <w:rPr>
          <w:b/>
          <w:sz w:val="22"/>
          <w:szCs w:val="22"/>
        </w:rPr>
        <w:t>surgeries</w:t>
      </w:r>
      <w:r w:rsidR="00EF6B44" w:rsidRPr="00865CCB">
        <w:rPr>
          <w:b/>
          <w:sz w:val="22"/>
          <w:szCs w:val="22"/>
        </w:rPr>
        <w:t>?</w:t>
      </w:r>
      <w:r w:rsidR="00DA1B92">
        <w:rPr>
          <w:b/>
          <w:sz w:val="22"/>
          <w:szCs w:val="22"/>
        </w:rPr>
        <w:t xml:space="preserve"> </w:t>
      </w:r>
      <w:r w:rsidR="00DA1B92" w:rsidRPr="00F94D7B">
        <w:rPr>
          <w:bCs/>
          <w:color w:val="4472C4" w:themeColor="accent5"/>
          <w:sz w:val="22"/>
          <w:szCs w:val="22"/>
        </w:rPr>
        <w:t>[In order to answer “Yes”, your report must list a value for SIR. It cannot be “N/A” or missing.]</w:t>
      </w:r>
    </w:p>
    <w:p w14:paraId="6CE9EAE9" w14:textId="77777777" w:rsidR="00EF6B44" w:rsidRDefault="00EF6B44" w:rsidP="00236C54">
      <w:pPr>
        <w:ind w:left="1440" w:hanging="720"/>
        <w:rPr>
          <w:b/>
          <w:sz w:val="22"/>
          <w:szCs w:val="22"/>
        </w:rPr>
      </w:pPr>
    </w:p>
    <w:p w14:paraId="64E5E9B3" w14:textId="026480D7" w:rsidR="00EF6B44" w:rsidRPr="000F3770" w:rsidRDefault="00EF6B44" w:rsidP="006407D4">
      <w:pPr>
        <w:ind w:left="720"/>
        <w:rPr>
          <w:rFonts w:ascii="Arial" w:hAnsi="Arial" w:cs="Arial"/>
          <w:b/>
          <w:color w:val="44546A" w:themeColor="text2"/>
          <w:sz w:val="18"/>
          <w:szCs w:val="18"/>
        </w:rPr>
      </w:pPr>
      <w:r w:rsidRPr="000F3770">
        <w:rPr>
          <w:rFonts w:ascii="Arial" w:hAnsi="Arial" w:cs="Arial"/>
          <w:b/>
          <w:color w:val="44546A" w:themeColor="text2"/>
          <w:sz w:val="18"/>
          <w:szCs w:val="18"/>
        </w:rPr>
        <w:t>(</w:t>
      </w:r>
      <w:r w:rsidR="00702A35" w:rsidRPr="000F3770">
        <w:rPr>
          <w:rFonts w:ascii="Arial" w:eastAsia="Calibri" w:hAnsi="Arial" w:cs="Arial"/>
          <w:b/>
          <w:bCs/>
          <w:color w:val="44546A" w:themeColor="text2"/>
          <w:sz w:val="18"/>
          <w:szCs w:val="18"/>
        </w:rPr>
        <w:t>ORTHO</w:t>
      </w:r>
      <w:r w:rsidRPr="000F3770">
        <w:rPr>
          <w:rFonts w:ascii="Arial" w:eastAsia="Calibri" w:hAnsi="Arial" w:cs="Arial"/>
          <w:b/>
          <w:bCs/>
          <w:color w:val="44546A" w:themeColor="text2"/>
          <w:sz w:val="18"/>
          <w:szCs w:val="18"/>
        </w:rPr>
        <w:t>_SIR_REPORT</w:t>
      </w:r>
      <w:r w:rsidRPr="000F3770">
        <w:rPr>
          <w:rFonts w:ascii="Arial" w:hAnsi="Arial" w:cs="Arial"/>
          <w:b/>
          <w:color w:val="44546A" w:themeColor="text2"/>
          <w:sz w:val="18"/>
          <w:szCs w:val="18"/>
        </w:rPr>
        <w:t>)</w:t>
      </w:r>
    </w:p>
    <w:p w14:paraId="63435802" w14:textId="27A500CC" w:rsidR="00EF6B44" w:rsidRPr="00865CCB" w:rsidRDefault="00EF6B44" w:rsidP="006407D4">
      <w:pPr>
        <w:numPr>
          <w:ilvl w:val="1"/>
          <w:numId w:val="26"/>
        </w:numPr>
        <w:tabs>
          <w:tab w:val="clear" w:pos="1080"/>
          <w:tab w:val="num" w:pos="1260"/>
        </w:tabs>
        <w:ind w:left="720" w:firstLine="0"/>
        <w:rPr>
          <w:sz w:val="22"/>
          <w:szCs w:val="22"/>
        </w:rPr>
      </w:pPr>
      <w:r w:rsidRPr="00865CCB">
        <w:rPr>
          <w:sz w:val="22"/>
          <w:szCs w:val="22"/>
        </w:rPr>
        <w:t xml:space="preserve">Yes – Go to Question </w:t>
      </w:r>
      <w:r w:rsidR="00702A35">
        <w:rPr>
          <w:sz w:val="22"/>
          <w:szCs w:val="22"/>
        </w:rPr>
        <w:t>I23.</w:t>
      </w:r>
      <w:r w:rsidR="006B17E8">
        <w:rPr>
          <w:sz w:val="22"/>
          <w:szCs w:val="22"/>
        </w:rPr>
        <w:t>3</w:t>
      </w:r>
    </w:p>
    <w:p w14:paraId="299438B8" w14:textId="03E693F2" w:rsidR="00EF6B44" w:rsidRDefault="00EF6B44" w:rsidP="006407D4">
      <w:pPr>
        <w:numPr>
          <w:ilvl w:val="1"/>
          <w:numId w:val="26"/>
        </w:numPr>
        <w:tabs>
          <w:tab w:val="clear" w:pos="1080"/>
          <w:tab w:val="num" w:pos="1260"/>
        </w:tabs>
        <w:ind w:left="720" w:firstLine="0"/>
        <w:rPr>
          <w:sz w:val="22"/>
          <w:szCs w:val="22"/>
        </w:rPr>
      </w:pPr>
      <w:r w:rsidRPr="00865CCB">
        <w:rPr>
          <w:sz w:val="22"/>
          <w:szCs w:val="22"/>
        </w:rPr>
        <w:t>No – Skip to Question</w:t>
      </w:r>
      <w:r>
        <w:rPr>
          <w:sz w:val="22"/>
          <w:szCs w:val="22"/>
        </w:rPr>
        <w:t xml:space="preserve"> </w:t>
      </w:r>
      <w:r w:rsidR="00702A35">
        <w:rPr>
          <w:sz w:val="22"/>
          <w:szCs w:val="22"/>
        </w:rPr>
        <w:t>I2</w:t>
      </w:r>
      <w:r w:rsidR="006B17E8">
        <w:rPr>
          <w:sz w:val="22"/>
          <w:szCs w:val="22"/>
        </w:rPr>
        <w:t>3.</w:t>
      </w:r>
      <w:r w:rsidR="00702A35">
        <w:rPr>
          <w:sz w:val="22"/>
          <w:szCs w:val="22"/>
        </w:rPr>
        <w:t>4</w:t>
      </w:r>
    </w:p>
    <w:p w14:paraId="69E65685" w14:textId="77777777" w:rsidR="00001089" w:rsidRDefault="00001089">
      <w:pPr>
        <w:spacing w:after="160" w:line="259" w:lineRule="auto"/>
        <w:rPr>
          <w:b/>
          <w:sz w:val="22"/>
          <w:szCs w:val="22"/>
        </w:rPr>
      </w:pPr>
    </w:p>
    <w:p w14:paraId="23DCD89A" w14:textId="550C14B4" w:rsidR="00702A35" w:rsidRPr="00702A35" w:rsidRDefault="00CE57FA" w:rsidP="006407D4">
      <w:pPr>
        <w:autoSpaceDE w:val="0"/>
        <w:autoSpaceDN w:val="0"/>
        <w:adjustRightInd w:val="0"/>
        <w:ind w:left="1440" w:hanging="720"/>
        <w:rPr>
          <w:b/>
          <w:sz w:val="22"/>
          <w:szCs w:val="22"/>
        </w:rPr>
      </w:pPr>
      <w:r>
        <w:rPr>
          <w:b/>
          <w:sz w:val="22"/>
          <w:szCs w:val="22"/>
        </w:rPr>
        <w:t>I23.3</w:t>
      </w:r>
      <w:r w:rsidR="00EF6B44" w:rsidRPr="00B3404E">
        <w:rPr>
          <w:b/>
          <w:sz w:val="22"/>
          <w:szCs w:val="22"/>
        </w:rPr>
        <w:tab/>
      </w:r>
      <w:r w:rsidR="00702A35">
        <w:rPr>
          <w:b/>
          <w:sz w:val="22"/>
          <w:szCs w:val="22"/>
        </w:rPr>
        <w:t>Please</w:t>
      </w:r>
      <w:r w:rsidR="00702A35" w:rsidRPr="6D4CD5CA">
        <w:rPr>
          <w:b/>
          <w:bCs/>
          <w:sz w:val="22"/>
          <w:szCs w:val="22"/>
        </w:rPr>
        <w:t xml:space="preserve"> </w:t>
      </w:r>
      <w:r w:rsidR="00702A35">
        <w:rPr>
          <w:b/>
          <w:sz w:val="22"/>
          <w:szCs w:val="22"/>
        </w:rPr>
        <w:t xml:space="preserve">report your NHSN-generated SSI standardized infection ratio (SIR), SIR p-value, and 95% confidence intervals (CI) in </w:t>
      </w:r>
      <w:r w:rsidR="009614E5">
        <w:rPr>
          <w:b/>
          <w:bCs/>
          <w:sz w:val="22"/>
          <w:szCs w:val="22"/>
        </w:rPr>
        <w:t>2023</w:t>
      </w:r>
      <w:r w:rsidR="009614E5" w:rsidRPr="6D4CD5CA">
        <w:rPr>
          <w:b/>
          <w:bCs/>
          <w:sz w:val="22"/>
          <w:szCs w:val="22"/>
        </w:rPr>
        <w:t xml:space="preserve"> </w:t>
      </w:r>
      <w:r w:rsidR="00702A35">
        <w:rPr>
          <w:b/>
          <w:sz w:val="22"/>
          <w:szCs w:val="22"/>
        </w:rPr>
        <w:t xml:space="preserve">for spinal fusion surgeries. </w:t>
      </w:r>
      <w:r w:rsidR="00A14CA8" w:rsidRPr="009E7C96">
        <w:rPr>
          <w:sz w:val="22"/>
          <w:szCs w:val="22"/>
        </w:rPr>
        <w:t>[</w:t>
      </w:r>
      <w:r w:rsidR="00702A35">
        <w:rPr>
          <w:sz w:val="22"/>
          <w:szCs w:val="22"/>
        </w:rPr>
        <w:t xml:space="preserve">This information is available for facilities reporting SSI data to NHSN. Regenerate datasets in NHSN before running the </w:t>
      </w:r>
      <w:r w:rsidR="00702A35" w:rsidRPr="00F9397A">
        <w:rPr>
          <w:sz w:val="22"/>
          <w:szCs w:val="22"/>
          <w:u w:val="single"/>
        </w:rPr>
        <w:t>report</w:t>
      </w:r>
      <w:r w:rsidR="00A1014A" w:rsidRPr="0004109D">
        <w:rPr>
          <w:rStyle w:val="FootnoteReference"/>
          <w:sz w:val="22"/>
          <w:szCs w:val="22"/>
        </w:rPr>
        <w:footnoteReference w:id="26"/>
      </w:r>
      <w:r w:rsidR="00702A35">
        <w:rPr>
          <w:sz w:val="22"/>
          <w:szCs w:val="22"/>
        </w:rPr>
        <w:t xml:space="preserve"> in NHSN Analysis.</w:t>
      </w:r>
      <w:r w:rsidR="00E0617D" w:rsidRPr="6D4CD5CA">
        <w:rPr>
          <w:sz w:val="22"/>
          <w:szCs w:val="22"/>
        </w:rPr>
        <w:t xml:space="preserve"> If the report does not include these data, please leave blank.</w:t>
      </w:r>
      <w:r w:rsidR="00A14CA8">
        <w:rPr>
          <w:sz w:val="22"/>
          <w:szCs w:val="22"/>
        </w:rPr>
        <w:t>]</w:t>
      </w:r>
      <w:r w:rsidR="00FD3E1E" w:rsidRPr="00FD3E1E">
        <w:rPr>
          <w:rFonts w:asciiTheme="majorBidi" w:hAnsiTheme="majorBidi" w:cstheme="majorBidi"/>
          <w:sz w:val="22"/>
          <w:szCs w:val="22"/>
        </w:rPr>
        <w:t xml:space="preserve"> </w:t>
      </w:r>
      <w:r w:rsidR="00FD3E1E" w:rsidRPr="00615260">
        <w:rPr>
          <w:rFonts w:asciiTheme="majorBidi" w:hAnsiTheme="majorBidi" w:cstheme="majorBidi"/>
          <w:sz w:val="22"/>
          <w:szCs w:val="22"/>
        </w:rPr>
        <w:t>[Please note that all hospitals wishing to receive credit for this question will be required to upload a screenshot of their NHSN report with the SIR information when submitting their survey.]</w:t>
      </w:r>
    </w:p>
    <w:p w14:paraId="6A6E5DEA" w14:textId="77777777" w:rsidR="00702A35" w:rsidRDefault="00702A35" w:rsidP="00236C54">
      <w:pPr>
        <w:rPr>
          <w:sz w:val="22"/>
          <w:szCs w:val="22"/>
        </w:rPr>
      </w:pPr>
    </w:p>
    <w:p w14:paraId="2715CF46" w14:textId="0CEFF72C" w:rsidR="00702A35" w:rsidRPr="001D4151" w:rsidRDefault="00702A35" w:rsidP="00236C54">
      <w:pPr>
        <w:autoSpaceDE w:val="0"/>
        <w:autoSpaceDN w:val="0"/>
        <w:ind w:left="2160" w:hanging="720"/>
        <w:rPr>
          <w:color w:val="1F497D"/>
          <w:sz w:val="22"/>
          <w:szCs w:val="22"/>
        </w:rPr>
      </w:pPr>
      <w:r w:rsidRPr="001D4151">
        <w:rPr>
          <w:sz w:val="22"/>
          <w:szCs w:val="22"/>
        </w:rPr>
        <w:t>_________</w:t>
      </w:r>
      <w:r w:rsidR="007F2C1C">
        <w:rPr>
          <w:sz w:val="22"/>
          <w:szCs w:val="22"/>
        </w:rPr>
        <w:t xml:space="preserve"> </w:t>
      </w:r>
      <w:r w:rsidR="00A14CA8">
        <w:rPr>
          <w:sz w:val="22"/>
          <w:szCs w:val="22"/>
        </w:rPr>
        <w:t>a.</w:t>
      </w:r>
      <w:r w:rsidRPr="001D4151">
        <w:rPr>
          <w:sz w:val="22"/>
          <w:szCs w:val="22"/>
        </w:rPr>
        <w:t xml:space="preserve"> Expected </w:t>
      </w:r>
      <w:r>
        <w:rPr>
          <w:sz w:val="22"/>
          <w:szCs w:val="22"/>
        </w:rPr>
        <w:t>SSI</w:t>
      </w:r>
      <w:r w:rsidRPr="001D4151">
        <w:rPr>
          <w:sz w:val="22"/>
          <w:szCs w:val="22"/>
        </w:rPr>
        <w:t xml:space="preserve"> events (</w:t>
      </w:r>
      <w:proofErr w:type="spellStart"/>
      <w:r w:rsidRPr="001D4151">
        <w:rPr>
          <w:sz w:val="22"/>
          <w:szCs w:val="22"/>
        </w:rPr>
        <w:t>numPred</w:t>
      </w:r>
      <w:proofErr w:type="spellEnd"/>
      <w:r w:rsidRPr="001D4151">
        <w:rPr>
          <w:sz w:val="22"/>
          <w:szCs w:val="22"/>
        </w:rPr>
        <w:t>)</w:t>
      </w:r>
      <w:r w:rsidR="00C220AB">
        <w:rPr>
          <w:sz w:val="22"/>
          <w:szCs w:val="22"/>
        </w:rPr>
        <w:t xml:space="preserve"> </w:t>
      </w:r>
      <w:r w:rsidRPr="000F3770">
        <w:rPr>
          <w:rFonts w:ascii="Arial" w:hAnsi="Arial" w:cs="Arial"/>
          <w:b/>
          <w:color w:val="44546A" w:themeColor="text2"/>
          <w:sz w:val="18"/>
          <w:szCs w:val="18"/>
        </w:rPr>
        <w:t>(ORTHO_SSI_SIR_EVENTS)</w:t>
      </w:r>
    </w:p>
    <w:p w14:paraId="0ABD6E2D" w14:textId="6CEA021D" w:rsidR="00702A35" w:rsidRPr="001D4151" w:rsidRDefault="00702A35" w:rsidP="00236C54">
      <w:pPr>
        <w:autoSpaceDE w:val="0"/>
        <w:autoSpaceDN w:val="0"/>
        <w:ind w:left="2160" w:hanging="720"/>
        <w:rPr>
          <w:rFonts w:ascii="Arial" w:hAnsi="Arial" w:cs="Arial"/>
          <w:b/>
          <w:color w:val="1F497D"/>
          <w:sz w:val="18"/>
          <w:szCs w:val="18"/>
        </w:rPr>
      </w:pPr>
      <w:r w:rsidRPr="001D4151">
        <w:rPr>
          <w:sz w:val="22"/>
          <w:szCs w:val="22"/>
        </w:rPr>
        <w:t>_________</w:t>
      </w:r>
      <w:r w:rsidR="007F2C1C">
        <w:rPr>
          <w:sz w:val="22"/>
          <w:szCs w:val="22"/>
        </w:rPr>
        <w:t xml:space="preserve"> </w:t>
      </w:r>
      <w:r w:rsidR="00A14CA8">
        <w:rPr>
          <w:sz w:val="22"/>
          <w:szCs w:val="22"/>
        </w:rPr>
        <w:t>b.</w:t>
      </w:r>
      <w:r w:rsidRPr="001D4151">
        <w:rPr>
          <w:sz w:val="22"/>
          <w:szCs w:val="22"/>
        </w:rPr>
        <w:t xml:space="preserve"> </w:t>
      </w:r>
      <w:r>
        <w:rPr>
          <w:sz w:val="22"/>
          <w:szCs w:val="22"/>
        </w:rPr>
        <w:t>SSI</w:t>
      </w:r>
      <w:r w:rsidRPr="001D4151">
        <w:rPr>
          <w:sz w:val="22"/>
          <w:szCs w:val="22"/>
        </w:rPr>
        <w:t xml:space="preserve"> SIR (SIR) </w:t>
      </w:r>
      <w:r w:rsidRPr="000F3770">
        <w:rPr>
          <w:rFonts w:ascii="Arial" w:hAnsi="Arial" w:cs="Arial"/>
          <w:b/>
          <w:color w:val="44546A" w:themeColor="text2"/>
          <w:sz w:val="18"/>
          <w:szCs w:val="18"/>
        </w:rPr>
        <w:t>(ORTHO_SSI_SIR)</w:t>
      </w:r>
    </w:p>
    <w:p w14:paraId="20385B3D" w14:textId="685FF60A" w:rsidR="00702A35" w:rsidRPr="001D4151" w:rsidRDefault="00702A35" w:rsidP="00236C54">
      <w:pPr>
        <w:autoSpaceDE w:val="0"/>
        <w:autoSpaceDN w:val="0"/>
        <w:ind w:left="2160" w:hanging="720"/>
        <w:rPr>
          <w:sz w:val="22"/>
          <w:szCs w:val="22"/>
        </w:rPr>
      </w:pPr>
      <w:r w:rsidRPr="001D4151">
        <w:rPr>
          <w:sz w:val="22"/>
          <w:szCs w:val="22"/>
        </w:rPr>
        <w:t>_________</w:t>
      </w:r>
      <w:r w:rsidR="007F2C1C">
        <w:rPr>
          <w:sz w:val="22"/>
          <w:szCs w:val="22"/>
        </w:rPr>
        <w:t xml:space="preserve"> </w:t>
      </w:r>
      <w:r w:rsidR="00A14CA8">
        <w:rPr>
          <w:sz w:val="22"/>
          <w:szCs w:val="22"/>
        </w:rPr>
        <w:t>c.</w:t>
      </w:r>
      <w:r w:rsidRPr="001D4151">
        <w:rPr>
          <w:sz w:val="22"/>
          <w:szCs w:val="22"/>
        </w:rPr>
        <w:t xml:space="preserve"> SIR p-value (</w:t>
      </w:r>
      <w:proofErr w:type="spellStart"/>
      <w:r w:rsidRPr="001D4151">
        <w:rPr>
          <w:sz w:val="22"/>
          <w:szCs w:val="22"/>
        </w:rPr>
        <w:t>SIR_pval</w:t>
      </w:r>
      <w:proofErr w:type="spellEnd"/>
      <w:r w:rsidRPr="001D4151">
        <w:rPr>
          <w:sz w:val="22"/>
          <w:szCs w:val="22"/>
        </w:rPr>
        <w:t xml:space="preserve">) </w:t>
      </w:r>
      <w:r w:rsidRPr="000F3770">
        <w:rPr>
          <w:rFonts w:ascii="Arial" w:hAnsi="Arial" w:cs="Arial"/>
          <w:b/>
          <w:color w:val="44546A" w:themeColor="text2"/>
          <w:sz w:val="18"/>
          <w:szCs w:val="18"/>
        </w:rPr>
        <w:t>(ORTHO_SSI_PVALUE)</w:t>
      </w:r>
    </w:p>
    <w:p w14:paraId="2D10F10D" w14:textId="446EBFDD" w:rsidR="00702A35" w:rsidRPr="000F3770" w:rsidRDefault="00702A35" w:rsidP="00236C54">
      <w:pPr>
        <w:autoSpaceDE w:val="0"/>
        <w:autoSpaceDN w:val="0"/>
        <w:ind w:left="2160" w:hanging="720"/>
        <w:rPr>
          <w:rFonts w:ascii="Arial" w:hAnsi="Arial" w:cs="Arial"/>
          <w:b/>
          <w:color w:val="44546A" w:themeColor="text2"/>
          <w:sz w:val="18"/>
          <w:szCs w:val="18"/>
        </w:rPr>
      </w:pPr>
      <w:r w:rsidRPr="001D4151">
        <w:rPr>
          <w:sz w:val="22"/>
          <w:szCs w:val="22"/>
        </w:rPr>
        <w:t>_________</w:t>
      </w:r>
      <w:r w:rsidR="007F2C1C">
        <w:rPr>
          <w:sz w:val="22"/>
          <w:szCs w:val="22"/>
        </w:rPr>
        <w:t xml:space="preserve"> </w:t>
      </w:r>
      <w:r w:rsidR="00A14CA8">
        <w:rPr>
          <w:sz w:val="22"/>
          <w:szCs w:val="22"/>
        </w:rPr>
        <w:t>d.</w:t>
      </w:r>
      <w:r w:rsidRPr="001D4151">
        <w:rPr>
          <w:sz w:val="22"/>
          <w:szCs w:val="22"/>
        </w:rPr>
        <w:t xml:space="preserve"> 95% confidence interval lower (sir95ci) </w:t>
      </w:r>
      <w:r w:rsidRPr="000F3770">
        <w:rPr>
          <w:rFonts w:ascii="Arial" w:hAnsi="Arial" w:cs="Arial"/>
          <w:b/>
          <w:color w:val="44546A" w:themeColor="text2"/>
          <w:sz w:val="18"/>
          <w:szCs w:val="18"/>
        </w:rPr>
        <w:t>(ORTHO_SSI_INTERVALL)</w:t>
      </w:r>
    </w:p>
    <w:p w14:paraId="7DFC5AE8" w14:textId="67C36024" w:rsidR="00702A35" w:rsidRPr="001D4151" w:rsidRDefault="00702A35" w:rsidP="00236C54">
      <w:pPr>
        <w:autoSpaceDE w:val="0"/>
        <w:autoSpaceDN w:val="0"/>
        <w:ind w:left="2160" w:hanging="720"/>
        <w:rPr>
          <w:sz w:val="22"/>
          <w:szCs w:val="22"/>
        </w:rPr>
      </w:pPr>
      <w:r w:rsidRPr="001D4151">
        <w:rPr>
          <w:sz w:val="22"/>
          <w:szCs w:val="22"/>
        </w:rPr>
        <w:t>_________</w:t>
      </w:r>
      <w:r w:rsidR="007F2C1C">
        <w:rPr>
          <w:sz w:val="22"/>
          <w:szCs w:val="22"/>
        </w:rPr>
        <w:t xml:space="preserve"> </w:t>
      </w:r>
      <w:r w:rsidR="00A14CA8">
        <w:rPr>
          <w:sz w:val="22"/>
          <w:szCs w:val="22"/>
        </w:rPr>
        <w:t>e.</w:t>
      </w:r>
      <w:r w:rsidRPr="001D4151">
        <w:rPr>
          <w:sz w:val="22"/>
          <w:szCs w:val="22"/>
        </w:rPr>
        <w:t xml:space="preserve"> 95% confidence interval upper (sir95ci) </w:t>
      </w:r>
      <w:r w:rsidRPr="000F3770">
        <w:rPr>
          <w:rFonts w:ascii="Arial" w:hAnsi="Arial" w:cs="Arial"/>
          <w:b/>
          <w:color w:val="44546A" w:themeColor="text2"/>
          <w:sz w:val="18"/>
          <w:szCs w:val="18"/>
        </w:rPr>
        <w:t>(ORTHO_SSI_INTERVALU)</w:t>
      </w:r>
    </w:p>
    <w:p w14:paraId="14898D83" w14:textId="785AF3CD" w:rsidR="00EF6B44" w:rsidRDefault="00EF6B44" w:rsidP="00236C54">
      <w:pPr>
        <w:rPr>
          <w:rFonts w:asciiTheme="majorBidi" w:hAnsiTheme="majorBidi" w:cstheme="majorBidi"/>
          <w:b/>
        </w:rPr>
      </w:pPr>
    </w:p>
    <w:p w14:paraId="66274637" w14:textId="20046EA5" w:rsidR="00265D73" w:rsidRPr="00433B28" w:rsidRDefault="00265D73" w:rsidP="00265D73">
      <w:pPr>
        <w:pStyle w:val="Validation"/>
        <w:ind w:left="2160"/>
      </w:pPr>
      <w:r>
        <w:t>NOTES:</w:t>
      </w:r>
      <w:r>
        <w:tab/>
      </w:r>
      <w:r w:rsidR="00CE57FA">
        <w:t>I23.3</w:t>
      </w:r>
      <w:r>
        <w:t>x is numeric entry (decimals are allowed).</w:t>
      </w:r>
    </w:p>
    <w:p w14:paraId="51C963EF" w14:textId="6FC46383" w:rsidR="00A14CA8" w:rsidRDefault="00A14CA8" w:rsidP="00A14CA8">
      <w:pPr>
        <w:pStyle w:val="Validation"/>
        <w:ind w:left="2160"/>
      </w:pPr>
      <w:r>
        <w:t>VALIDATE:</w:t>
      </w:r>
      <w:r>
        <w:tab/>
        <w:t xml:space="preserve">IF </w:t>
      </w:r>
      <w:r w:rsidR="00CE57FA">
        <w:t>I23.3</w:t>
      </w:r>
      <w:r>
        <w:t xml:space="preserve">e &lt; </w:t>
      </w:r>
      <w:r w:rsidR="00CE57FA">
        <w:t>I23.3</w:t>
      </w:r>
      <w:r>
        <w:t>d DISPLAY: “</w:t>
      </w:r>
      <w:r w:rsidR="00CE57FA">
        <w:t>I23.3</w:t>
      </w:r>
      <w:r>
        <w:t xml:space="preserve">d &amp; </w:t>
      </w:r>
      <w:r w:rsidR="00CE57FA">
        <w:t>I23.3</w:t>
      </w:r>
      <w:r>
        <w:t>e: Please check your confidence interval bounds as the upper interval limit should be greater than the lower interval limit.”</w:t>
      </w:r>
    </w:p>
    <w:p w14:paraId="76382C0E" w14:textId="77777777" w:rsidR="000A4264" w:rsidRDefault="00A14CA8" w:rsidP="009E7C96">
      <w:pPr>
        <w:pStyle w:val="Validation"/>
        <w:ind w:left="2160"/>
      </w:pPr>
      <w:r>
        <w:lastRenderedPageBreak/>
        <w:tab/>
      </w:r>
      <w:r>
        <w:tab/>
        <w:t xml:space="preserve">IF </w:t>
      </w:r>
      <w:r w:rsidR="00CE57FA">
        <w:t>I23.3</w:t>
      </w:r>
      <w:r>
        <w:t xml:space="preserve">b &gt; </w:t>
      </w:r>
      <w:r w:rsidR="00CE57FA">
        <w:t>I23.3</w:t>
      </w:r>
      <w:r>
        <w:t xml:space="preserve">e OR </w:t>
      </w:r>
      <w:r w:rsidR="00CE57FA">
        <w:t>I23.3</w:t>
      </w:r>
      <w:r>
        <w:t xml:space="preserve">b &lt; </w:t>
      </w:r>
      <w:r w:rsidR="00CE57FA">
        <w:t>I23.3</w:t>
      </w:r>
      <w:r w:rsidR="00A54840">
        <w:t>d</w:t>
      </w:r>
      <w:r>
        <w:t xml:space="preserve"> DISPLAY, “</w:t>
      </w:r>
      <w:r w:rsidR="00CE57FA">
        <w:t>I23.3</w:t>
      </w:r>
      <w:r>
        <w:t>b: The SSI SIR estimate should be between the two confidence interval bounds. Please double check your responses.”</w:t>
      </w:r>
      <w:r w:rsidR="00C54564">
        <w:tab/>
      </w:r>
      <w:r w:rsidR="00C54564">
        <w:tab/>
      </w:r>
    </w:p>
    <w:p w14:paraId="310EA24C" w14:textId="584F3A14" w:rsidR="007C1CF7" w:rsidRDefault="000A4264" w:rsidP="009E7C96">
      <w:pPr>
        <w:pStyle w:val="Validation"/>
        <w:ind w:left="2160"/>
      </w:pPr>
      <w:r>
        <w:tab/>
      </w:r>
      <w:r>
        <w:tab/>
      </w:r>
      <w:r w:rsidR="007C1CF7" w:rsidRPr="007C1CF7">
        <w:t xml:space="preserve">If </w:t>
      </w:r>
      <w:r w:rsidR="00CE57FA">
        <w:t>I23.3</w:t>
      </w:r>
      <w:r w:rsidR="007C1CF7">
        <w:t>x</w:t>
      </w:r>
      <w:r w:rsidR="007C1CF7" w:rsidRPr="007C1CF7">
        <w:t xml:space="preserve"> is not numeric: “</w:t>
      </w:r>
      <w:r w:rsidR="00CE57FA">
        <w:t>I23.3</w:t>
      </w:r>
      <w:r w:rsidR="007C1CF7">
        <w:t>x</w:t>
      </w:r>
      <w:r w:rsidR="007C1CF7" w:rsidRPr="007C1CF7">
        <w:t>: Please enter a numeric value.”</w:t>
      </w:r>
    </w:p>
    <w:p w14:paraId="039A5E1C" w14:textId="77777777" w:rsidR="006B17E8" w:rsidRDefault="006B17E8" w:rsidP="006B17E8">
      <w:pPr>
        <w:rPr>
          <w:rFonts w:asciiTheme="majorBidi" w:hAnsiTheme="majorBidi" w:cstheme="majorBidi"/>
          <w:b/>
        </w:rPr>
      </w:pPr>
    </w:p>
    <w:p w14:paraId="377CF652" w14:textId="4B832D42" w:rsidR="006B17E8" w:rsidRPr="00865CCB" w:rsidRDefault="006B17E8" w:rsidP="006B17E8">
      <w:pPr>
        <w:autoSpaceDE w:val="0"/>
        <w:autoSpaceDN w:val="0"/>
        <w:adjustRightInd w:val="0"/>
        <w:ind w:left="720" w:hanging="720"/>
        <w:rPr>
          <w:b/>
          <w:sz w:val="22"/>
          <w:szCs w:val="22"/>
        </w:rPr>
      </w:pPr>
      <w:r w:rsidRPr="00B3404E">
        <w:rPr>
          <w:b/>
          <w:sz w:val="22"/>
          <w:szCs w:val="22"/>
        </w:rPr>
        <w:t>I23.</w:t>
      </w:r>
      <w:r>
        <w:rPr>
          <w:b/>
          <w:sz w:val="22"/>
          <w:szCs w:val="22"/>
        </w:rPr>
        <w:t>4</w:t>
      </w:r>
      <w:r w:rsidRPr="00B3404E">
        <w:rPr>
          <w:b/>
          <w:sz w:val="22"/>
          <w:szCs w:val="22"/>
        </w:rPr>
        <w:tab/>
        <w:t xml:space="preserve">Using </w:t>
      </w:r>
      <w:r w:rsidRPr="00B3404E">
        <w:rPr>
          <w:b/>
          <w:sz w:val="22"/>
          <w:szCs w:val="22"/>
          <w:u w:val="single"/>
        </w:rPr>
        <w:t>NHSN Guidelines</w:t>
      </w:r>
      <w:r w:rsidRPr="00B3404E">
        <w:rPr>
          <w:rStyle w:val="FootnoteReference"/>
          <w:b/>
          <w:sz w:val="22"/>
          <w:szCs w:val="22"/>
        </w:rPr>
        <w:footnoteReference w:id="27"/>
      </w:r>
      <w:r w:rsidRPr="00B3404E">
        <w:rPr>
          <w:b/>
          <w:sz w:val="22"/>
          <w:szCs w:val="22"/>
        </w:rPr>
        <w:t xml:space="preserve"> what was your percentage of </w:t>
      </w:r>
      <w:r>
        <w:rPr>
          <w:b/>
          <w:sz w:val="22"/>
          <w:szCs w:val="22"/>
        </w:rPr>
        <w:t>s</w:t>
      </w:r>
      <w:r w:rsidRPr="00B3404E">
        <w:rPr>
          <w:b/>
          <w:sz w:val="22"/>
          <w:szCs w:val="22"/>
        </w:rPr>
        <w:t xml:space="preserve">pinal fusion cases developing SSIs after surgery in </w:t>
      </w:r>
      <w:r w:rsidR="009614E5">
        <w:rPr>
          <w:b/>
          <w:bCs/>
          <w:sz w:val="22"/>
          <w:szCs w:val="22"/>
        </w:rPr>
        <w:t>2023</w:t>
      </w:r>
      <w:r w:rsidRPr="6D4CD5CA">
        <w:rPr>
          <w:b/>
          <w:bCs/>
          <w:sz w:val="22"/>
          <w:szCs w:val="22"/>
        </w:rPr>
        <w:t>?</w:t>
      </w:r>
      <w:r>
        <w:rPr>
          <w:b/>
          <w:sz w:val="22"/>
          <w:szCs w:val="22"/>
        </w:rPr>
        <w:t xml:space="preserve"> </w:t>
      </w:r>
      <w:r w:rsidRPr="00B3404E">
        <w:rPr>
          <w:sz w:val="22"/>
          <w:szCs w:val="22"/>
        </w:rPr>
        <w:t>[</w:t>
      </w:r>
      <w:r w:rsidRPr="00B3404E">
        <w:rPr>
          <w:rFonts w:eastAsia="Batang"/>
          <w:sz w:val="22"/>
          <w:szCs w:val="22"/>
          <w:lang w:eastAsia="ko-KR"/>
        </w:rPr>
        <w:t>Calculate as follows: (</w:t>
      </w:r>
      <w:r>
        <w:rPr>
          <w:rFonts w:eastAsia="Batang"/>
          <w:sz w:val="22"/>
          <w:szCs w:val="22"/>
          <w:lang w:eastAsia="ko-KR"/>
        </w:rPr>
        <w:t>a.</w:t>
      </w:r>
      <w:r w:rsidRPr="00B3404E">
        <w:rPr>
          <w:rFonts w:eastAsia="Batang"/>
          <w:sz w:val="22"/>
          <w:szCs w:val="22"/>
          <w:lang w:eastAsia="ko-KR"/>
        </w:rPr>
        <w:t>) Determine the number of</w:t>
      </w:r>
      <w:r w:rsidRPr="00B3404E">
        <w:rPr>
          <w:sz w:val="22"/>
          <w:szCs w:val="22"/>
        </w:rPr>
        <w:t xml:space="preserve"> SSIs developing after spinal fusion surgeries. (</w:t>
      </w:r>
      <w:r>
        <w:rPr>
          <w:sz w:val="22"/>
          <w:szCs w:val="22"/>
        </w:rPr>
        <w:t>b.</w:t>
      </w:r>
      <w:r w:rsidRPr="00B3404E">
        <w:rPr>
          <w:sz w:val="22"/>
          <w:szCs w:val="22"/>
        </w:rPr>
        <w:t>)</w:t>
      </w:r>
      <w:r w:rsidRPr="00B3404E">
        <w:rPr>
          <w:rFonts w:eastAsia="Batang"/>
          <w:sz w:val="22"/>
          <w:szCs w:val="22"/>
          <w:lang w:eastAsia="ko-KR"/>
        </w:rPr>
        <w:t xml:space="preserve"> </w:t>
      </w:r>
      <w:r>
        <w:rPr>
          <w:rFonts w:eastAsia="Batang"/>
          <w:sz w:val="22"/>
          <w:szCs w:val="22"/>
          <w:lang w:eastAsia="ko-KR"/>
        </w:rPr>
        <w:t xml:space="preserve">Determine </w:t>
      </w:r>
      <w:r w:rsidRPr="00B3404E">
        <w:rPr>
          <w:rFonts w:eastAsia="Batang"/>
          <w:sz w:val="22"/>
          <w:szCs w:val="22"/>
          <w:lang w:eastAsia="ko-KR"/>
        </w:rPr>
        <w:t xml:space="preserve">the </w:t>
      </w:r>
      <w:r>
        <w:rPr>
          <w:rFonts w:eastAsia="Batang"/>
          <w:sz w:val="22"/>
          <w:szCs w:val="22"/>
          <w:lang w:eastAsia="ko-KR"/>
        </w:rPr>
        <w:t xml:space="preserve">total </w:t>
      </w:r>
      <w:r w:rsidRPr="00B3404E">
        <w:rPr>
          <w:rFonts w:eastAsia="Batang"/>
          <w:sz w:val="22"/>
          <w:szCs w:val="22"/>
          <w:lang w:eastAsia="ko-KR"/>
        </w:rPr>
        <w:t xml:space="preserve">number of </w:t>
      </w:r>
      <w:r>
        <w:rPr>
          <w:rFonts w:eastAsia="Batang"/>
          <w:sz w:val="22"/>
          <w:szCs w:val="22"/>
          <w:lang w:eastAsia="ko-KR"/>
        </w:rPr>
        <w:t xml:space="preserve">eligible </w:t>
      </w:r>
      <w:r w:rsidRPr="00B3404E">
        <w:rPr>
          <w:sz w:val="22"/>
          <w:szCs w:val="22"/>
        </w:rPr>
        <w:t>spinal fusion surgeries</w:t>
      </w:r>
      <w:r w:rsidRPr="00B3404E">
        <w:rPr>
          <w:rFonts w:eastAsia="Batang"/>
          <w:sz w:val="22"/>
          <w:szCs w:val="22"/>
          <w:lang w:eastAsia="ko-KR"/>
        </w:rPr>
        <w:t>. (</w:t>
      </w:r>
      <w:r>
        <w:rPr>
          <w:rFonts w:eastAsia="Batang"/>
          <w:sz w:val="22"/>
          <w:szCs w:val="22"/>
          <w:lang w:eastAsia="ko-KR"/>
        </w:rPr>
        <w:t>c.</w:t>
      </w:r>
      <w:r w:rsidRPr="00B3404E">
        <w:rPr>
          <w:rFonts w:eastAsia="Batang"/>
          <w:sz w:val="22"/>
          <w:szCs w:val="22"/>
          <w:lang w:eastAsia="ko-KR"/>
        </w:rPr>
        <w:t xml:space="preserve">) </w:t>
      </w:r>
      <w:r>
        <w:rPr>
          <w:rFonts w:eastAsia="Batang"/>
          <w:sz w:val="22"/>
          <w:szCs w:val="22"/>
          <w:lang w:eastAsia="ko-KR"/>
        </w:rPr>
        <w:t>Clicking “Save” will calculate the rate by dividing the number of cases developing SSIs by the total number of eligible spinal fusion surgeries and multiplying by 100. Responses will be rounded to 2 decimals.]</w:t>
      </w:r>
      <w:r>
        <w:rPr>
          <w:rStyle w:val="CommentReference"/>
        </w:rPr>
        <w:t xml:space="preserve"> </w:t>
      </w:r>
    </w:p>
    <w:p w14:paraId="500276D6" w14:textId="77777777" w:rsidR="006B17E8" w:rsidRPr="00661C8E" w:rsidRDefault="006B17E8" w:rsidP="006B17E8">
      <w:pPr>
        <w:ind w:firstLine="720"/>
        <w:rPr>
          <w:b/>
          <w:sz w:val="22"/>
          <w:szCs w:val="22"/>
        </w:rPr>
      </w:pPr>
    </w:p>
    <w:p w14:paraId="5603A107" w14:textId="29E6EDA2" w:rsidR="006B17E8" w:rsidRDefault="006B17E8" w:rsidP="006B17E8">
      <w:pPr>
        <w:ind w:left="1620" w:hanging="900"/>
        <w:rPr>
          <w:b/>
          <w:bCs/>
          <w:color w:val="1F497D"/>
          <w:sz w:val="22"/>
          <w:szCs w:val="22"/>
        </w:rPr>
      </w:pPr>
      <w:r>
        <w:rPr>
          <w:sz w:val="22"/>
          <w:szCs w:val="22"/>
        </w:rPr>
        <w:t xml:space="preserve">________ a. Number of cases developing SSIs </w:t>
      </w:r>
      <w:r w:rsidRPr="002F1AC6">
        <w:rPr>
          <w:sz w:val="22"/>
          <w:szCs w:val="22"/>
        </w:rPr>
        <w:t xml:space="preserve">following spinal fusion </w:t>
      </w:r>
      <w:r w:rsidRPr="000F3770">
        <w:rPr>
          <w:rFonts w:ascii="Arial" w:hAnsi="Arial" w:cs="Arial"/>
          <w:b/>
          <w:bCs/>
          <w:color w:val="44546A" w:themeColor="text2"/>
          <w:sz w:val="18"/>
          <w:szCs w:val="18"/>
        </w:rPr>
        <w:t>(</w:t>
      </w:r>
      <w:r w:rsidRPr="000F3770">
        <w:rPr>
          <w:rFonts w:ascii="Arial" w:eastAsia="Calibri" w:hAnsi="Arial" w:cs="Arial"/>
          <w:b/>
          <w:bCs/>
          <w:color w:val="44546A" w:themeColor="text2"/>
          <w:sz w:val="18"/>
          <w:szCs w:val="18"/>
        </w:rPr>
        <w:t>ORTHO_SSI_ID_CASES</w:t>
      </w:r>
      <w:r w:rsidRPr="000F3770">
        <w:rPr>
          <w:rFonts w:ascii="Arial" w:hAnsi="Arial" w:cs="Arial"/>
          <w:b/>
          <w:bCs/>
          <w:color w:val="44546A" w:themeColor="text2"/>
          <w:sz w:val="18"/>
          <w:szCs w:val="18"/>
        </w:rPr>
        <w:t>)</w:t>
      </w:r>
    </w:p>
    <w:p w14:paraId="64456E8B" w14:textId="1B3726BC" w:rsidR="006B17E8" w:rsidRDefault="006B17E8" w:rsidP="006B17E8">
      <w:pPr>
        <w:ind w:left="1620" w:hanging="900"/>
        <w:rPr>
          <w:b/>
          <w:bCs/>
          <w:color w:val="1F497D"/>
          <w:sz w:val="22"/>
          <w:szCs w:val="22"/>
        </w:rPr>
      </w:pPr>
      <w:r>
        <w:rPr>
          <w:sz w:val="22"/>
          <w:szCs w:val="22"/>
        </w:rPr>
        <w:t xml:space="preserve">________ b. Number of eligible </w:t>
      </w:r>
      <w:r w:rsidRPr="002F1AC6">
        <w:rPr>
          <w:sz w:val="22"/>
          <w:szCs w:val="22"/>
        </w:rPr>
        <w:t>spinal fusion surgeries</w:t>
      </w:r>
      <w:r>
        <w:rPr>
          <w:sz w:val="22"/>
          <w:szCs w:val="22"/>
        </w:rPr>
        <w:t xml:space="preserve"> </w:t>
      </w:r>
      <w:r w:rsidRPr="000F3770">
        <w:rPr>
          <w:rFonts w:ascii="Arial" w:hAnsi="Arial" w:cs="Arial"/>
          <w:b/>
          <w:bCs/>
          <w:color w:val="44546A" w:themeColor="text2"/>
          <w:sz w:val="18"/>
          <w:szCs w:val="18"/>
        </w:rPr>
        <w:t>(</w:t>
      </w:r>
      <w:r w:rsidRPr="000F3770">
        <w:rPr>
          <w:rFonts w:ascii="Arial" w:eastAsia="Calibri" w:hAnsi="Arial" w:cs="Arial"/>
          <w:b/>
          <w:bCs/>
          <w:color w:val="44546A" w:themeColor="text2"/>
          <w:sz w:val="18"/>
          <w:szCs w:val="18"/>
        </w:rPr>
        <w:t>ORTHO_SSI_ID_TOTAL</w:t>
      </w:r>
      <w:r w:rsidRPr="000F3770">
        <w:rPr>
          <w:rFonts w:ascii="Arial" w:hAnsi="Arial" w:cs="Arial"/>
          <w:b/>
          <w:bCs/>
          <w:color w:val="44546A" w:themeColor="text2"/>
          <w:sz w:val="18"/>
          <w:szCs w:val="18"/>
        </w:rPr>
        <w:t>)</w:t>
      </w:r>
    </w:p>
    <w:p w14:paraId="56AEC501" w14:textId="19CB60C3" w:rsidR="006B17E8" w:rsidRDefault="006B17E8" w:rsidP="006B17E8">
      <w:pPr>
        <w:ind w:left="1620" w:hanging="900"/>
        <w:rPr>
          <w:b/>
          <w:bCs/>
          <w:color w:val="1F497D"/>
          <w:sz w:val="22"/>
          <w:szCs w:val="22"/>
        </w:rPr>
      </w:pPr>
      <w:r>
        <w:rPr>
          <w:sz w:val="22"/>
          <w:szCs w:val="22"/>
        </w:rPr>
        <w:t xml:space="preserve">________ c. SSI rate for </w:t>
      </w:r>
      <w:r w:rsidRPr="002F1AC6">
        <w:rPr>
          <w:sz w:val="22"/>
          <w:szCs w:val="22"/>
        </w:rPr>
        <w:t xml:space="preserve">spinal fusion </w:t>
      </w:r>
      <w:r w:rsidR="00BD560D">
        <w:rPr>
          <w:sz w:val="22"/>
          <w:szCs w:val="22"/>
        </w:rPr>
        <w:t xml:space="preserve">surgeries </w:t>
      </w:r>
      <w:r w:rsidRPr="000F3770">
        <w:rPr>
          <w:rFonts w:ascii="Arial" w:hAnsi="Arial" w:cs="Arial"/>
          <w:b/>
          <w:bCs/>
          <w:color w:val="44546A" w:themeColor="text2"/>
          <w:sz w:val="18"/>
          <w:szCs w:val="18"/>
        </w:rPr>
        <w:t>(</w:t>
      </w:r>
      <w:r w:rsidRPr="000F3770">
        <w:rPr>
          <w:rFonts w:ascii="Arial" w:eastAsia="Calibri" w:hAnsi="Arial" w:cs="Arial"/>
          <w:b/>
          <w:bCs/>
          <w:color w:val="44546A" w:themeColor="text2"/>
          <w:sz w:val="18"/>
          <w:szCs w:val="18"/>
        </w:rPr>
        <w:t>ORTHO_SSI_ID_PCT</w:t>
      </w:r>
      <w:r w:rsidRPr="000F3770">
        <w:rPr>
          <w:rFonts w:ascii="Arial" w:hAnsi="Arial" w:cs="Arial"/>
          <w:b/>
          <w:bCs/>
          <w:color w:val="44546A" w:themeColor="text2"/>
          <w:sz w:val="18"/>
          <w:szCs w:val="18"/>
        </w:rPr>
        <w:t>)</w:t>
      </w:r>
    </w:p>
    <w:p w14:paraId="09C89088" w14:textId="77777777" w:rsidR="006B17E8" w:rsidRDefault="006B17E8" w:rsidP="006B17E8">
      <w:pPr>
        <w:ind w:left="1620" w:hanging="900"/>
        <w:rPr>
          <w:sz w:val="22"/>
          <w:szCs w:val="22"/>
        </w:rPr>
      </w:pPr>
    </w:p>
    <w:p w14:paraId="6E5D6AB9" w14:textId="381B1A69" w:rsidR="006B17E8" w:rsidRDefault="006B17E8" w:rsidP="006B17E8">
      <w:pPr>
        <w:pStyle w:val="Validation"/>
      </w:pPr>
      <w:r>
        <w:t>NOTES:</w:t>
      </w:r>
      <w:r>
        <w:tab/>
        <w:t>I23.4a and I23.4b should be whole number only.  Do not allow decimals.</w:t>
      </w:r>
    </w:p>
    <w:p w14:paraId="10D439B0" w14:textId="02D0FD59" w:rsidR="006B17E8" w:rsidRPr="00433B28" w:rsidRDefault="006B17E8" w:rsidP="006B17E8">
      <w:pPr>
        <w:pStyle w:val="Validation"/>
      </w:pPr>
      <w:r>
        <w:tab/>
        <w:t xml:space="preserve">I23.4c is </w:t>
      </w:r>
      <w:proofErr w:type="spellStart"/>
      <w:r>
        <w:t>autocalculated</w:t>
      </w:r>
      <w:proofErr w:type="spellEnd"/>
      <w:r>
        <w:t xml:space="preserve"> and decimals are allowed.</w:t>
      </w:r>
    </w:p>
    <w:p w14:paraId="38B5DFCB" w14:textId="42DEDDBB" w:rsidR="006B17E8" w:rsidRDefault="006B17E8" w:rsidP="006B17E8">
      <w:pPr>
        <w:pStyle w:val="Validation"/>
      </w:pPr>
      <w:r>
        <w:t>VALIDATE</w:t>
      </w:r>
      <w:r w:rsidRPr="00433B28">
        <w:t xml:space="preserve">: </w:t>
      </w:r>
      <w:r>
        <w:tab/>
        <w:t xml:space="preserve">IF </w:t>
      </w:r>
      <w:r w:rsidRPr="002C4E64">
        <w:t>I23.</w:t>
      </w:r>
      <w:r>
        <w:t xml:space="preserve">4a &gt; </w:t>
      </w:r>
      <w:r w:rsidRPr="002C4E64">
        <w:t>I23.</w:t>
      </w:r>
      <w:r>
        <w:t>4b, DISPLAY: “</w:t>
      </w:r>
      <w:r w:rsidRPr="002C4E64">
        <w:t>I23.</w:t>
      </w:r>
      <w:r>
        <w:t>4: Please check your responses. Number of cases developing SSIs cannot be greater than number of cases.”</w:t>
      </w:r>
    </w:p>
    <w:p w14:paraId="345733D5" w14:textId="6DA7283E" w:rsidR="006B17E8" w:rsidRDefault="006B17E8" w:rsidP="006B17E8">
      <w:pPr>
        <w:pStyle w:val="Validation"/>
      </w:pPr>
      <w:r>
        <w:t>AUTOCALC:</w:t>
      </w:r>
      <w:r>
        <w:tab/>
      </w:r>
      <w:r w:rsidRPr="002C4E64">
        <w:t>I23.</w:t>
      </w:r>
      <w:r>
        <w:t>4c = [(</w:t>
      </w:r>
      <w:r w:rsidRPr="002C4E64">
        <w:t>I23.</w:t>
      </w:r>
      <w:r>
        <w:t xml:space="preserve">4a / </w:t>
      </w:r>
      <w:r w:rsidRPr="002C4E64">
        <w:t>I23.</w:t>
      </w:r>
      <w:r>
        <w:t>4b) *100]</w:t>
      </w:r>
    </w:p>
    <w:p w14:paraId="4995677A" w14:textId="77777777" w:rsidR="006B17E8" w:rsidRDefault="006B17E8" w:rsidP="00C7247C">
      <w:pPr>
        <w:autoSpaceDE w:val="0"/>
        <w:autoSpaceDN w:val="0"/>
        <w:adjustRightInd w:val="0"/>
        <w:ind w:left="1440" w:hanging="720"/>
        <w:rPr>
          <w:b/>
          <w:sz w:val="22"/>
          <w:szCs w:val="22"/>
        </w:rPr>
      </w:pPr>
    </w:p>
    <w:p w14:paraId="75F8982D" w14:textId="77777777" w:rsidR="006B17E8" w:rsidRDefault="006B17E8" w:rsidP="00C7247C">
      <w:pPr>
        <w:autoSpaceDE w:val="0"/>
        <w:autoSpaceDN w:val="0"/>
        <w:adjustRightInd w:val="0"/>
        <w:ind w:left="1440" w:hanging="720"/>
        <w:rPr>
          <w:b/>
          <w:sz w:val="22"/>
          <w:szCs w:val="22"/>
        </w:rPr>
      </w:pPr>
    </w:p>
    <w:p w14:paraId="5447FF00" w14:textId="5B7B3791" w:rsidR="00F814D6" w:rsidRDefault="00F814D6">
      <w:pPr>
        <w:spacing w:after="160" w:line="259" w:lineRule="auto"/>
        <w:rPr>
          <w:rFonts w:asciiTheme="majorBidi" w:hAnsiTheme="majorBidi" w:cstheme="majorBidi"/>
          <w:b/>
        </w:rPr>
      </w:pPr>
      <w:r>
        <w:rPr>
          <w:rFonts w:asciiTheme="majorBidi" w:hAnsiTheme="majorBidi" w:cstheme="majorBidi"/>
          <w:b/>
        </w:rPr>
        <w:br w:type="page"/>
      </w:r>
    </w:p>
    <w:p w14:paraId="79E99A00" w14:textId="77777777" w:rsidR="00A14CA8" w:rsidRDefault="00A14CA8" w:rsidP="00236C54">
      <w:pPr>
        <w:rPr>
          <w:rFonts w:asciiTheme="majorBidi" w:hAnsiTheme="majorBidi" w:cstheme="majorBidi"/>
          <w:b/>
        </w:rPr>
      </w:pPr>
    </w:p>
    <w:p w14:paraId="6CBE0B6E" w14:textId="77777777" w:rsidR="00A14CA8" w:rsidRPr="00147BB9" w:rsidRDefault="00A14CA8" w:rsidP="00236C54">
      <w:pPr>
        <w:rPr>
          <w:rFonts w:asciiTheme="majorBidi" w:hAnsiTheme="majorBidi" w:cstheme="majorBidi"/>
          <w:b/>
        </w:rPr>
      </w:pPr>
    </w:p>
    <w:p w14:paraId="3773E9E0" w14:textId="4D4C43A2" w:rsidR="00620ED1" w:rsidRPr="00150CE4" w:rsidRDefault="00620ED1" w:rsidP="00236C54">
      <w:pPr>
        <w:pStyle w:val="ListParagraph"/>
        <w:numPr>
          <w:ilvl w:val="0"/>
          <w:numId w:val="8"/>
        </w:numPr>
        <w:rPr>
          <w:rFonts w:asciiTheme="majorBidi" w:hAnsiTheme="majorBidi" w:cstheme="majorBidi"/>
          <w:b/>
        </w:rPr>
      </w:pPr>
      <w:r w:rsidRPr="00B86426">
        <w:rPr>
          <w:rFonts w:asciiTheme="majorBidi" w:hAnsiTheme="majorBidi" w:cstheme="majorBidi"/>
          <w:b/>
        </w:rPr>
        <w:t>How many</w:t>
      </w:r>
      <w:r w:rsidRPr="00B86426">
        <w:rPr>
          <w:rFonts w:asciiTheme="majorBidi" w:hAnsiTheme="majorBidi" w:cstheme="majorBidi"/>
          <w:b/>
          <w:bCs/>
        </w:rPr>
        <w:t xml:space="preserve"> </w:t>
      </w:r>
      <w:r w:rsidR="00CF10DE">
        <w:rPr>
          <w:rFonts w:asciiTheme="majorBidi" w:hAnsiTheme="majorBidi" w:cstheme="majorBidi"/>
          <w:b/>
          <w:bCs/>
        </w:rPr>
        <w:t>surgical procedures were performed by</w:t>
      </w:r>
      <w:r w:rsidR="00CF10DE" w:rsidRPr="00B86426">
        <w:rPr>
          <w:rFonts w:asciiTheme="majorBidi" w:hAnsiTheme="majorBidi" w:cstheme="majorBidi"/>
          <w:b/>
          <w:bCs/>
        </w:rPr>
        <w:t xml:space="preserve"> </w:t>
      </w:r>
      <w:r w:rsidRPr="00B86426">
        <w:rPr>
          <w:rFonts w:asciiTheme="majorBidi" w:hAnsiTheme="majorBidi" w:cstheme="majorBidi"/>
          <w:b/>
          <w:bCs/>
        </w:rPr>
        <w:t xml:space="preserve">your Pediatric </w:t>
      </w:r>
      <w:proofErr w:type="spellStart"/>
      <w:r w:rsidRPr="00B86426">
        <w:rPr>
          <w:rFonts w:asciiTheme="majorBidi" w:hAnsiTheme="majorBidi" w:cstheme="majorBidi"/>
          <w:b/>
          <w:bCs/>
        </w:rPr>
        <w:t>Orthopaedic</w:t>
      </w:r>
      <w:proofErr w:type="spellEnd"/>
      <w:r w:rsidRPr="00B86426">
        <w:rPr>
          <w:rFonts w:asciiTheme="majorBidi" w:hAnsiTheme="majorBidi" w:cstheme="majorBidi"/>
          <w:b/>
          <w:bCs/>
        </w:rPr>
        <w:t xml:space="preserve"> program </w:t>
      </w:r>
      <w:r w:rsidR="00CF10DE" w:rsidRPr="00B86426">
        <w:rPr>
          <w:rFonts w:asciiTheme="majorBidi" w:hAnsiTheme="majorBidi" w:cstheme="majorBidi"/>
          <w:b/>
        </w:rPr>
        <w:t>in the operating room or in another clinical setting related to their diagnosis</w:t>
      </w:r>
      <w:r w:rsidR="00CF10DE" w:rsidRPr="00B86426">
        <w:rPr>
          <w:rFonts w:asciiTheme="majorBidi" w:hAnsiTheme="majorBidi" w:cstheme="majorBidi"/>
          <w:b/>
          <w:bCs/>
        </w:rPr>
        <w:t xml:space="preserve"> </w:t>
      </w:r>
      <w:r w:rsidRPr="00B86426">
        <w:rPr>
          <w:rFonts w:asciiTheme="majorBidi" w:hAnsiTheme="majorBidi" w:cstheme="majorBidi"/>
          <w:b/>
          <w:bCs/>
        </w:rPr>
        <w:t>for</w:t>
      </w:r>
      <w:r w:rsidRPr="00B86426">
        <w:rPr>
          <w:rFonts w:asciiTheme="majorBidi" w:hAnsiTheme="majorBidi" w:cstheme="majorBidi"/>
          <w:b/>
        </w:rPr>
        <w:t xml:space="preserve"> the following </w:t>
      </w:r>
      <w:r w:rsidRPr="00B86426">
        <w:rPr>
          <w:rFonts w:asciiTheme="majorBidi" w:hAnsiTheme="majorBidi" w:cstheme="majorBidi"/>
          <w:b/>
          <w:u w:val="single"/>
        </w:rPr>
        <w:t>diagnoses and procedures</w:t>
      </w:r>
      <w:r w:rsidRPr="00B86426">
        <w:rPr>
          <w:rStyle w:val="FootnoteReference"/>
          <w:rFonts w:asciiTheme="majorBidi" w:hAnsiTheme="majorBidi" w:cstheme="majorBidi"/>
          <w:b/>
        </w:rPr>
        <w:footnoteReference w:id="28"/>
      </w:r>
      <w:r w:rsidRPr="00B86426">
        <w:rPr>
          <w:rFonts w:asciiTheme="majorBidi" w:hAnsiTheme="majorBidi" w:cstheme="majorBidi"/>
          <w:b/>
        </w:rPr>
        <w:t xml:space="preserve"> in the last </w:t>
      </w:r>
      <w:r w:rsidR="00733796">
        <w:rPr>
          <w:rFonts w:asciiTheme="majorBidi" w:hAnsiTheme="majorBidi" w:cstheme="majorBidi"/>
          <w:b/>
        </w:rPr>
        <w:t xml:space="preserve">2 </w:t>
      </w:r>
      <w:r w:rsidRPr="00B86426">
        <w:rPr>
          <w:rFonts w:asciiTheme="majorBidi" w:hAnsiTheme="majorBidi" w:cstheme="majorBidi"/>
          <w:b/>
        </w:rPr>
        <w:t>calendar year</w:t>
      </w:r>
      <w:r w:rsidR="000F0210">
        <w:rPr>
          <w:rFonts w:asciiTheme="majorBidi" w:hAnsiTheme="majorBidi" w:cstheme="majorBidi"/>
          <w:b/>
        </w:rPr>
        <w:t>s</w:t>
      </w:r>
      <w:r w:rsidRPr="00B86426">
        <w:rPr>
          <w:rFonts w:asciiTheme="majorBidi" w:hAnsiTheme="majorBidi" w:cstheme="majorBidi"/>
          <w:b/>
        </w:rPr>
        <w:t xml:space="preserve">? </w:t>
      </w:r>
      <w:r w:rsidR="00CF10DE">
        <w:rPr>
          <w:rFonts w:asciiTheme="majorBidi" w:hAnsiTheme="majorBidi" w:cstheme="majorBidi"/>
          <w:b/>
        </w:rPr>
        <w:t xml:space="preserve">Where indicated, please also provide the number of unique patients who were seen by your Pediatric </w:t>
      </w:r>
      <w:proofErr w:type="spellStart"/>
      <w:r w:rsidR="00CF10DE">
        <w:rPr>
          <w:rFonts w:asciiTheme="majorBidi" w:hAnsiTheme="majorBidi" w:cstheme="majorBidi"/>
          <w:b/>
        </w:rPr>
        <w:t>Orthopaedic</w:t>
      </w:r>
      <w:proofErr w:type="spellEnd"/>
      <w:r w:rsidR="00CF10DE">
        <w:rPr>
          <w:rFonts w:asciiTheme="majorBidi" w:hAnsiTheme="majorBidi" w:cstheme="majorBidi"/>
          <w:b/>
        </w:rPr>
        <w:t xml:space="preserve"> program</w:t>
      </w:r>
      <w:r w:rsidRPr="00B86426">
        <w:rPr>
          <w:rFonts w:asciiTheme="majorBidi" w:hAnsiTheme="majorBidi" w:cstheme="majorBidi"/>
          <w:b/>
        </w:rPr>
        <w:t>.</w:t>
      </w:r>
      <w:r>
        <w:rPr>
          <w:rFonts w:asciiTheme="majorBidi" w:hAnsiTheme="majorBidi" w:cstheme="majorBidi"/>
          <w:b/>
        </w:rPr>
        <w:t xml:space="preserve"> </w:t>
      </w:r>
      <w:r w:rsidRPr="00150CE4">
        <w:rPr>
          <w:rFonts w:asciiTheme="majorBidi" w:eastAsia="Batang" w:hAnsiTheme="majorBidi" w:cstheme="majorBidi"/>
          <w:bCs/>
          <w:color w:val="FF0000"/>
          <w:lang w:eastAsia="ko-KR"/>
        </w:rPr>
        <w:t>[If none, please enter 0.]</w:t>
      </w:r>
    </w:p>
    <w:tbl>
      <w:tblPr>
        <w:tblW w:w="8910" w:type="dxa"/>
        <w:tblInd w:w="720" w:type="dxa"/>
        <w:tblLayout w:type="fixed"/>
        <w:tblLook w:val="01E0" w:firstRow="1" w:lastRow="1" w:firstColumn="1" w:lastColumn="1" w:noHBand="0" w:noVBand="0"/>
      </w:tblPr>
      <w:tblGrid>
        <w:gridCol w:w="360"/>
        <w:gridCol w:w="5940"/>
        <w:gridCol w:w="1350"/>
        <w:gridCol w:w="1260"/>
      </w:tblGrid>
      <w:tr w:rsidR="00CF10DE" w:rsidRPr="00B53D68" w14:paraId="3940A965" w14:textId="5B7AE552" w:rsidTr="006407D4">
        <w:trPr>
          <w:cantSplit/>
        </w:trPr>
        <w:tc>
          <w:tcPr>
            <w:tcW w:w="360" w:type="dxa"/>
          </w:tcPr>
          <w:p w14:paraId="3D3B5DE1" w14:textId="77777777" w:rsidR="00CF10DE" w:rsidRPr="00B53D68" w:rsidRDefault="00CF10DE" w:rsidP="00236C54">
            <w:pPr>
              <w:rPr>
                <w:b/>
                <w:sz w:val="22"/>
                <w:szCs w:val="22"/>
              </w:rPr>
            </w:pPr>
          </w:p>
        </w:tc>
        <w:tc>
          <w:tcPr>
            <w:tcW w:w="5940" w:type="dxa"/>
          </w:tcPr>
          <w:p w14:paraId="298D57F5" w14:textId="77777777" w:rsidR="00CF10DE" w:rsidRPr="00B53D68" w:rsidRDefault="00CF10DE" w:rsidP="00236C54">
            <w:pPr>
              <w:ind w:right="-108"/>
              <w:rPr>
                <w:b/>
                <w:sz w:val="22"/>
                <w:szCs w:val="22"/>
              </w:rPr>
            </w:pPr>
          </w:p>
        </w:tc>
        <w:tc>
          <w:tcPr>
            <w:tcW w:w="1350" w:type="dxa"/>
            <w:vAlign w:val="bottom"/>
          </w:tcPr>
          <w:p w14:paraId="367B74E8" w14:textId="77777777" w:rsidR="00CF10DE" w:rsidRPr="00B53D68" w:rsidRDefault="00CF10DE" w:rsidP="00236C54">
            <w:pPr>
              <w:jc w:val="center"/>
              <w:rPr>
                <w:b/>
                <w:sz w:val="22"/>
                <w:szCs w:val="22"/>
              </w:rPr>
            </w:pPr>
            <w:r w:rsidRPr="00B53D68">
              <w:rPr>
                <w:b/>
                <w:sz w:val="22"/>
                <w:szCs w:val="22"/>
              </w:rPr>
              <w:t>Surgical Procedures</w:t>
            </w:r>
          </w:p>
        </w:tc>
        <w:tc>
          <w:tcPr>
            <w:tcW w:w="1260" w:type="dxa"/>
            <w:vAlign w:val="bottom"/>
          </w:tcPr>
          <w:p w14:paraId="14BC6F15" w14:textId="5160D7DC" w:rsidR="00CF10DE" w:rsidRPr="00B53D68" w:rsidRDefault="00CF10DE" w:rsidP="00236C54">
            <w:pPr>
              <w:jc w:val="center"/>
              <w:rPr>
                <w:b/>
                <w:sz w:val="22"/>
                <w:szCs w:val="22"/>
              </w:rPr>
            </w:pPr>
            <w:r w:rsidRPr="00B53D68">
              <w:rPr>
                <w:b/>
                <w:sz w:val="22"/>
                <w:szCs w:val="22"/>
              </w:rPr>
              <w:t>Unique Patients</w:t>
            </w:r>
          </w:p>
        </w:tc>
      </w:tr>
      <w:tr w:rsidR="00CF10DE" w:rsidRPr="00B53D68" w14:paraId="6AD5FCCA" w14:textId="1BFE2883" w:rsidTr="006407D4">
        <w:trPr>
          <w:cantSplit/>
        </w:trPr>
        <w:tc>
          <w:tcPr>
            <w:tcW w:w="360" w:type="dxa"/>
            <w:shd w:val="clear" w:color="auto" w:fill="D9D9D9"/>
          </w:tcPr>
          <w:p w14:paraId="00AF5B9E" w14:textId="77777777" w:rsidR="00CF10DE" w:rsidRPr="00FC536D" w:rsidRDefault="00CF10DE" w:rsidP="00236C54">
            <w:pPr>
              <w:pStyle w:val="ListParagraph"/>
              <w:numPr>
                <w:ilvl w:val="0"/>
                <w:numId w:val="10"/>
              </w:numPr>
              <w:rPr>
                <w:rFonts w:asciiTheme="majorBidi" w:hAnsiTheme="majorBidi" w:cstheme="majorBidi"/>
              </w:rPr>
            </w:pPr>
          </w:p>
        </w:tc>
        <w:tc>
          <w:tcPr>
            <w:tcW w:w="5940" w:type="dxa"/>
            <w:shd w:val="clear" w:color="auto" w:fill="D9D9D9"/>
            <w:vAlign w:val="center"/>
          </w:tcPr>
          <w:p w14:paraId="625A5A4B" w14:textId="059F6A40" w:rsidR="00CF10DE" w:rsidRPr="00FC536D" w:rsidRDefault="00CF10DE" w:rsidP="00236C54">
            <w:pPr>
              <w:autoSpaceDE w:val="0"/>
              <w:autoSpaceDN w:val="0"/>
              <w:adjustRightInd w:val="0"/>
              <w:rPr>
                <w:rFonts w:asciiTheme="majorBidi" w:hAnsiTheme="majorBidi" w:cstheme="majorBidi"/>
                <w:sz w:val="22"/>
                <w:szCs w:val="22"/>
              </w:rPr>
            </w:pPr>
            <w:r w:rsidRPr="00FC536D">
              <w:rPr>
                <w:rFonts w:asciiTheme="majorBidi" w:hAnsiTheme="majorBidi" w:cstheme="majorBidi"/>
                <w:sz w:val="22"/>
                <w:szCs w:val="22"/>
              </w:rPr>
              <w:t xml:space="preserve">Open reduction developmental dysplasia of the hip </w:t>
            </w:r>
            <w:r w:rsidR="00446837">
              <w:rPr>
                <w:rFonts w:asciiTheme="majorBidi" w:hAnsiTheme="majorBidi" w:cstheme="majorBidi"/>
                <w:sz w:val="22"/>
                <w:szCs w:val="22"/>
              </w:rPr>
              <w:t>(</w:t>
            </w:r>
            <w:r w:rsidR="004726E1">
              <w:rPr>
                <w:rFonts w:asciiTheme="majorBidi" w:hAnsiTheme="majorBidi" w:cstheme="majorBidi"/>
                <w:sz w:val="22"/>
                <w:szCs w:val="22"/>
              </w:rPr>
              <w:t xml:space="preserve">see code list </w:t>
            </w:r>
            <w:r>
              <w:rPr>
                <w:rFonts w:asciiTheme="majorBidi" w:hAnsiTheme="majorBidi" w:cstheme="majorBidi"/>
                <w:sz w:val="22"/>
                <w:szCs w:val="22"/>
              </w:rPr>
              <w:t>– must have at least one diagnosis code and at least one procedure code</w:t>
            </w:r>
            <w:r w:rsidRPr="00FC536D">
              <w:rPr>
                <w:rFonts w:asciiTheme="majorBidi" w:hAnsiTheme="majorBidi" w:cstheme="majorBidi"/>
                <w:sz w:val="22"/>
                <w:szCs w:val="22"/>
              </w:rPr>
              <w:t>)</w:t>
            </w:r>
          </w:p>
        </w:tc>
        <w:tc>
          <w:tcPr>
            <w:tcW w:w="1350" w:type="dxa"/>
            <w:shd w:val="clear" w:color="auto" w:fill="D9D9D9"/>
            <w:vAlign w:val="bottom"/>
          </w:tcPr>
          <w:p w14:paraId="1C57AEB4" w14:textId="77777777" w:rsidR="00CF10DE" w:rsidRPr="00B53D68" w:rsidRDefault="00CF10DE" w:rsidP="00236C54">
            <w:pPr>
              <w:jc w:val="center"/>
              <w:rPr>
                <w:b/>
                <w:sz w:val="22"/>
                <w:szCs w:val="22"/>
              </w:rPr>
            </w:pPr>
            <w:r w:rsidRPr="00B53D68">
              <w:rPr>
                <w:sz w:val="22"/>
                <w:szCs w:val="22"/>
              </w:rPr>
              <w:t>________</w:t>
            </w:r>
          </w:p>
        </w:tc>
        <w:tc>
          <w:tcPr>
            <w:tcW w:w="1260" w:type="dxa"/>
            <w:shd w:val="clear" w:color="auto" w:fill="D9D9D9"/>
            <w:vAlign w:val="bottom"/>
          </w:tcPr>
          <w:p w14:paraId="0064DFB1" w14:textId="0B45EC64" w:rsidR="00CF10DE" w:rsidRPr="00B53D68" w:rsidRDefault="00CF10DE" w:rsidP="00236C54">
            <w:pPr>
              <w:jc w:val="center"/>
              <w:rPr>
                <w:sz w:val="22"/>
                <w:szCs w:val="22"/>
              </w:rPr>
            </w:pPr>
            <w:r w:rsidRPr="00B53D68">
              <w:rPr>
                <w:sz w:val="22"/>
                <w:szCs w:val="22"/>
              </w:rPr>
              <w:t>________</w:t>
            </w:r>
          </w:p>
        </w:tc>
      </w:tr>
      <w:tr w:rsidR="00CF10DE" w:rsidRPr="007D32B4" w14:paraId="43147228" w14:textId="38E64252" w:rsidTr="006407D4">
        <w:trPr>
          <w:cantSplit/>
        </w:trPr>
        <w:tc>
          <w:tcPr>
            <w:tcW w:w="360" w:type="dxa"/>
            <w:shd w:val="clear" w:color="auto" w:fill="D9D9D9"/>
          </w:tcPr>
          <w:p w14:paraId="2E4FC393" w14:textId="77777777" w:rsidR="00CF10DE" w:rsidRPr="00FC536D" w:rsidRDefault="00CF10DE" w:rsidP="00236C54">
            <w:pPr>
              <w:pStyle w:val="ListParagraph"/>
              <w:ind w:left="360"/>
              <w:rPr>
                <w:rFonts w:asciiTheme="majorBidi" w:hAnsiTheme="majorBidi" w:cstheme="majorBidi"/>
              </w:rPr>
            </w:pPr>
          </w:p>
        </w:tc>
        <w:tc>
          <w:tcPr>
            <w:tcW w:w="5940" w:type="dxa"/>
            <w:shd w:val="clear" w:color="auto" w:fill="D9D9D9"/>
            <w:vAlign w:val="center"/>
          </w:tcPr>
          <w:p w14:paraId="450EB159" w14:textId="77777777" w:rsidR="00CF10DE" w:rsidRPr="0094394D" w:rsidRDefault="00CF10DE" w:rsidP="00236C54">
            <w:pPr>
              <w:autoSpaceDE w:val="0"/>
              <w:autoSpaceDN w:val="0"/>
              <w:adjustRightInd w:val="0"/>
              <w:rPr>
                <w:rFonts w:asciiTheme="minorBidi" w:hAnsiTheme="minorBidi" w:cstheme="minorBidi"/>
                <w:color w:val="44546A" w:themeColor="text2"/>
                <w:sz w:val="18"/>
                <w:szCs w:val="18"/>
              </w:rPr>
            </w:pPr>
            <w:r w:rsidRPr="0094394D">
              <w:rPr>
                <w:rFonts w:asciiTheme="minorBidi" w:eastAsia="Calibri" w:hAnsiTheme="minorBidi" w:cstheme="minorBidi"/>
                <w:b/>
                <w:bCs/>
                <w:color w:val="44546A" w:themeColor="text2"/>
                <w:sz w:val="18"/>
                <w:szCs w:val="18"/>
              </w:rPr>
              <w:t>(ORTHO_VOL_DYSPLASIA_</w:t>
            </w:r>
          </w:p>
        </w:tc>
        <w:tc>
          <w:tcPr>
            <w:tcW w:w="1350" w:type="dxa"/>
            <w:shd w:val="clear" w:color="auto" w:fill="D9D9D9"/>
            <w:vAlign w:val="bottom"/>
          </w:tcPr>
          <w:p w14:paraId="775CED9C" w14:textId="0C8475D2" w:rsidR="00CF10DE" w:rsidRPr="0094394D" w:rsidRDefault="00FD579E" w:rsidP="00236C54">
            <w:pPr>
              <w:jc w:val="center"/>
              <w:rPr>
                <w:rFonts w:asciiTheme="minorBidi" w:hAnsiTheme="minorBidi" w:cstheme="minorBidi"/>
                <w:color w:val="44546A" w:themeColor="text2"/>
                <w:sz w:val="18"/>
                <w:szCs w:val="18"/>
              </w:rPr>
            </w:pPr>
            <w:r>
              <w:rPr>
                <w:rFonts w:asciiTheme="minorBidi" w:eastAsia="Calibri" w:hAnsiTheme="minorBidi" w:cstheme="minorBidi"/>
                <w:b/>
                <w:bCs/>
                <w:color w:val="44546A" w:themeColor="text2"/>
                <w:sz w:val="18"/>
                <w:szCs w:val="18"/>
              </w:rPr>
              <w:t>PROCS</w:t>
            </w:r>
            <w:r w:rsidR="00CF10DE" w:rsidRPr="0094394D">
              <w:rPr>
                <w:rFonts w:asciiTheme="minorBidi" w:eastAsia="Calibri" w:hAnsiTheme="minorBidi" w:cstheme="minorBidi"/>
                <w:b/>
                <w:bCs/>
                <w:color w:val="44546A" w:themeColor="text2"/>
                <w:sz w:val="18"/>
                <w:szCs w:val="18"/>
              </w:rPr>
              <w:t>)</w:t>
            </w:r>
          </w:p>
        </w:tc>
        <w:tc>
          <w:tcPr>
            <w:tcW w:w="1260" w:type="dxa"/>
            <w:shd w:val="clear" w:color="auto" w:fill="D9D9D9"/>
            <w:vAlign w:val="bottom"/>
          </w:tcPr>
          <w:p w14:paraId="748B2665" w14:textId="2D7A5D0E" w:rsidR="00CF10DE" w:rsidRPr="00CF10DE" w:rsidRDefault="00FD579E" w:rsidP="00236C54">
            <w:pPr>
              <w:jc w:val="center"/>
              <w:rPr>
                <w:rFonts w:asciiTheme="minorBidi" w:eastAsia="Calibri" w:hAnsiTheme="minorBidi" w:cstheme="minorBidi"/>
                <w:b/>
                <w:bCs/>
                <w:color w:val="44546A" w:themeColor="text2"/>
                <w:sz w:val="18"/>
                <w:szCs w:val="18"/>
              </w:rPr>
            </w:pPr>
            <w:r>
              <w:rPr>
                <w:rFonts w:asciiTheme="minorBidi" w:eastAsia="Calibri" w:hAnsiTheme="minorBidi" w:cstheme="minorBidi"/>
                <w:b/>
                <w:bCs/>
                <w:color w:val="44546A" w:themeColor="text2"/>
                <w:sz w:val="18"/>
                <w:szCs w:val="18"/>
              </w:rPr>
              <w:t>PATS</w:t>
            </w:r>
            <w:r w:rsidR="00CF10DE" w:rsidRPr="00CF10DE">
              <w:rPr>
                <w:rFonts w:asciiTheme="minorBidi" w:eastAsia="Calibri" w:hAnsiTheme="minorBidi" w:cstheme="minorBidi"/>
                <w:b/>
                <w:bCs/>
                <w:color w:val="44546A" w:themeColor="text2"/>
                <w:sz w:val="18"/>
                <w:szCs w:val="18"/>
              </w:rPr>
              <w:t>)</w:t>
            </w:r>
          </w:p>
        </w:tc>
      </w:tr>
      <w:tr w:rsidR="00CF10DE" w:rsidRPr="00B53D68" w14:paraId="195ED651" w14:textId="194CDA6B" w:rsidTr="006407D4">
        <w:trPr>
          <w:cantSplit/>
        </w:trPr>
        <w:tc>
          <w:tcPr>
            <w:tcW w:w="360" w:type="dxa"/>
          </w:tcPr>
          <w:p w14:paraId="026C455F" w14:textId="77777777" w:rsidR="00CF10DE" w:rsidRPr="00FC536D" w:rsidRDefault="00CF10DE" w:rsidP="00236C54">
            <w:pPr>
              <w:pStyle w:val="ListParagraph"/>
              <w:numPr>
                <w:ilvl w:val="0"/>
                <w:numId w:val="10"/>
              </w:numPr>
              <w:rPr>
                <w:rFonts w:asciiTheme="majorBidi" w:hAnsiTheme="majorBidi" w:cstheme="majorBidi"/>
              </w:rPr>
            </w:pPr>
          </w:p>
        </w:tc>
        <w:tc>
          <w:tcPr>
            <w:tcW w:w="5940" w:type="dxa"/>
            <w:vAlign w:val="center"/>
          </w:tcPr>
          <w:p w14:paraId="0EAE0304" w14:textId="6A41D5FE" w:rsidR="00CF10DE" w:rsidRPr="00FC536D" w:rsidRDefault="00CF10DE" w:rsidP="00236C54">
            <w:pPr>
              <w:autoSpaceDE w:val="0"/>
              <w:autoSpaceDN w:val="0"/>
              <w:adjustRightInd w:val="0"/>
              <w:rPr>
                <w:rFonts w:asciiTheme="majorBidi" w:hAnsiTheme="majorBidi" w:cstheme="majorBidi"/>
                <w:sz w:val="22"/>
                <w:szCs w:val="22"/>
              </w:rPr>
            </w:pPr>
            <w:proofErr w:type="spellStart"/>
            <w:r w:rsidRPr="00FC536D">
              <w:rPr>
                <w:rFonts w:asciiTheme="majorBidi" w:hAnsiTheme="majorBidi" w:cstheme="majorBidi"/>
                <w:sz w:val="22"/>
                <w:szCs w:val="22"/>
              </w:rPr>
              <w:t>Ponseti</w:t>
            </w:r>
            <w:proofErr w:type="spellEnd"/>
            <w:r w:rsidRPr="00FC536D">
              <w:rPr>
                <w:rFonts w:asciiTheme="majorBidi" w:hAnsiTheme="majorBidi" w:cstheme="majorBidi"/>
                <w:sz w:val="22"/>
                <w:szCs w:val="22"/>
              </w:rPr>
              <w:t xml:space="preserve"> treatment for clubfoot in patients </w:t>
            </w:r>
            <w:r w:rsidRPr="00760810">
              <w:rPr>
                <w:rFonts w:asciiTheme="majorBidi" w:hAnsiTheme="majorBidi" w:cstheme="majorBidi"/>
                <w:sz w:val="22"/>
                <w:szCs w:val="22"/>
                <w:u w:val="single"/>
              </w:rPr>
              <w:t>&lt;</w:t>
            </w:r>
            <w:r w:rsidRPr="00FC536D">
              <w:rPr>
                <w:rFonts w:asciiTheme="majorBidi" w:hAnsiTheme="majorBidi" w:cstheme="majorBidi"/>
                <w:sz w:val="22"/>
                <w:szCs w:val="22"/>
              </w:rPr>
              <w:t xml:space="preserve"> 1 years old (</w:t>
            </w:r>
            <w:r>
              <w:rPr>
                <w:rFonts w:asciiTheme="majorBidi" w:hAnsiTheme="majorBidi" w:cstheme="majorBidi"/>
                <w:sz w:val="22"/>
                <w:szCs w:val="22"/>
              </w:rPr>
              <w:t>see code list</w:t>
            </w:r>
            <w:r w:rsidR="00446837">
              <w:rPr>
                <w:rFonts w:asciiTheme="majorBidi" w:hAnsiTheme="majorBidi" w:cstheme="majorBidi"/>
                <w:sz w:val="22"/>
                <w:szCs w:val="22"/>
              </w:rPr>
              <w:t xml:space="preserve"> – must have at least one diagnosis code and at least one procedure code</w:t>
            </w:r>
            <w:r w:rsidRPr="00FC536D">
              <w:rPr>
                <w:rFonts w:asciiTheme="majorBidi" w:hAnsiTheme="majorBidi" w:cstheme="majorBidi"/>
                <w:sz w:val="22"/>
                <w:szCs w:val="22"/>
              </w:rPr>
              <w:t>)</w:t>
            </w:r>
          </w:p>
        </w:tc>
        <w:tc>
          <w:tcPr>
            <w:tcW w:w="1350" w:type="dxa"/>
            <w:vAlign w:val="bottom"/>
          </w:tcPr>
          <w:p w14:paraId="225E5E92" w14:textId="77777777" w:rsidR="00CF10DE" w:rsidRPr="00B53D68" w:rsidRDefault="00CF10DE" w:rsidP="00236C54">
            <w:pPr>
              <w:jc w:val="center"/>
              <w:rPr>
                <w:b/>
                <w:sz w:val="22"/>
                <w:szCs w:val="22"/>
              </w:rPr>
            </w:pPr>
            <w:r w:rsidRPr="00B53D68">
              <w:rPr>
                <w:sz w:val="22"/>
                <w:szCs w:val="22"/>
              </w:rPr>
              <w:t>________</w:t>
            </w:r>
          </w:p>
        </w:tc>
        <w:tc>
          <w:tcPr>
            <w:tcW w:w="1260" w:type="dxa"/>
            <w:vAlign w:val="bottom"/>
          </w:tcPr>
          <w:p w14:paraId="3463F9BD" w14:textId="1CA45787" w:rsidR="00CF10DE" w:rsidRPr="00B53D68" w:rsidRDefault="00CF10DE" w:rsidP="00236C54">
            <w:pPr>
              <w:jc w:val="center"/>
              <w:rPr>
                <w:sz w:val="22"/>
                <w:szCs w:val="22"/>
              </w:rPr>
            </w:pPr>
            <w:r w:rsidRPr="00B53D68">
              <w:rPr>
                <w:sz w:val="22"/>
                <w:szCs w:val="22"/>
              </w:rPr>
              <w:t>________</w:t>
            </w:r>
          </w:p>
        </w:tc>
      </w:tr>
      <w:tr w:rsidR="00CF10DE" w:rsidRPr="007D32B4" w14:paraId="20F28780" w14:textId="7A708A58" w:rsidTr="006407D4">
        <w:trPr>
          <w:cantSplit/>
        </w:trPr>
        <w:tc>
          <w:tcPr>
            <w:tcW w:w="360" w:type="dxa"/>
          </w:tcPr>
          <w:p w14:paraId="66509BA5" w14:textId="77777777" w:rsidR="00CF10DE" w:rsidRPr="00FC536D" w:rsidRDefault="00CF10DE" w:rsidP="00236C54">
            <w:pPr>
              <w:pStyle w:val="ListParagraph"/>
              <w:ind w:left="360"/>
              <w:rPr>
                <w:rFonts w:asciiTheme="majorBidi" w:hAnsiTheme="majorBidi" w:cstheme="majorBidi"/>
              </w:rPr>
            </w:pPr>
          </w:p>
        </w:tc>
        <w:tc>
          <w:tcPr>
            <w:tcW w:w="5940" w:type="dxa"/>
            <w:vAlign w:val="center"/>
          </w:tcPr>
          <w:p w14:paraId="3D6FE7F3" w14:textId="77777777" w:rsidR="00CF10DE" w:rsidRPr="0094394D" w:rsidRDefault="00CF10DE" w:rsidP="00236C54">
            <w:pPr>
              <w:autoSpaceDE w:val="0"/>
              <w:autoSpaceDN w:val="0"/>
              <w:adjustRightInd w:val="0"/>
              <w:rPr>
                <w:rFonts w:asciiTheme="minorBidi" w:hAnsiTheme="minorBidi" w:cstheme="minorBidi"/>
                <w:color w:val="44546A" w:themeColor="text2"/>
                <w:sz w:val="18"/>
                <w:szCs w:val="18"/>
              </w:rPr>
            </w:pPr>
            <w:r w:rsidRPr="0094394D">
              <w:rPr>
                <w:rFonts w:asciiTheme="minorBidi" w:eastAsia="Calibri" w:hAnsiTheme="minorBidi" w:cstheme="minorBidi"/>
                <w:b/>
                <w:bCs/>
                <w:color w:val="44546A" w:themeColor="text2"/>
                <w:sz w:val="18"/>
                <w:szCs w:val="18"/>
              </w:rPr>
              <w:t>(ORTHO_VOL_PONSETTI_</w:t>
            </w:r>
          </w:p>
        </w:tc>
        <w:tc>
          <w:tcPr>
            <w:tcW w:w="1350" w:type="dxa"/>
            <w:vAlign w:val="bottom"/>
          </w:tcPr>
          <w:p w14:paraId="014DCE5D" w14:textId="1D957910" w:rsidR="00CF10DE" w:rsidRPr="007D32B4" w:rsidRDefault="00FD579E" w:rsidP="00236C54">
            <w:pPr>
              <w:jc w:val="center"/>
              <w:rPr>
                <w:color w:val="44546A" w:themeColor="text2"/>
                <w:sz w:val="22"/>
                <w:szCs w:val="22"/>
              </w:rPr>
            </w:pPr>
            <w:r>
              <w:rPr>
                <w:rFonts w:asciiTheme="minorBidi" w:eastAsia="Calibri" w:hAnsiTheme="minorBidi" w:cstheme="minorBidi"/>
                <w:b/>
                <w:bCs/>
                <w:color w:val="44546A" w:themeColor="text2"/>
                <w:sz w:val="18"/>
                <w:szCs w:val="18"/>
              </w:rPr>
              <w:t>PROCS</w:t>
            </w:r>
            <w:r w:rsidR="00CF10DE" w:rsidRPr="007D32B4">
              <w:rPr>
                <w:rFonts w:ascii="Arial" w:eastAsia="Calibri" w:hAnsi="Arial" w:cs="Arial"/>
                <w:b/>
                <w:bCs/>
                <w:color w:val="44546A" w:themeColor="text2"/>
                <w:sz w:val="18"/>
                <w:szCs w:val="18"/>
              </w:rPr>
              <w:t>)</w:t>
            </w:r>
          </w:p>
        </w:tc>
        <w:tc>
          <w:tcPr>
            <w:tcW w:w="1260" w:type="dxa"/>
            <w:vAlign w:val="bottom"/>
          </w:tcPr>
          <w:p w14:paraId="4A784522" w14:textId="5C58B6F7" w:rsidR="00CF10DE" w:rsidRPr="00CF10DE" w:rsidRDefault="00FD579E" w:rsidP="00236C54">
            <w:pPr>
              <w:jc w:val="center"/>
              <w:rPr>
                <w:rFonts w:asciiTheme="minorBidi" w:eastAsia="Calibri" w:hAnsiTheme="minorBidi" w:cstheme="minorBidi"/>
                <w:b/>
                <w:bCs/>
                <w:color w:val="44546A" w:themeColor="text2"/>
                <w:sz w:val="18"/>
                <w:szCs w:val="18"/>
              </w:rPr>
            </w:pPr>
            <w:r>
              <w:rPr>
                <w:rFonts w:asciiTheme="minorBidi" w:eastAsia="Calibri" w:hAnsiTheme="minorBidi" w:cstheme="minorBidi"/>
                <w:b/>
                <w:bCs/>
                <w:color w:val="44546A" w:themeColor="text2"/>
                <w:sz w:val="18"/>
                <w:szCs w:val="18"/>
              </w:rPr>
              <w:t>PATS</w:t>
            </w:r>
            <w:r w:rsidR="00CF10DE" w:rsidRPr="00CF10DE">
              <w:rPr>
                <w:rFonts w:asciiTheme="minorBidi" w:eastAsia="Calibri" w:hAnsiTheme="minorBidi" w:cstheme="minorBidi"/>
                <w:b/>
                <w:bCs/>
                <w:color w:val="44546A" w:themeColor="text2"/>
                <w:sz w:val="18"/>
                <w:szCs w:val="18"/>
              </w:rPr>
              <w:t>)</w:t>
            </w:r>
          </w:p>
        </w:tc>
      </w:tr>
      <w:tr w:rsidR="00CF10DE" w:rsidRPr="00B53D68" w14:paraId="5393BB98" w14:textId="03010A3D" w:rsidTr="006407D4">
        <w:trPr>
          <w:cantSplit/>
        </w:trPr>
        <w:tc>
          <w:tcPr>
            <w:tcW w:w="360" w:type="dxa"/>
            <w:shd w:val="clear" w:color="auto" w:fill="D9D9D9"/>
          </w:tcPr>
          <w:p w14:paraId="1344F872" w14:textId="77777777" w:rsidR="00CF10DE" w:rsidRPr="00FC536D" w:rsidRDefault="00CF10DE" w:rsidP="00236C54">
            <w:pPr>
              <w:pStyle w:val="ListParagraph"/>
              <w:numPr>
                <w:ilvl w:val="0"/>
                <w:numId w:val="10"/>
              </w:numPr>
              <w:rPr>
                <w:rFonts w:asciiTheme="majorBidi" w:hAnsiTheme="majorBidi" w:cstheme="majorBidi"/>
                <w:bCs/>
              </w:rPr>
            </w:pPr>
          </w:p>
        </w:tc>
        <w:tc>
          <w:tcPr>
            <w:tcW w:w="5940" w:type="dxa"/>
            <w:shd w:val="clear" w:color="auto" w:fill="D9D9D9"/>
            <w:vAlign w:val="center"/>
          </w:tcPr>
          <w:p w14:paraId="57FBDC35" w14:textId="7E410E5F" w:rsidR="00CF10DE" w:rsidRPr="00FC536D" w:rsidRDefault="00CF10DE" w:rsidP="00236C54">
            <w:pPr>
              <w:autoSpaceDE w:val="0"/>
              <w:autoSpaceDN w:val="0"/>
              <w:adjustRightInd w:val="0"/>
              <w:rPr>
                <w:rFonts w:asciiTheme="majorBidi" w:hAnsiTheme="majorBidi" w:cstheme="majorBidi"/>
                <w:sz w:val="22"/>
                <w:szCs w:val="22"/>
              </w:rPr>
            </w:pPr>
            <w:r w:rsidRPr="00FC536D">
              <w:rPr>
                <w:rFonts w:asciiTheme="majorBidi" w:hAnsiTheme="majorBidi" w:cstheme="majorBidi"/>
                <w:sz w:val="22"/>
                <w:szCs w:val="22"/>
              </w:rPr>
              <w:t xml:space="preserve">Bernese pelvic osteotomy in patients </w:t>
            </w:r>
            <w:r w:rsidRPr="005D7809">
              <w:rPr>
                <w:rFonts w:asciiTheme="majorBidi" w:hAnsiTheme="majorBidi" w:cstheme="majorBidi"/>
                <w:sz w:val="22"/>
                <w:szCs w:val="22"/>
                <w:u w:val="single"/>
              </w:rPr>
              <w:t>&lt;</w:t>
            </w:r>
            <w:r w:rsidRPr="00FC536D">
              <w:rPr>
                <w:rFonts w:asciiTheme="majorBidi" w:hAnsiTheme="majorBidi" w:cstheme="majorBidi"/>
                <w:sz w:val="22"/>
                <w:szCs w:val="22"/>
              </w:rPr>
              <w:t xml:space="preserve"> 18 years old (</w:t>
            </w:r>
            <w:r>
              <w:rPr>
                <w:rFonts w:asciiTheme="majorBidi" w:hAnsiTheme="majorBidi" w:cstheme="majorBidi"/>
                <w:sz w:val="22"/>
                <w:szCs w:val="22"/>
              </w:rPr>
              <w:t>see code list – must have at least one diagnosis code and at least one procedure code</w:t>
            </w:r>
            <w:r w:rsidRPr="00FC536D">
              <w:rPr>
                <w:rFonts w:asciiTheme="majorBidi" w:hAnsiTheme="majorBidi" w:cstheme="majorBidi"/>
                <w:sz w:val="22"/>
                <w:szCs w:val="22"/>
              </w:rPr>
              <w:t>)</w:t>
            </w:r>
          </w:p>
        </w:tc>
        <w:tc>
          <w:tcPr>
            <w:tcW w:w="1350" w:type="dxa"/>
            <w:shd w:val="clear" w:color="auto" w:fill="D9D9D9"/>
            <w:vAlign w:val="bottom"/>
          </w:tcPr>
          <w:p w14:paraId="318B99B0" w14:textId="77777777" w:rsidR="00CF10DE" w:rsidRPr="00B53D68" w:rsidRDefault="00CF10DE" w:rsidP="00236C54">
            <w:pPr>
              <w:jc w:val="center"/>
              <w:rPr>
                <w:b/>
                <w:sz w:val="22"/>
                <w:szCs w:val="22"/>
              </w:rPr>
            </w:pPr>
            <w:r w:rsidRPr="00B53D68">
              <w:rPr>
                <w:sz w:val="22"/>
                <w:szCs w:val="22"/>
              </w:rPr>
              <w:t>________</w:t>
            </w:r>
          </w:p>
        </w:tc>
        <w:tc>
          <w:tcPr>
            <w:tcW w:w="1260" w:type="dxa"/>
            <w:shd w:val="clear" w:color="auto" w:fill="000000" w:themeFill="text1"/>
            <w:vAlign w:val="bottom"/>
          </w:tcPr>
          <w:p w14:paraId="59F27451" w14:textId="5453F9C1" w:rsidR="00CF10DE" w:rsidRPr="00B53D68" w:rsidRDefault="00CF10DE" w:rsidP="00236C54">
            <w:pPr>
              <w:jc w:val="center"/>
              <w:rPr>
                <w:sz w:val="22"/>
                <w:szCs w:val="22"/>
              </w:rPr>
            </w:pPr>
          </w:p>
        </w:tc>
      </w:tr>
      <w:tr w:rsidR="00CF10DE" w:rsidRPr="007D32B4" w14:paraId="750B9F2F" w14:textId="45651D12" w:rsidTr="006407D4">
        <w:trPr>
          <w:cantSplit/>
        </w:trPr>
        <w:tc>
          <w:tcPr>
            <w:tcW w:w="360" w:type="dxa"/>
            <w:shd w:val="clear" w:color="auto" w:fill="D9D9D9"/>
          </w:tcPr>
          <w:p w14:paraId="65909B12" w14:textId="77777777" w:rsidR="00CF10DE" w:rsidRPr="00FC536D" w:rsidRDefault="00CF10DE" w:rsidP="00236C54">
            <w:pPr>
              <w:pStyle w:val="ListParagraph"/>
              <w:ind w:left="360"/>
              <w:rPr>
                <w:rFonts w:asciiTheme="majorBidi" w:hAnsiTheme="majorBidi" w:cstheme="majorBidi"/>
                <w:bCs/>
              </w:rPr>
            </w:pPr>
          </w:p>
        </w:tc>
        <w:tc>
          <w:tcPr>
            <w:tcW w:w="5940" w:type="dxa"/>
            <w:shd w:val="clear" w:color="auto" w:fill="D9D9D9"/>
            <w:vAlign w:val="center"/>
          </w:tcPr>
          <w:p w14:paraId="7799EE1B" w14:textId="77777777" w:rsidR="00CF10DE" w:rsidRPr="0094394D" w:rsidRDefault="00CF10DE" w:rsidP="00236C54">
            <w:pPr>
              <w:autoSpaceDE w:val="0"/>
              <w:autoSpaceDN w:val="0"/>
              <w:adjustRightInd w:val="0"/>
              <w:rPr>
                <w:rFonts w:asciiTheme="minorBidi" w:hAnsiTheme="minorBidi" w:cstheme="minorBidi"/>
                <w:color w:val="44546A" w:themeColor="text2"/>
                <w:sz w:val="18"/>
                <w:szCs w:val="18"/>
              </w:rPr>
            </w:pPr>
            <w:r w:rsidRPr="0094394D">
              <w:rPr>
                <w:rFonts w:asciiTheme="minorBidi" w:eastAsia="Calibri" w:hAnsiTheme="minorBidi" w:cstheme="minorBidi"/>
                <w:b/>
                <w:bCs/>
                <w:color w:val="44546A" w:themeColor="text2"/>
                <w:sz w:val="18"/>
                <w:szCs w:val="18"/>
              </w:rPr>
              <w:t>(ORTHO_VOL_BERNESE_</w:t>
            </w:r>
          </w:p>
        </w:tc>
        <w:tc>
          <w:tcPr>
            <w:tcW w:w="1350" w:type="dxa"/>
            <w:shd w:val="clear" w:color="auto" w:fill="D9D9D9"/>
            <w:vAlign w:val="bottom"/>
          </w:tcPr>
          <w:p w14:paraId="17BAD1B4" w14:textId="6D4CBC5A" w:rsidR="00CF10DE" w:rsidRPr="007D32B4" w:rsidRDefault="00FD579E" w:rsidP="00236C54">
            <w:pPr>
              <w:jc w:val="center"/>
              <w:rPr>
                <w:color w:val="44546A" w:themeColor="text2"/>
                <w:sz w:val="22"/>
                <w:szCs w:val="22"/>
              </w:rPr>
            </w:pPr>
            <w:r>
              <w:rPr>
                <w:rFonts w:asciiTheme="minorBidi" w:eastAsia="Calibri" w:hAnsiTheme="minorBidi" w:cstheme="minorBidi"/>
                <w:b/>
                <w:bCs/>
                <w:color w:val="44546A" w:themeColor="text2"/>
                <w:sz w:val="18"/>
                <w:szCs w:val="18"/>
              </w:rPr>
              <w:t>PROCS</w:t>
            </w:r>
            <w:r w:rsidR="00CF10DE" w:rsidRPr="007D32B4">
              <w:rPr>
                <w:rFonts w:ascii="Arial" w:eastAsia="Calibri" w:hAnsi="Arial" w:cs="Arial"/>
                <w:b/>
                <w:bCs/>
                <w:color w:val="44546A" w:themeColor="text2"/>
                <w:sz w:val="18"/>
                <w:szCs w:val="18"/>
              </w:rPr>
              <w:t>)</w:t>
            </w:r>
          </w:p>
        </w:tc>
        <w:tc>
          <w:tcPr>
            <w:tcW w:w="1260" w:type="dxa"/>
            <w:shd w:val="clear" w:color="auto" w:fill="000000" w:themeFill="text1"/>
            <w:vAlign w:val="bottom"/>
          </w:tcPr>
          <w:p w14:paraId="53191D9F" w14:textId="2984A71F" w:rsidR="00CF10DE" w:rsidRPr="00CF10DE" w:rsidRDefault="00CF10DE" w:rsidP="00236C54">
            <w:pPr>
              <w:jc w:val="center"/>
              <w:rPr>
                <w:rFonts w:asciiTheme="minorBidi" w:eastAsia="Calibri" w:hAnsiTheme="minorBidi" w:cstheme="minorBidi"/>
                <w:b/>
                <w:bCs/>
                <w:color w:val="44546A" w:themeColor="text2"/>
                <w:sz w:val="18"/>
                <w:szCs w:val="18"/>
              </w:rPr>
            </w:pPr>
          </w:p>
        </w:tc>
      </w:tr>
      <w:tr w:rsidR="00CF10DE" w:rsidRPr="00B53D68" w14:paraId="48A54E17" w14:textId="05922DB0" w:rsidTr="006407D4">
        <w:trPr>
          <w:cantSplit/>
        </w:trPr>
        <w:tc>
          <w:tcPr>
            <w:tcW w:w="360" w:type="dxa"/>
          </w:tcPr>
          <w:p w14:paraId="59E6C223" w14:textId="77777777" w:rsidR="00CF10DE" w:rsidRPr="00FC536D" w:rsidRDefault="00CF10DE" w:rsidP="00236C54">
            <w:pPr>
              <w:pStyle w:val="ListParagraph"/>
              <w:numPr>
                <w:ilvl w:val="0"/>
                <w:numId w:val="10"/>
              </w:numPr>
              <w:rPr>
                <w:rFonts w:asciiTheme="majorBidi" w:hAnsiTheme="majorBidi" w:cstheme="majorBidi"/>
                <w:bCs/>
              </w:rPr>
            </w:pPr>
          </w:p>
        </w:tc>
        <w:tc>
          <w:tcPr>
            <w:tcW w:w="5940" w:type="dxa"/>
            <w:vAlign w:val="center"/>
          </w:tcPr>
          <w:p w14:paraId="04B2A07F" w14:textId="788568E4" w:rsidR="00CF10DE" w:rsidRPr="00FC536D" w:rsidRDefault="00CF10DE" w:rsidP="00236C54">
            <w:pPr>
              <w:autoSpaceDE w:val="0"/>
              <w:autoSpaceDN w:val="0"/>
              <w:adjustRightInd w:val="0"/>
              <w:rPr>
                <w:rFonts w:asciiTheme="majorBidi" w:hAnsiTheme="majorBidi" w:cstheme="majorBidi"/>
                <w:sz w:val="22"/>
                <w:szCs w:val="22"/>
              </w:rPr>
            </w:pPr>
            <w:r w:rsidRPr="00FC536D">
              <w:rPr>
                <w:rFonts w:asciiTheme="majorBidi" w:hAnsiTheme="majorBidi" w:cstheme="majorBidi"/>
                <w:sz w:val="22"/>
                <w:szCs w:val="22"/>
              </w:rPr>
              <w:t>Cast treatment for infantile scoliosis &lt; 5 years old (</w:t>
            </w:r>
            <w:r>
              <w:rPr>
                <w:rFonts w:asciiTheme="majorBidi" w:hAnsiTheme="majorBidi" w:cstheme="majorBidi"/>
                <w:sz w:val="22"/>
                <w:szCs w:val="22"/>
              </w:rPr>
              <w:t>see code list</w:t>
            </w:r>
            <w:r w:rsidR="00446837">
              <w:rPr>
                <w:rFonts w:asciiTheme="majorBidi" w:hAnsiTheme="majorBidi" w:cstheme="majorBidi"/>
                <w:sz w:val="22"/>
                <w:szCs w:val="22"/>
              </w:rPr>
              <w:t xml:space="preserve"> – must have at least one diagnosis code and at least one procedure code</w:t>
            </w:r>
            <w:r w:rsidRPr="00FC536D">
              <w:rPr>
                <w:rFonts w:asciiTheme="majorBidi" w:hAnsiTheme="majorBidi" w:cstheme="majorBidi"/>
                <w:sz w:val="22"/>
                <w:szCs w:val="22"/>
              </w:rPr>
              <w:t>)</w:t>
            </w:r>
          </w:p>
        </w:tc>
        <w:tc>
          <w:tcPr>
            <w:tcW w:w="1350" w:type="dxa"/>
            <w:vAlign w:val="bottom"/>
          </w:tcPr>
          <w:p w14:paraId="19576408" w14:textId="77777777" w:rsidR="00CF10DE" w:rsidRPr="00B53D68" w:rsidRDefault="00CF10DE" w:rsidP="00236C54">
            <w:pPr>
              <w:jc w:val="center"/>
              <w:rPr>
                <w:b/>
                <w:sz w:val="22"/>
                <w:szCs w:val="22"/>
              </w:rPr>
            </w:pPr>
            <w:r w:rsidRPr="00B53D68">
              <w:rPr>
                <w:sz w:val="22"/>
                <w:szCs w:val="22"/>
              </w:rPr>
              <w:t>________</w:t>
            </w:r>
          </w:p>
        </w:tc>
        <w:tc>
          <w:tcPr>
            <w:tcW w:w="1260" w:type="dxa"/>
            <w:shd w:val="clear" w:color="auto" w:fill="000000" w:themeFill="text1"/>
            <w:vAlign w:val="bottom"/>
          </w:tcPr>
          <w:p w14:paraId="53EF7302" w14:textId="610C2B4C" w:rsidR="00CF10DE" w:rsidRPr="00B53D68" w:rsidRDefault="00CF10DE" w:rsidP="00236C54">
            <w:pPr>
              <w:jc w:val="center"/>
              <w:rPr>
                <w:sz w:val="22"/>
                <w:szCs w:val="22"/>
              </w:rPr>
            </w:pPr>
          </w:p>
        </w:tc>
      </w:tr>
      <w:tr w:rsidR="00CF10DE" w:rsidRPr="007D32B4" w14:paraId="66DDB646" w14:textId="241BE4CD" w:rsidTr="006407D4">
        <w:trPr>
          <w:cantSplit/>
        </w:trPr>
        <w:tc>
          <w:tcPr>
            <w:tcW w:w="360" w:type="dxa"/>
          </w:tcPr>
          <w:p w14:paraId="08B19144" w14:textId="77777777" w:rsidR="00CF10DE" w:rsidRPr="00FC536D" w:rsidRDefault="00CF10DE" w:rsidP="00236C54">
            <w:pPr>
              <w:pStyle w:val="ListParagraph"/>
              <w:ind w:left="360"/>
              <w:rPr>
                <w:rFonts w:asciiTheme="majorBidi" w:hAnsiTheme="majorBidi" w:cstheme="majorBidi"/>
                <w:bCs/>
              </w:rPr>
            </w:pPr>
          </w:p>
        </w:tc>
        <w:tc>
          <w:tcPr>
            <w:tcW w:w="5940" w:type="dxa"/>
            <w:vAlign w:val="center"/>
          </w:tcPr>
          <w:p w14:paraId="1F1E8711" w14:textId="77777777" w:rsidR="00CF10DE" w:rsidRPr="0094394D" w:rsidRDefault="00CF10DE" w:rsidP="00236C54">
            <w:pPr>
              <w:autoSpaceDE w:val="0"/>
              <w:autoSpaceDN w:val="0"/>
              <w:adjustRightInd w:val="0"/>
              <w:rPr>
                <w:rFonts w:asciiTheme="minorBidi" w:hAnsiTheme="minorBidi" w:cstheme="minorBidi"/>
                <w:color w:val="44546A" w:themeColor="text2"/>
                <w:sz w:val="18"/>
                <w:szCs w:val="18"/>
              </w:rPr>
            </w:pPr>
            <w:r w:rsidRPr="0094394D">
              <w:rPr>
                <w:rFonts w:asciiTheme="minorBidi" w:eastAsia="Calibri" w:hAnsiTheme="minorBidi" w:cstheme="minorBidi"/>
                <w:b/>
                <w:bCs/>
                <w:color w:val="44546A" w:themeColor="text2"/>
                <w:sz w:val="18"/>
                <w:szCs w:val="18"/>
              </w:rPr>
              <w:t>(</w:t>
            </w:r>
            <w:r w:rsidRPr="000F3770">
              <w:rPr>
                <w:rFonts w:asciiTheme="minorBidi" w:eastAsia="Calibri" w:hAnsiTheme="minorBidi" w:cstheme="minorBidi"/>
                <w:b/>
                <w:bCs/>
                <w:color w:val="44546A" w:themeColor="text2"/>
                <w:sz w:val="18"/>
                <w:szCs w:val="18"/>
              </w:rPr>
              <w:t>ORTHO_VOL_CAST_</w:t>
            </w:r>
          </w:p>
        </w:tc>
        <w:tc>
          <w:tcPr>
            <w:tcW w:w="1350" w:type="dxa"/>
            <w:vAlign w:val="bottom"/>
          </w:tcPr>
          <w:p w14:paraId="6633A8C0" w14:textId="60035403" w:rsidR="00CF10DE" w:rsidRPr="007D32B4" w:rsidRDefault="00FD579E" w:rsidP="00236C54">
            <w:pPr>
              <w:jc w:val="center"/>
              <w:rPr>
                <w:color w:val="44546A" w:themeColor="text2"/>
                <w:sz w:val="22"/>
                <w:szCs w:val="22"/>
              </w:rPr>
            </w:pPr>
            <w:r>
              <w:rPr>
                <w:rFonts w:asciiTheme="minorBidi" w:eastAsia="Calibri" w:hAnsiTheme="minorBidi" w:cstheme="minorBidi"/>
                <w:b/>
                <w:bCs/>
                <w:color w:val="44546A" w:themeColor="text2"/>
                <w:sz w:val="18"/>
                <w:szCs w:val="18"/>
              </w:rPr>
              <w:t>PROCS</w:t>
            </w:r>
            <w:r w:rsidR="00CF10DE" w:rsidRPr="007D32B4">
              <w:rPr>
                <w:rFonts w:ascii="Arial" w:eastAsia="Calibri" w:hAnsi="Arial" w:cs="Arial"/>
                <w:b/>
                <w:bCs/>
                <w:color w:val="44546A" w:themeColor="text2"/>
                <w:sz w:val="18"/>
                <w:szCs w:val="18"/>
              </w:rPr>
              <w:t>)</w:t>
            </w:r>
          </w:p>
        </w:tc>
        <w:tc>
          <w:tcPr>
            <w:tcW w:w="1260" w:type="dxa"/>
            <w:shd w:val="clear" w:color="auto" w:fill="000000" w:themeFill="text1"/>
            <w:vAlign w:val="bottom"/>
          </w:tcPr>
          <w:p w14:paraId="5D25547A" w14:textId="53436B8A" w:rsidR="00CF10DE" w:rsidRPr="00CF10DE" w:rsidRDefault="00CF10DE" w:rsidP="00236C54">
            <w:pPr>
              <w:jc w:val="center"/>
              <w:rPr>
                <w:rFonts w:asciiTheme="minorBidi" w:eastAsia="Calibri" w:hAnsiTheme="minorBidi" w:cstheme="minorBidi"/>
                <w:b/>
                <w:bCs/>
                <w:color w:val="44546A" w:themeColor="text2"/>
                <w:sz w:val="18"/>
                <w:szCs w:val="18"/>
              </w:rPr>
            </w:pPr>
          </w:p>
        </w:tc>
      </w:tr>
      <w:tr w:rsidR="00CF10DE" w:rsidRPr="00B53D68" w14:paraId="0D903977" w14:textId="7C26BB83" w:rsidTr="006407D4">
        <w:trPr>
          <w:cantSplit/>
        </w:trPr>
        <w:tc>
          <w:tcPr>
            <w:tcW w:w="360" w:type="dxa"/>
            <w:shd w:val="clear" w:color="auto" w:fill="D9D9D9"/>
          </w:tcPr>
          <w:p w14:paraId="62A6842D" w14:textId="77777777" w:rsidR="00CF10DE" w:rsidRPr="00FC536D" w:rsidRDefault="00CF10DE" w:rsidP="00236C54">
            <w:pPr>
              <w:pStyle w:val="ListParagraph"/>
              <w:numPr>
                <w:ilvl w:val="0"/>
                <w:numId w:val="10"/>
              </w:numPr>
              <w:rPr>
                <w:rFonts w:asciiTheme="majorBidi" w:hAnsiTheme="majorBidi" w:cstheme="majorBidi"/>
              </w:rPr>
            </w:pPr>
          </w:p>
        </w:tc>
        <w:tc>
          <w:tcPr>
            <w:tcW w:w="5940" w:type="dxa"/>
            <w:shd w:val="clear" w:color="auto" w:fill="D9D9D9"/>
            <w:vAlign w:val="center"/>
          </w:tcPr>
          <w:p w14:paraId="2929B001" w14:textId="3E73FF29" w:rsidR="00CF10DE" w:rsidRPr="00FC536D" w:rsidRDefault="00CF10DE" w:rsidP="00236C54">
            <w:pPr>
              <w:autoSpaceDE w:val="0"/>
              <w:autoSpaceDN w:val="0"/>
              <w:adjustRightInd w:val="0"/>
              <w:rPr>
                <w:rFonts w:asciiTheme="majorBidi" w:hAnsiTheme="majorBidi" w:cstheme="majorBidi"/>
                <w:sz w:val="22"/>
                <w:szCs w:val="22"/>
              </w:rPr>
            </w:pPr>
            <w:r w:rsidRPr="00FC536D">
              <w:rPr>
                <w:rFonts w:asciiTheme="majorBidi" w:hAnsiTheme="majorBidi" w:cstheme="majorBidi"/>
                <w:sz w:val="22"/>
                <w:szCs w:val="22"/>
              </w:rPr>
              <w:t>ACL reconstruction (males &lt; 14 years old or females &lt; 12 years old) (</w:t>
            </w:r>
            <w:r>
              <w:rPr>
                <w:rFonts w:asciiTheme="majorBidi" w:hAnsiTheme="majorBidi" w:cstheme="majorBidi"/>
                <w:sz w:val="22"/>
                <w:szCs w:val="22"/>
              </w:rPr>
              <w:t>see code list – must have at least one diagnosis code and at least one procedure code</w:t>
            </w:r>
            <w:r w:rsidRPr="00FC536D">
              <w:rPr>
                <w:rFonts w:asciiTheme="majorBidi" w:hAnsiTheme="majorBidi" w:cstheme="majorBidi"/>
                <w:sz w:val="22"/>
                <w:szCs w:val="22"/>
              </w:rPr>
              <w:t>)</w:t>
            </w:r>
          </w:p>
        </w:tc>
        <w:tc>
          <w:tcPr>
            <w:tcW w:w="1350" w:type="dxa"/>
            <w:shd w:val="clear" w:color="auto" w:fill="D9D9D9"/>
            <w:vAlign w:val="bottom"/>
          </w:tcPr>
          <w:p w14:paraId="433CC64C" w14:textId="77777777" w:rsidR="00CF10DE" w:rsidRPr="00B53D68" w:rsidRDefault="00CF10DE" w:rsidP="00236C54">
            <w:pPr>
              <w:jc w:val="center"/>
              <w:rPr>
                <w:b/>
                <w:sz w:val="22"/>
                <w:szCs w:val="22"/>
              </w:rPr>
            </w:pPr>
            <w:r w:rsidRPr="00B53D68">
              <w:rPr>
                <w:sz w:val="22"/>
                <w:szCs w:val="22"/>
              </w:rPr>
              <w:t>________</w:t>
            </w:r>
          </w:p>
        </w:tc>
        <w:tc>
          <w:tcPr>
            <w:tcW w:w="1260" w:type="dxa"/>
            <w:shd w:val="clear" w:color="auto" w:fill="D9D9D9"/>
            <w:vAlign w:val="bottom"/>
          </w:tcPr>
          <w:p w14:paraId="74F47FB5" w14:textId="77C3B612" w:rsidR="00CF10DE" w:rsidRPr="00B53D68" w:rsidRDefault="00CF10DE" w:rsidP="00236C54">
            <w:pPr>
              <w:jc w:val="center"/>
              <w:rPr>
                <w:sz w:val="22"/>
                <w:szCs w:val="22"/>
              </w:rPr>
            </w:pPr>
            <w:r w:rsidRPr="00B53D68">
              <w:rPr>
                <w:sz w:val="22"/>
                <w:szCs w:val="22"/>
              </w:rPr>
              <w:t>________</w:t>
            </w:r>
          </w:p>
        </w:tc>
      </w:tr>
      <w:tr w:rsidR="00CF10DE" w:rsidRPr="007D32B4" w14:paraId="699981F9" w14:textId="62D42AFA" w:rsidTr="006407D4">
        <w:trPr>
          <w:cantSplit/>
        </w:trPr>
        <w:tc>
          <w:tcPr>
            <w:tcW w:w="360" w:type="dxa"/>
            <w:shd w:val="clear" w:color="auto" w:fill="D9D9D9"/>
          </w:tcPr>
          <w:p w14:paraId="70F93443" w14:textId="77777777" w:rsidR="00CF10DE" w:rsidRPr="00FC536D" w:rsidRDefault="00CF10DE" w:rsidP="00236C54">
            <w:pPr>
              <w:pStyle w:val="ListParagraph"/>
              <w:ind w:left="360"/>
              <w:rPr>
                <w:rFonts w:asciiTheme="majorBidi" w:hAnsiTheme="majorBidi" w:cstheme="majorBidi"/>
              </w:rPr>
            </w:pPr>
          </w:p>
        </w:tc>
        <w:tc>
          <w:tcPr>
            <w:tcW w:w="5940" w:type="dxa"/>
            <w:shd w:val="clear" w:color="auto" w:fill="D9D9D9"/>
            <w:vAlign w:val="center"/>
          </w:tcPr>
          <w:p w14:paraId="2356EAB9" w14:textId="77777777" w:rsidR="00CF10DE" w:rsidRPr="0094394D" w:rsidRDefault="00CF10DE" w:rsidP="00236C54">
            <w:pPr>
              <w:autoSpaceDE w:val="0"/>
              <w:autoSpaceDN w:val="0"/>
              <w:adjustRightInd w:val="0"/>
              <w:rPr>
                <w:rFonts w:asciiTheme="minorBidi" w:hAnsiTheme="minorBidi" w:cstheme="minorBidi"/>
                <w:color w:val="44546A" w:themeColor="text2"/>
                <w:sz w:val="18"/>
                <w:szCs w:val="18"/>
              </w:rPr>
            </w:pPr>
            <w:r w:rsidRPr="0094394D">
              <w:rPr>
                <w:rFonts w:asciiTheme="minorBidi" w:eastAsia="Calibri" w:hAnsiTheme="minorBidi" w:cstheme="minorBidi"/>
                <w:b/>
                <w:bCs/>
                <w:color w:val="44546A" w:themeColor="text2"/>
                <w:sz w:val="18"/>
                <w:szCs w:val="18"/>
              </w:rPr>
              <w:t>(ORTHO_VOL_A</w:t>
            </w:r>
            <w:r w:rsidRPr="000F3770">
              <w:rPr>
                <w:rFonts w:asciiTheme="minorBidi" w:eastAsia="Calibri" w:hAnsiTheme="minorBidi" w:cstheme="minorBidi"/>
                <w:b/>
                <w:bCs/>
                <w:color w:val="44546A" w:themeColor="text2"/>
                <w:sz w:val="18"/>
                <w:szCs w:val="18"/>
              </w:rPr>
              <w:t>CL</w:t>
            </w:r>
            <w:r w:rsidRPr="0094394D">
              <w:rPr>
                <w:rFonts w:asciiTheme="minorBidi" w:eastAsia="Calibri" w:hAnsiTheme="minorBidi" w:cstheme="minorBidi"/>
                <w:b/>
                <w:bCs/>
                <w:color w:val="44546A" w:themeColor="text2"/>
                <w:sz w:val="18"/>
                <w:szCs w:val="18"/>
              </w:rPr>
              <w:t>_</w:t>
            </w:r>
          </w:p>
        </w:tc>
        <w:tc>
          <w:tcPr>
            <w:tcW w:w="1350" w:type="dxa"/>
            <w:shd w:val="clear" w:color="auto" w:fill="D9D9D9"/>
            <w:vAlign w:val="bottom"/>
          </w:tcPr>
          <w:p w14:paraId="7BE05E95" w14:textId="41F6747A" w:rsidR="00CF10DE" w:rsidRPr="007D32B4" w:rsidRDefault="00FD579E" w:rsidP="00236C54">
            <w:pPr>
              <w:jc w:val="center"/>
              <w:rPr>
                <w:color w:val="44546A" w:themeColor="text2"/>
                <w:sz w:val="22"/>
                <w:szCs w:val="22"/>
              </w:rPr>
            </w:pPr>
            <w:r>
              <w:rPr>
                <w:rFonts w:asciiTheme="minorBidi" w:eastAsia="Calibri" w:hAnsiTheme="minorBidi" w:cstheme="minorBidi"/>
                <w:b/>
                <w:bCs/>
                <w:color w:val="44546A" w:themeColor="text2"/>
                <w:sz w:val="18"/>
                <w:szCs w:val="18"/>
              </w:rPr>
              <w:t>PROCS</w:t>
            </w:r>
            <w:r w:rsidR="00CF10DE" w:rsidRPr="007D32B4">
              <w:rPr>
                <w:rFonts w:ascii="Arial" w:eastAsia="Calibri" w:hAnsi="Arial" w:cs="Arial"/>
                <w:b/>
                <w:bCs/>
                <w:color w:val="44546A" w:themeColor="text2"/>
                <w:sz w:val="18"/>
                <w:szCs w:val="18"/>
              </w:rPr>
              <w:t>)</w:t>
            </w:r>
          </w:p>
        </w:tc>
        <w:tc>
          <w:tcPr>
            <w:tcW w:w="1260" w:type="dxa"/>
            <w:shd w:val="clear" w:color="auto" w:fill="D9D9D9"/>
            <w:vAlign w:val="bottom"/>
          </w:tcPr>
          <w:p w14:paraId="0081AC24" w14:textId="2C7E16A0" w:rsidR="00CF10DE" w:rsidRPr="00CF10DE" w:rsidRDefault="00FD579E" w:rsidP="00236C54">
            <w:pPr>
              <w:jc w:val="center"/>
              <w:rPr>
                <w:rFonts w:asciiTheme="minorBidi" w:eastAsia="Calibri" w:hAnsiTheme="minorBidi" w:cstheme="minorBidi"/>
                <w:b/>
                <w:bCs/>
                <w:color w:val="44546A" w:themeColor="text2"/>
                <w:sz w:val="18"/>
                <w:szCs w:val="18"/>
              </w:rPr>
            </w:pPr>
            <w:r>
              <w:rPr>
                <w:rFonts w:asciiTheme="minorBidi" w:eastAsia="Calibri" w:hAnsiTheme="minorBidi" w:cstheme="minorBidi"/>
                <w:b/>
                <w:bCs/>
                <w:color w:val="44546A" w:themeColor="text2"/>
                <w:sz w:val="18"/>
                <w:szCs w:val="18"/>
              </w:rPr>
              <w:t>PATS</w:t>
            </w:r>
            <w:r w:rsidR="00CF10DE" w:rsidRPr="00CF10DE">
              <w:rPr>
                <w:rFonts w:asciiTheme="minorBidi" w:eastAsia="Calibri" w:hAnsiTheme="minorBidi" w:cstheme="minorBidi"/>
                <w:b/>
                <w:bCs/>
                <w:color w:val="44546A" w:themeColor="text2"/>
                <w:sz w:val="18"/>
                <w:szCs w:val="18"/>
              </w:rPr>
              <w:t>)</w:t>
            </w:r>
          </w:p>
        </w:tc>
      </w:tr>
      <w:tr w:rsidR="00CF10DE" w:rsidRPr="00B53D68" w14:paraId="70710164" w14:textId="09B58319" w:rsidTr="006407D4">
        <w:trPr>
          <w:cantSplit/>
        </w:trPr>
        <w:tc>
          <w:tcPr>
            <w:tcW w:w="360" w:type="dxa"/>
          </w:tcPr>
          <w:p w14:paraId="411C136F" w14:textId="77777777" w:rsidR="00CF10DE" w:rsidRPr="00FC536D" w:rsidRDefault="00CF10DE" w:rsidP="00236C54">
            <w:pPr>
              <w:pStyle w:val="ListParagraph"/>
              <w:numPr>
                <w:ilvl w:val="0"/>
                <w:numId w:val="10"/>
              </w:numPr>
              <w:rPr>
                <w:rFonts w:asciiTheme="majorBidi" w:hAnsiTheme="majorBidi" w:cstheme="majorBidi"/>
              </w:rPr>
            </w:pPr>
          </w:p>
        </w:tc>
        <w:tc>
          <w:tcPr>
            <w:tcW w:w="5940" w:type="dxa"/>
            <w:vAlign w:val="center"/>
          </w:tcPr>
          <w:p w14:paraId="6D226B54" w14:textId="4D79DFA5" w:rsidR="00CF10DE" w:rsidRPr="00FC536D" w:rsidRDefault="00CF10DE" w:rsidP="00236C54">
            <w:pPr>
              <w:autoSpaceDE w:val="0"/>
              <w:autoSpaceDN w:val="0"/>
              <w:adjustRightInd w:val="0"/>
              <w:rPr>
                <w:rFonts w:asciiTheme="majorBidi" w:hAnsiTheme="majorBidi" w:cstheme="majorBidi"/>
                <w:sz w:val="22"/>
                <w:szCs w:val="22"/>
              </w:rPr>
            </w:pPr>
            <w:r w:rsidRPr="00FC536D">
              <w:rPr>
                <w:rFonts w:asciiTheme="majorBidi" w:hAnsiTheme="majorBidi" w:cstheme="majorBidi"/>
                <w:sz w:val="22"/>
                <w:szCs w:val="22"/>
              </w:rPr>
              <w:t xml:space="preserve">Femoral and tibial leg lengthening surgery </w:t>
            </w:r>
            <w:r w:rsidR="00666095">
              <w:rPr>
                <w:rFonts w:asciiTheme="majorBidi" w:hAnsiTheme="majorBidi" w:cstheme="majorBidi"/>
                <w:sz w:val="22"/>
                <w:szCs w:val="22"/>
              </w:rPr>
              <w:t>(</w:t>
            </w:r>
            <w:r>
              <w:rPr>
                <w:rFonts w:asciiTheme="majorBidi" w:hAnsiTheme="majorBidi" w:cstheme="majorBidi"/>
                <w:sz w:val="22"/>
                <w:szCs w:val="22"/>
              </w:rPr>
              <w:t>see code list – must have at least one diagnosis code and at least one procedure code</w:t>
            </w:r>
            <w:r w:rsidRPr="00FC536D">
              <w:rPr>
                <w:rFonts w:asciiTheme="majorBidi" w:hAnsiTheme="majorBidi" w:cstheme="majorBidi"/>
                <w:sz w:val="22"/>
                <w:szCs w:val="22"/>
              </w:rPr>
              <w:t>)</w:t>
            </w:r>
          </w:p>
        </w:tc>
        <w:tc>
          <w:tcPr>
            <w:tcW w:w="1350" w:type="dxa"/>
            <w:vAlign w:val="bottom"/>
          </w:tcPr>
          <w:p w14:paraId="2B5B8102" w14:textId="77777777" w:rsidR="00CF10DE" w:rsidRPr="00B53D68" w:rsidRDefault="00CF10DE" w:rsidP="00236C54">
            <w:pPr>
              <w:jc w:val="center"/>
              <w:rPr>
                <w:b/>
                <w:sz w:val="22"/>
                <w:szCs w:val="22"/>
              </w:rPr>
            </w:pPr>
            <w:r w:rsidRPr="00B53D68">
              <w:rPr>
                <w:sz w:val="22"/>
                <w:szCs w:val="22"/>
              </w:rPr>
              <w:t>________</w:t>
            </w:r>
          </w:p>
        </w:tc>
        <w:tc>
          <w:tcPr>
            <w:tcW w:w="1260" w:type="dxa"/>
            <w:shd w:val="clear" w:color="auto" w:fill="000000" w:themeFill="text1"/>
            <w:vAlign w:val="bottom"/>
          </w:tcPr>
          <w:p w14:paraId="13731B65" w14:textId="629A3594" w:rsidR="00CF10DE" w:rsidRPr="00B53D68" w:rsidRDefault="00CF10DE" w:rsidP="00236C54">
            <w:pPr>
              <w:jc w:val="center"/>
              <w:rPr>
                <w:sz w:val="22"/>
                <w:szCs w:val="22"/>
              </w:rPr>
            </w:pPr>
          </w:p>
        </w:tc>
      </w:tr>
      <w:tr w:rsidR="00CF10DE" w:rsidRPr="007D32B4" w14:paraId="01DF7A2A" w14:textId="41EEB158" w:rsidTr="006407D4">
        <w:trPr>
          <w:cantSplit/>
        </w:trPr>
        <w:tc>
          <w:tcPr>
            <w:tcW w:w="360" w:type="dxa"/>
          </w:tcPr>
          <w:p w14:paraId="3A4F4719" w14:textId="77777777" w:rsidR="00CF10DE" w:rsidRPr="00FC536D" w:rsidRDefault="00CF10DE" w:rsidP="00236C54">
            <w:pPr>
              <w:pStyle w:val="ListParagraph"/>
              <w:ind w:left="360"/>
              <w:rPr>
                <w:rFonts w:asciiTheme="majorBidi" w:hAnsiTheme="majorBidi" w:cstheme="majorBidi"/>
              </w:rPr>
            </w:pPr>
          </w:p>
        </w:tc>
        <w:tc>
          <w:tcPr>
            <w:tcW w:w="5940" w:type="dxa"/>
            <w:vAlign w:val="center"/>
          </w:tcPr>
          <w:p w14:paraId="0E6767F8" w14:textId="77777777" w:rsidR="00CF10DE" w:rsidRPr="0094394D" w:rsidRDefault="00CF10DE" w:rsidP="00236C54">
            <w:pPr>
              <w:autoSpaceDE w:val="0"/>
              <w:autoSpaceDN w:val="0"/>
              <w:adjustRightInd w:val="0"/>
              <w:rPr>
                <w:rFonts w:asciiTheme="minorBidi" w:hAnsiTheme="minorBidi" w:cstheme="minorBidi"/>
                <w:color w:val="44546A" w:themeColor="text2"/>
                <w:sz w:val="18"/>
                <w:szCs w:val="18"/>
              </w:rPr>
            </w:pPr>
            <w:r w:rsidRPr="0094394D">
              <w:rPr>
                <w:rFonts w:asciiTheme="minorBidi" w:eastAsia="Calibri" w:hAnsiTheme="minorBidi" w:cstheme="minorBidi"/>
                <w:b/>
                <w:bCs/>
                <w:color w:val="44546A" w:themeColor="text2"/>
                <w:sz w:val="18"/>
                <w:szCs w:val="18"/>
              </w:rPr>
              <w:t>(ORTHO_VOL_LENGTH_</w:t>
            </w:r>
          </w:p>
        </w:tc>
        <w:tc>
          <w:tcPr>
            <w:tcW w:w="1350" w:type="dxa"/>
            <w:vAlign w:val="bottom"/>
          </w:tcPr>
          <w:p w14:paraId="65B59344" w14:textId="0F39D180" w:rsidR="00CF10DE" w:rsidRPr="007D32B4" w:rsidRDefault="00FD579E" w:rsidP="00236C54">
            <w:pPr>
              <w:jc w:val="center"/>
              <w:rPr>
                <w:color w:val="44546A" w:themeColor="text2"/>
                <w:sz w:val="22"/>
                <w:szCs w:val="22"/>
              </w:rPr>
            </w:pPr>
            <w:r>
              <w:rPr>
                <w:rFonts w:asciiTheme="minorBidi" w:eastAsia="Calibri" w:hAnsiTheme="minorBidi" w:cstheme="minorBidi"/>
                <w:b/>
                <w:bCs/>
                <w:color w:val="44546A" w:themeColor="text2"/>
                <w:sz w:val="18"/>
                <w:szCs w:val="18"/>
              </w:rPr>
              <w:t>PROCS</w:t>
            </w:r>
            <w:r w:rsidR="00CF10DE" w:rsidRPr="007D32B4">
              <w:rPr>
                <w:rFonts w:ascii="Arial" w:eastAsia="Calibri" w:hAnsi="Arial" w:cs="Arial"/>
                <w:b/>
                <w:bCs/>
                <w:color w:val="44546A" w:themeColor="text2"/>
                <w:sz w:val="18"/>
                <w:szCs w:val="18"/>
              </w:rPr>
              <w:t>)</w:t>
            </w:r>
          </w:p>
        </w:tc>
        <w:tc>
          <w:tcPr>
            <w:tcW w:w="1260" w:type="dxa"/>
            <w:shd w:val="clear" w:color="auto" w:fill="000000" w:themeFill="text1"/>
            <w:vAlign w:val="bottom"/>
          </w:tcPr>
          <w:p w14:paraId="7D164F46" w14:textId="78E8764E" w:rsidR="00CF10DE" w:rsidRPr="00CF10DE" w:rsidRDefault="00CF10DE" w:rsidP="00236C54">
            <w:pPr>
              <w:jc w:val="center"/>
              <w:rPr>
                <w:rFonts w:asciiTheme="minorBidi" w:eastAsia="Calibri" w:hAnsiTheme="minorBidi" w:cstheme="minorBidi"/>
                <w:b/>
                <w:bCs/>
                <w:color w:val="44546A" w:themeColor="text2"/>
                <w:sz w:val="18"/>
                <w:szCs w:val="18"/>
              </w:rPr>
            </w:pPr>
          </w:p>
        </w:tc>
      </w:tr>
      <w:tr w:rsidR="00CF10DE" w:rsidRPr="00B53D68" w14:paraId="5ABB9B40" w14:textId="5BEC31E8" w:rsidTr="006407D4">
        <w:trPr>
          <w:cantSplit/>
        </w:trPr>
        <w:tc>
          <w:tcPr>
            <w:tcW w:w="360" w:type="dxa"/>
            <w:shd w:val="clear" w:color="auto" w:fill="D9D9D9"/>
          </w:tcPr>
          <w:p w14:paraId="755E444B" w14:textId="77777777" w:rsidR="00CF10DE" w:rsidRPr="009E7C96" w:rsidRDefault="00CF10DE" w:rsidP="009E7C96">
            <w:pPr>
              <w:rPr>
                <w:rFonts w:asciiTheme="majorBidi" w:hAnsiTheme="majorBidi" w:cstheme="majorBidi"/>
              </w:rPr>
            </w:pPr>
          </w:p>
        </w:tc>
        <w:tc>
          <w:tcPr>
            <w:tcW w:w="5940" w:type="dxa"/>
            <w:shd w:val="clear" w:color="auto" w:fill="D9D9D9"/>
            <w:vAlign w:val="center"/>
          </w:tcPr>
          <w:p w14:paraId="3C6EE371" w14:textId="0E18572F" w:rsidR="00CF10DE" w:rsidRPr="00FC536D" w:rsidRDefault="00CF10DE" w:rsidP="00236C54">
            <w:pPr>
              <w:autoSpaceDE w:val="0"/>
              <w:autoSpaceDN w:val="0"/>
              <w:adjustRightInd w:val="0"/>
              <w:rPr>
                <w:rFonts w:asciiTheme="majorBidi" w:hAnsiTheme="majorBidi" w:cstheme="majorBidi"/>
                <w:sz w:val="22"/>
                <w:szCs w:val="22"/>
              </w:rPr>
            </w:pPr>
          </w:p>
        </w:tc>
        <w:tc>
          <w:tcPr>
            <w:tcW w:w="1350" w:type="dxa"/>
            <w:shd w:val="clear" w:color="auto" w:fill="D9D9D9"/>
            <w:vAlign w:val="bottom"/>
          </w:tcPr>
          <w:p w14:paraId="0B0505C9" w14:textId="56D55222" w:rsidR="00CF10DE" w:rsidRPr="00B53D68" w:rsidRDefault="00CF10DE" w:rsidP="00236C54">
            <w:pPr>
              <w:jc w:val="center"/>
              <w:rPr>
                <w:sz w:val="22"/>
                <w:szCs w:val="22"/>
              </w:rPr>
            </w:pPr>
          </w:p>
        </w:tc>
        <w:tc>
          <w:tcPr>
            <w:tcW w:w="1260" w:type="dxa"/>
            <w:shd w:val="clear" w:color="auto" w:fill="000000" w:themeFill="text1"/>
            <w:vAlign w:val="bottom"/>
          </w:tcPr>
          <w:p w14:paraId="0F436654" w14:textId="090F8B8B" w:rsidR="00CF10DE" w:rsidRPr="00B53D68" w:rsidRDefault="00CF10DE" w:rsidP="00236C54">
            <w:pPr>
              <w:jc w:val="center"/>
              <w:rPr>
                <w:sz w:val="22"/>
                <w:szCs w:val="22"/>
              </w:rPr>
            </w:pPr>
          </w:p>
        </w:tc>
      </w:tr>
      <w:tr w:rsidR="00CF10DE" w:rsidRPr="007D32B4" w14:paraId="6C84D5F1" w14:textId="27B95E36" w:rsidTr="006407D4">
        <w:trPr>
          <w:cantSplit/>
        </w:trPr>
        <w:tc>
          <w:tcPr>
            <w:tcW w:w="360" w:type="dxa"/>
            <w:shd w:val="clear" w:color="auto" w:fill="D9D9D9"/>
          </w:tcPr>
          <w:p w14:paraId="6A3FDF08" w14:textId="77777777" w:rsidR="00CF10DE" w:rsidRPr="00FC536D" w:rsidRDefault="00CF10DE" w:rsidP="00236C54">
            <w:pPr>
              <w:pStyle w:val="ListParagraph"/>
              <w:ind w:left="360"/>
              <w:rPr>
                <w:rFonts w:asciiTheme="majorBidi" w:hAnsiTheme="majorBidi" w:cstheme="majorBidi"/>
              </w:rPr>
            </w:pPr>
          </w:p>
        </w:tc>
        <w:tc>
          <w:tcPr>
            <w:tcW w:w="5940" w:type="dxa"/>
            <w:shd w:val="clear" w:color="auto" w:fill="D9D9D9"/>
            <w:vAlign w:val="center"/>
          </w:tcPr>
          <w:p w14:paraId="2F5C2E9E" w14:textId="50BCB4B2" w:rsidR="00CF10DE" w:rsidRPr="0094394D" w:rsidRDefault="00CF10DE" w:rsidP="00236C54">
            <w:pPr>
              <w:autoSpaceDE w:val="0"/>
              <w:autoSpaceDN w:val="0"/>
              <w:adjustRightInd w:val="0"/>
              <w:rPr>
                <w:rFonts w:asciiTheme="minorBidi" w:hAnsiTheme="minorBidi" w:cstheme="minorBidi"/>
                <w:color w:val="44546A" w:themeColor="text2"/>
                <w:sz w:val="18"/>
                <w:szCs w:val="18"/>
              </w:rPr>
            </w:pPr>
          </w:p>
        </w:tc>
        <w:tc>
          <w:tcPr>
            <w:tcW w:w="1350" w:type="dxa"/>
            <w:shd w:val="clear" w:color="auto" w:fill="D9D9D9"/>
            <w:vAlign w:val="bottom"/>
          </w:tcPr>
          <w:p w14:paraId="709057CA" w14:textId="5B021F47" w:rsidR="00CF10DE" w:rsidRPr="007D32B4" w:rsidRDefault="00CF10DE" w:rsidP="00236C54">
            <w:pPr>
              <w:jc w:val="center"/>
              <w:rPr>
                <w:color w:val="44546A" w:themeColor="text2"/>
                <w:sz w:val="22"/>
                <w:szCs w:val="22"/>
              </w:rPr>
            </w:pPr>
          </w:p>
        </w:tc>
        <w:tc>
          <w:tcPr>
            <w:tcW w:w="1260" w:type="dxa"/>
            <w:shd w:val="clear" w:color="auto" w:fill="000000" w:themeFill="text1"/>
            <w:vAlign w:val="bottom"/>
          </w:tcPr>
          <w:p w14:paraId="0D601237" w14:textId="3F3FAD78" w:rsidR="00CF10DE" w:rsidRPr="00CF10DE" w:rsidRDefault="00CF10DE" w:rsidP="00236C54">
            <w:pPr>
              <w:jc w:val="center"/>
              <w:rPr>
                <w:rFonts w:asciiTheme="minorBidi" w:eastAsia="Calibri" w:hAnsiTheme="minorBidi" w:cstheme="minorBidi"/>
                <w:b/>
                <w:bCs/>
                <w:color w:val="44546A" w:themeColor="text2"/>
                <w:sz w:val="18"/>
                <w:szCs w:val="18"/>
              </w:rPr>
            </w:pPr>
          </w:p>
        </w:tc>
      </w:tr>
      <w:tr w:rsidR="00164992" w:rsidRPr="00B53D68" w14:paraId="052AE71C" w14:textId="77777777" w:rsidTr="00164992">
        <w:trPr>
          <w:cantSplit/>
        </w:trPr>
        <w:tc>
          <w:tcPr>
            <w:tcW w:w="360" w:type="dxa"/>
            <w:shd w:val="clear" w:color="auto" w:fill="auto"/>
          </w:tcPr>
          <w:p w14:paraId="57AFA28B" w14:textId="77777777" w:rsidR="00164992" w:rsidRPr="00FC536D" w:rsidRDefault="00164992" w:rsidP="00164992">
            <w:pPr>
              <w:pStyle w:val="ListParagraph"/>
              <w:numPr>
                <w:ilvl w:val="0"/>
                <w:numId w:val="10"/>
              </w:numPr>
              <w:rPr>
                <w:rFonts w:asciiTheme="majorBidi" w:hAnsiTheme="majorBidi" w:cstheme="majorBidi"/>
              </w:rPr>
            </w:pPr>
          </w:p>
        </w:tc>
        <w:tc>
          <w:tcPr>
            <w:tcW w:w="5940" w:type="dxa"/>
            <w:shd w:val="clear" w:color="auto" w:fill="auto"/>
            <w:vAlign w:val="center"/>
          </w:tcPr>
          <w:p w14:paraId="07FB8903" w14:textId="690B2E57" w:rsidR="00164992" w:rsidRPr="00164992" w:rsidRDefault="00164992" w:rsidP="00164992">
            <w:pPr>
              <w:autoSpaceDE w:val="0"/>
              <w:autoSpaceDN w:val="0"/>
              <w:adjustRightInd w:val="0"/>
              <w:rPr>
                <w:rFonts w:asciiTheme="minorBidi" w:eastAsia="Calibri" w:hAnsiTheme="minorBidi" w:cstheme="minorBidi"/>
                <w:b/>
                <w:bCs/>
                <w:color w:val="44546A" w:themeColor="text2"/>
                <w:sz w:val="18"/>
                <w:szCs w:val="18"/>
              </w:rPr>
            </w:pPr>
            <w:r>
              <w:rPr>
                <w:rFonts w:asciiTheme="majorBidi" w:hAnsiTheme="majorBidi" w:cstheme="majorBidi"/>
                <w:sz w:val="22"/>
                <w:szCs w:val="22"/>
              </w:rPr>
              <w:t>Oncologic surgery, e.g., limb salvage procedures, wide resections, and oncologic amputations (see code list)</w:t>
            </w:r>
          </w:p>
        </w:tc>
        <w:tc>
          <w:tcPr>
            <w:tcW w:w="1350" w:type="dxa"/>
            <w:shd w:val="clear" w:color="auto" w:fill="auto"/>
            <w:vAlign w:val="bottom"/>
          </w:tcPr>
          <w:p w14:paraId="57C3FBC0" w14:textId="77777777" w:rsidR="00164992" w:rsidRPr="00164992" w:rsidRDefault="00164992" w:rsidP="00164992">
            <w:pPr>
              <w:jc w:val="center"/>
              <w:rPr>
                <w:rFonts w:asciiTheme="minorBidi" w:eastAsia="Calibri" w:hAnsiTheme="minorBidi" w:cstheme="minorBidi"/>
                <w:b/>
                <w:bCs/>
                <w:color w:val="44546A" w:themeColor="text2"/>
                <w:sz w:val="18"/>
                <w:szCs w:val="18"/>
              </w:rPr>
            </w:pPr>
            <w:r w:rsidRPr="00164992">
              <w:rPr>
                <w:rFonts w:asciiTheme="minorBidi" w:eastAsia="Calibri" w:hAnsiTheme="minorBidi" w:cstheme="minorBidi"/>
                <w:b/>
                <w:bCs/>
                <w:color w:val="44546A" w:themeColor="text2"/>
                <w:sz w:val="18"/>
                <w:szCs w:val="18"/>
              </w:rPr>
              <w:t>________</w:t>
            </w:r>
          </w:p>
        </w:tc>
        <w:tc>
          <w:tcPr>
            <w:tcW w:w="1260" w:type="dxa"/>
            <w:shd w:val="clear" w:color="auto" w:fill="auto"/>
            <w:vAlign w:val="bottom"/>
          </w:tcPr>
          <w:p w14:paraId="149DCF6B" w14:textId="424DDC7D" w:rsidR="00164992" w:rsidRPr="00164992" w:rsidRDefault="00164992" w:rsidP="00164992">
            <w:pPr>
              <w:jc w:val="center"/>
              <w:rPr>
                <w:rFonts w:asciiTheme="minorBidi" w:eastAsia="Calibri" w:hAnsiTheme="minorBidi" w:cstheme="minorBidi"/>
                <w:color w:val="44546A" w:themeColor="text2"/>
                <w:sz w:val="18"/>
                <w:szCs w:val="18"/>
              </w:rPr>
            </w:pPr>
            <w:r w:rsidRPr="00164992">
              <w:rPr>
                <w:sz w:val="22"/>
                <w:szCs w:val="22"/>
              </w:rPr>
              <w:t>________</w:t>
            </w:r>
          </w:p>
        </w:tc>
      </w:tr>
      <w:tr w:rsidR="00164992" w:rsidRPr="00CF10DE" w14:paraId="596E26B1" w14:textId="77777777" w:rsidTr="00164992">
        <w:trPr>
          <w:cantSplit/>
        </w:trPr>
        <w:tc>
          <w:tcPr>
            <w:tcW w:w="360" w:type="dxa"/>
            <w:shd w:val="clear" w:color="auto" w:fill="auto"/>
          </w:tcPr>
          <w:p w14:paraId="59F0C93A" w14:textId="77777777" w:rsidR="00164992" w:rsidRPr="00FC536D" w:rsidRDefault="00164992" w:rsidP="00164992">
            <w:pPr>
              <w:pStyle w:val="ListParagraph"/>
              <w:ind w:left="360"/>
              <w:rPr>
                <w:rFonts w:asciiTheme="majorBidi" w:hAnsiTheme="majorBidi" w:cstheme="majorBidi"/>
              </w:rPr>
            </w:pPr>
          </w:p>
        </w:tc>
        <w:tc>
          <w:tcPr>
            <w:tcW w:w="5940" w:type="dxa"/>
            <w:shd w:val="clear" w:color="auto" w:fill="auto"/>
            <w:vAlign w:val="center"/>
          </w:tcPr>
          <w:p w14:paraId="0564AEC9" w14:textId="3B75F786" w:rsidR="00164992" w:rsidRPr="00164992" w:rsidRDefault="00164992" w:rsidP="00164992">
            <w:pPr>
              <w:autoSpaceDE w:val="0"/>
              <w:autoSpaceDN w:val="0"/>
              <w:adjustRightInd w:val="0"/>
              <w:rPr>
                <w:rFonts w:asciiTheme="minorBidi" w:eastAsia="Calibri" w:hAnsiTheme="minorBidi" w:cstheme="minorBidi"/>
                <w:b/>
                <w:bCs/>
                <w:color w:val="44546A" w:themeColor="text2"/>
                <w:sz w:val="18"/>
                <w:szCs w:val="18"/>
              </w:rPr>
            </w:pPr>
            <w:r w:rsidRPr="0094394D">
              <w:rPr>
                <w:rFonts w:asciiTheme="minorBidi" w:eastAsia="Calibri" w:hAnsiTheme="minorBidi" w:cstheme="minorBidi"/>
                <w:b/>
                <w:bCs/>
                <w:color w:val="44546A" w:themeColor="text2"/>
                <w:sz w:val="18"/>
                <w:szCs w:val="18"/>
              </w:rPr>
              <w:t>(ORTHO_VOL_</w:t>
            </w:r>
            <w:r>
              <w:rPr>
                <w:rFonts w:asciiTheme="minorBidi" w:eastAsia="Calibri" w:hAnsiTheme="minorBidi" w:cstheme="minorBidi"/>
                <w:b/>
                <w:bCs/>
                <w:color w:val="44546A" w:themeColor="text2"/>
                <w:sz w:val="18"/>
                <w:szCs w:val="18"/>
              </w:rPr>
              <w:t>ONCOLOGIC</w:t>
            </w:r>
            <w:r w:rsidRPr="0094394D">
              <w:rPr>
                <w:rFonts w:asciiTheme="minorBidi" w:eastAsia="Calibri" w:hAnsiTheme="minorBidi" w:cstheme="minorBidi"/>
                <w:b/>
                <w:bCs/>
                <w:color w:val="44546A" w:themeColor="text2"/>
                <w:sz w:val="18"/>
                <w:szCs w:val="18"/>
              </w:rPr>
              <w:t>_</w:t>
            </w:r>
          </w:p>
        </w:tc>
        <w:tc>
          <w:tcPr>
            <w:tcW w:w="1350" w:type="dxa"/>
            <w:shd w:val="clear" w:color="auto" w:fill="auto"/>
            <w:vAlign w:val="bottom"/>
          </w:tcPr>
          <w:p w14:paraId="0291FA0A" w14:textId="77777777" w:rsidR="00164992" w:rsidRPr="00164992" w:rsidRDefault="00164992" w:rsidP="00164992">
            <w:pPr>
              <w:jc w:val="center"/>
              <w:rPr>
                <w:rFonts w:asciiTheme="minorBidi" w:eastAsia="Calibri" w:hAnsiTheme="minorBidi" w:cstheme="minorBidi"/>
                <w:b/>
                <w:bCs/>
                <w:color w:val="44546A" w:themeColor="text2"/>
                <w:sz w:val="18"/>
                <w:szCs w:val="18"/>
              </w:rPr>
            </w:pPr>
            <w:r>
              <w:rPr>
                <w:rFonts w:asciiTheme="minorBidi" w:eastAsia="Calibri" w:hAnsiTheme="minorBidi" w:cstheme="minorBidi"/>
                <w:b/>
                <w:bCs/>
                <w:color w:val="44546A" w:themeColor="text2"/>
                <w:sz w:val="18"/>
                <w:szCs w:val="18"/>
              </w:rPr>
              <w:t>PROCS</w:t>
            </w:r>
            <w:r w:rsidRPr="00164992">
              <w:rPr>
                <w:rFonts w:asciiTheme="minorBidi" w:eastAsia="Calibri" w:hAnsiTheme="minorBidi" w:cstheme="minorBidi"/>
                <w:b/>
                <w:bCs/>
                <w:color w:val="44546A" w:themeColor="text2"/>
                <w:sz w:val="18"/>
                <w:szCs w:val="18"/>
              </w:rPr>
              <w:t>)</w:t>
            </w:r>
          </w:p>
        </w:tc>
        <w:tc>
          <w:tcPr>
            <w:tcW w:w="1260" w:type="dxa"/>
            <w:shd w:val="clear" w:color="auto" w:fill="auto"/>
            <w:vAlign w:val="bottom"/>
          </w:tcPr>
          <w:p w14:paraId="3531FAC5" w14:textId="40107C14" w:rsidR="00164992" w:rsidRPr="00CF10DE" w:rsidRDefault="00164992" w:rsidP="00164992">
            <w:pPr>
              <w:jc w:val="center"/>
              <w:rPr>
                <w:rFonts w:asciiTheme="minorBidi" w:eastAsia="Calibri" w:hAnsiTheme="minorBidi" w:cstheme="minorBidi"/>
                <w:b/>
                <w:bCs/>
                <w:color w:val="44546A" w:themeColor="text2"/>
                <w:sz w:val="18"/>
                <w:szCs w:val="18"/>
              </w:rPr>
            </w:pPr>
            <w:r>
              <w:rPr>
                <w:rFonts w:asciiTheme="minorBidi" w:eastAsia="Calibri" w:hAnsiTheme="minorBidi" w:cstheme="minorBidi"/>
                <w:b/>
                <w:bCs/>
                <w:color w:val="44546A" w:themeColor="text2"/>
                <w:sz w:val="18"/>
                <w:szCs w:val="18"/>
              </w:rPr>
              <w:t>PATS</w:t>
            </w:r>
            <w:r w:rsidRPr="00CF10DE">
              <w:rPr>
                <w:rFonts w:asciiTheme="minorBidi" w:eastAsia="Calibri" w:hAnsiTheme="minorBidi" w:cstheme="minorBidi"/>
                <w:b/>
                <w:bCs/>
                <w:color w:val="44546A" w:themeColor="text2"/>
                <w:sz w:val="18"/>
                <w:szCs w:val="18"/>
              </w:rPr>
              <w:t>)</w:t>
            </w:r>
          </w:p>
        </w:tc>
      </w:tr>
    </w:tbl>
    <w:p w14:paraId="3F107E9B" w14:textId="77777777" w:rsidR="00620ED1" w:rsidRDefault="00620ED1" w:rsidP="00236C54">
      <w:pPr>
        <w:rPr>
          <w:b/>
          <w:sz w:val="22"/>
          <w:szCs w:val="22"/>
        </w:rPr>
      </w:pPr>
    </w:p>
    <w:p w14:paraId="07847683" w14:textId="2E0832DE" w:rsidR="00265D73" w:rsidRDefault="00265D73" w:rsidP="00265D73">
      <w:pPr>
        <w:pStyle w:val="Validation"/>
      </w:pPr>
      <w:r>
        <w:t>NOTES:</w:t>
      </w:r>
      <w:r>
        <w:tab/>
        <w:t>I24x1 and I24x2 should be whole number only.  Do not allow decimals.</w:t>
      </w:r>
    </w:p>
    <w:p w14:paraId="614746DA" w14:textId="11C5ED7C" w:rsidR="00F814D6" w:rsidRDefault="00F814D6">
      <w:pPr>
        <w:spacing w:after="160" w:line="259" w:lineRule="auto"/>
        <w:rPr>
          <w:b/>
          <w:sz w:val="22"/>
          <w:szCs w:val="22"/>
        </w:rPr>
      </w:pPr>
      <w:r>
        <w:rPr>
          <w:b/>
          <w:sz w:val="22"/>
          <w:szCs w:val="22"/>
        </w:rPr>
        <w:br w:type="page"/>
      </w:r>
    </w:p>
    <w:p w14:paraId="71346EB5" w14:textId="77777777" w:rsidR="00620ED1" w:rsidRDefault="00620ED1" w:rsidP="00236C54">
      <w:pPr>
        <w:rPr>
          <w:b/>
          <w:sz w:val="22"/>
          <w:szCs w:val="22"/>
        </w:rPr>
      </w:pPr>
    </w:p>
    <w:p w14:paraId="067612BC" w14:textId="7B76DC5A" w:rsidR="00620ED1" w:rsidRPr="00551E44" w:rsidRDefault="00620ED1" w:rsidP="00236C54">
      <w:pPr>
        <w:pStyle w:val="ListParagraph"/>
        <w:numPr>
          <w:ilvl w:val="0"/>
          <w:numId w:val="8"/>
        </w:numPr>
        <w:rPr>
          <w:rFonts w:asciiTheme="majorBidi" w:hAnsiTheme="majorBidi" w:cstheme="majorBidi"/>
          <w:b/>
        </w:rPr>
      </w:pPr>
      <w:r w:rsidRPr="00551E44">
        <w:rPr>
          <w:rFonts w:asciiTheme="majorBidi" w:hAnsiTheme="majorBidi" w:cstheme="majorBidi"/>
          <w:b/>
        </w:rPr>
        <w:t>How many of the patients who underwent operative reduction and fixation of supracondylar fracture of the humerus (</w:t>
      </w:r>
      <w:r w:rsidR="00AC11E7" w:rsidRPr="00F0366D">
        <w:rPr>
          <w:rFonts w:asciiTheme="majorBidi" w:hAnsiTheme="majorBidi" w:cstheme="majorBidi"/>
          <w:b/>
          <w:bCs/>
        </w:rPr>
        <w:t>see code list – must have at least one diagnosis code and at least one procedure code</w:t>
      </w:r>
      <w:r w:rsidRPr="00551E44">
        <w:rPr>
          <w:rFonts w:asciiTheme="majorBidi" w:hAnsiTheme="majorBidi" w:cstheme="majorBidi"/>
          <w:b/>
        </w:rPr>
        <w:t xml:space="preserve">) during the last calendar year, received their car </w:t>
      </w:r>
      <w:r w:rsidR="00BC1FF8">
        <w:rPr>
          <w:rFonts w:asciiTheme="majorBidi" w:hAnsiTheme="majorBidi" w:cstheme="majorBidi"/>
          <w:b/>
        </w:rPr>
        <w:t>(</w:t>
      </w:r>
      <w:r w:rsidR="00A14CA8">
        <w:rPr>
          <w:rFonts w:asciiTheme="majorBidi" w:hAnsiTheme="majorBidi" w:cstheme="majorBidi"/>
          <w:b/>
        </w:rPr>
        <w:t>a.</w:t>
      </w:r>
      <w:r w:rsidR="00BC1FF8">
        <w:rPr>
          <w:rFonts w:asciiTheme="majorBidi" w:hAnsiTheme="majorBidi" w:cstheme="majorBidi"/>
          <w:b/>
        </w:rPr>
        <w:t xml:space="preserve">) </w:t>
      </w:r>
      <w:r w:rsidRPr="00551E44">
        <w:rPr>
          <w:rFonts w:asciiTheme="majorBidi" w:hAnsiTheme="majorBidi" w:cstheme="majorBidi"/>
          <w:b/>
        </w:rPr>
        <w:t xml:space="preserve">within </w:t>
      </w:r>
      <w:r>
        <w:rPr>
          <w:rFonts w:asciiTheme="majorBidi" w:hAnsiTheme="majorBidi" w:cstheme="majorBidi"/>
          <w:b/>
        </w:rPr>
        <w:t>18</w:t>
      </w:r>
      <w:r w:rsidRPr="00551E44">
        <w:rPr>
          <w:rFonts w:asciiTheme="majorBidi" w:hAnsiTheme="majorBidi" w:cstheme="majorBidi"/>
          <w:b/>
        </w:rPr>
        <w:t xml:space="preserve"> hours</w:t>
      </w:r>
      <w:r>
        <w:rPr>
          <w:rFonts w:asciiTheme="majorBidi" w:hAnsiTheme="majorBidi" w:cstheme="majorBidi"/>
          <w:b/>
        </w:rPr>
        <w:t xml:space="preserve"> </w:t>
      </w:r>
      <w:r w:rsidR="00BC1FF8">
        <w:rPr>
          <w:rFonts w:asciiTheme="majorBidi" w:hAnsiTheme="majorBidi" w:cstheme="majorBidi"/>
          <w:b/>
        </w:rPr>
        <w:t>and (</w:t>
      </w:r>
      <w:r w:rsidR="00A14CA8">
        <w:rPr>
          <w:rFonts w:asciiTheme="majorBidi" w:hAnsiTheme="majorBidi" w:cstheme="majorBidi"/>
          <w:b/>
        </w:rPr>
        <w:t>b.</w:t>
      </w:r>
      <w:r w:rsidR="00BC1FF8">
        <w:rPr>
          <w:rFonts w:asciiTheme="majorBidi" w:hAnsiTheme="majorBidi" w:cstheme="majorBidi"/>
          <w:b/>
        </w:rPr>
        <w:t xml:space="preserve">) 18 hours </w:t>
      </w:r>
      <w:r w:rsidRPr="00551E44">
        <w:rPr>
          <w:rFonts w:asciiTheme="majorBidi" w:hAnsiTheme="majorBidi" w:cstheme="majorBidi"/>
          <w:b/>
        </w:rPr>
        <w:t xml:space="preserve">or longer following time of </w:t>
      </w:r>
      <w:r w:rsidR="0068751B">
        <w:rPr>
          <w:rFonts w:asciiTheme="majorBidi" w:hAnsiTheme="majorBidi" w:cstheme="majorBidi"/>
          <w:b/>
        </w:rPr>
        <w:t xml:space="preserve">check-in with </w:t>
      </w:r>
      <w:r w:rsidRPr="004D5902">
        <w:rPr>
          <w:rFonts w:asciiTheme="majorBidi" w:hAnsiTheme="majorBidi" w:cstheme="majorBidi"/>
          <w:b/>
          <w:u w:val="single"/>
        </w:rPr>
        <w:t>your Emergency Department</w:t>
      </w:r>
      <w:r w:rsidR="00741E2A">
        <w:rPr>
          <w:rStyle w:val="FootnoteReference"/>
          <w:rFonts w:asciiTheme="majorBidi" w:hAnsiTheme="majorBidi" w:cstheme="majorBidi"/>
          <w:b/>
        </w:rPr>
        <w:footnoteReference w:id="29"/>
      </w:r>
      <w:r w:rsidRPr="00551E44">
        <w:rPr>
          <w:rFonts w:asciiTheme="majorBidi" w:hAnsiTheme="majorBidi" w:cstheme="majorBidi"/>
          <w:b/>
        </w:rPr>
        <w:t xml:space="preserve">? </w:t>
      </w:r>
      <w:r w:rsidR="00A14CA8">
        <w:rPr>
          <w:rFonts w:asciiTheme="majorBidi" w:hAnsiTheme="majorBidi" w:cstheme="majorBidi"/>
          <w:bCs/>
        </w:rPr>
        <w:t>[</w:t>
      </w:r>
      <w:r w:rsidR="008B0ED5">
        <w:rPr>
          <w:rFonts w:asciiTheme="majorBidi" w:hAnsiTheme="majorBidi" w:cstheme="majorBidi"/>
          <w:bCs/>
        </w:rPr>
        <w:t xml:space="preserve">Only count patients who </w:t>
      </w:r>
      <w:r w:rsidR="004A22C3">
        <w:rPr>
          <w:rFonts w:asciiTheme="majorBidi" w:hAnsiTheme="majorBidi" w:cstheme="majorBidi"/>
          <w:bCs/>
        </w:rPr>
        <w:t xml:space="preserve">presented for care </w:t>
      </w:r>
      <w:r w:rsidR="008B0ED5">
        <w:rPr>
          <w:rFonts w:asciiTheme="majorBidi" w:hAnsiTheme="majorBidi" w:cstheme="majorBidi"/>
          <w:bCs/>
        </w:rPr>
        <w:t>in the Emergency Department</w:t>
      </w:r>
      <w:r w:rsidR="004A22C3">
        <w:rPr>
          <w:rFonts w:asciiTheme="majorBidi" w:hAnsiTheme="majorBidi" w:cstheme="majorBidi"/>
          <w:bCs/>
        </w:rPr>
        <w:t xml:space="preserve"> (i.e., patient began care in the ED)</w:t>
      </w:r>
      <w:r w:rsidR="00BB29E9">
        <w:rPr>
          <w:rFonts w:asciiTheme="majorBidi" w:hAnsiTheme="majorBidi" w:cstheme="majorBidi"/>
          <w:bCs/>
        </w:rPr>
        <w:t xml:space="preserve"> </w:t>
      </w:r>
      <w:r w:rsidR="00BB29E9" w:rsidRPr="00BB29E9">
        <w:rPr>
          <w:rFonts w:asciiTheme="majorBidi" w:hAnsiTheme="majorBidi" w:cstheme="majorBidi"/>
          <w:bCs/>
        </w:rPr>
        <w:t xml:space="preserve">who </w:t>
      </w:r>
      <w:r w:rsidR="00021D00">
        <w:rPr>
          <w:rFonts w:asciiTheme="majorBidi" w:hAnsiTheme="majorBidi" w:cstheme="majorBidi"/>
          <w:bCs/>
        </w:rPr>
        <w:t>were not</w:t>
      </w:r>
      <w:r w:rsidR="00BB29E9" w:rsidRPr="00BB29E9">
        <w:rPr>
          <w:rFonts w:asciiTheme="majorBidi" w:hAnsiTheme="majorBidi" w:cstheme="majorBidi"/>
          <w:bCs/>
        </w:rPr>
        <w:t xml:space="preserve"> discharged to home for elective surgery as an outpatient</w:t>
      </w:r>
      <w:r w:rsidR="008B0ED5">
        <w:rPr>
          <w:rFonts w:asciiTheme="majorBidi" w:hAnsiTheme="majorBidi" w:cstheme="majorBidi"/>
          <w:bCs/>
        </w:rPr>
        <w:t>.</w:t>
      </w:r>
      <w:r w:rsidR="00A14CA8">
        <w:rPr>
          <w:rFonts w:asciiTheme="majorBidi" w:hAnsiTheme="majorBidi" w:cstheme="majorBidi"/>
          <w:bCs/>
        </w:rPr>
        <w:t>]</w:t>
      </w:r>
      <w:r w:rsidR="008B0ED5">
        <w:rPr>
          <w:rFonts w:asciiTheme="majorBidi" w:hAnsiTheme="majorBidi" w:cstheme="majorBidi"/>
          <w:bCs/>
        </w:rPr>
        <w:t xml:space="preserve"> </w:t>
      </w:r>
      <w:r w:rsidRPr="00150CE4">
        <w:rPr>
          <w:rFonts w:asciiTheme="majorBidi" w:eastAsia="Batang" w:hAnsiTheme="majorBidi" w:cstheme="majorBidi"/>
          <w:bCs/>
          <w:color w:val="FF0000"/>
          <w:lang w:eastAsia="ko-KR"/>
        </w:rPr>
        <w:t>[If none, please enter 0.]</w:t>
      </w:r>
    </w:p>
    <w:p w14:paraId="7AB9723C" w14:textId="77777777" w:rsidR="00620ED1" w:rsidRPr="002F32A2" w:rsidRDefault="00620ED1" w:rsidP="00236C54">
      <w:pPr>
        <w:rPr>
          <w:b/>
          <w:sz w:val="22"/>
          <w:szCs w:val="22"/>
        </w:rPr>
      </w:pPr>
    </w:p>
    <w:p w14:paraId="376073FD" w14:textId="27E72F34" w:rsidR="00620ED1" w:rsidRDefault="00620ED1" w:rsidP="00236C54">
      <w:pPr>
        <w:ind w:firstLine="720"/>
        <w:rPr>
          <w:sz w:val="22"/>
          <w:szCs w:val="22"/>
        </w:rPr>
      </w:pPr>
      <w:r w:rsidRPr="00811E9B">
        <w:rPr>
          <w:sz w:val="22"/>
          <w:szCs w:val="22"/>
        </w:rPr>
        <w:t xml:space="preserve">________ </w:t>
      </w:r>
      <w:r w:rsidR="00A14CA8">
        <w:rPr>
          <w:sz w:val="22"/>
          <w:szCs w:val="22"/>
        </w:rPr>
        <w:t>a.</w:t>
      </w:r>
      <w:r w:rsidR="00BC1FF8">
        <w:rPr>
          <w:sz w:val="22"/>
          <w:szCs w:val="22"/>
        </w:rPr>
        <w:t xml:space="preserve"> </w:t>
      </w:r>
      <w:r>
        <w:rPr>
          <w:sz w:val="22"/>
          <w:szCs w:val="22"/>
        </w:rPr>
        <w:t xml:space="preserve">Unique patients OR start time &lt; 18 hours </w:t>
      </w:r>
      <w:r>
        <w:rPr>
          <w:rFonts w:ascii="Arial" w:eastAsia="Calibri" w:hAnsi="Arial" w:cs="Arial"/>
          <w:b/>
          <w:bCs/>
          <w:color w:val="44546A" w:themeColor="text2"/>
          <w:sz w:val="18"/>
          <w:szCs w:val="18"/>
        </w:rPr>
        <w:t>(</w:t>
      </w:r>
      <w:r w:rsidRPr="007D32B4">
        <w:rPr>
          <w:rFonts w:ascii="Arial" w:eastAsia="Calibri" w:hAnsi="Arial" w:cs="Arial"/>
          <w:b/>
          <w:bCs/>
          <w:color w:val="44546A" w:themeColor="text2"/>
          <w:sz w:val="18"/>
          <w:szCs w:val="18"/>
        </w:rPr>
        <w:t>ORTHO</w:t>
      </w:r>
      <w:r>
        <w:rPr>
          <w:rFonts w:ascii="Arial" w:eastAsia="Calibri" w:hAnsi="Arial" w:cs="Arial"/>
          <w:b/>
          <w:bCs/>
          <w:color w:val="44546A" w:themeColor="text2"/>
          <w:sz w:val="18"/>
          <w:szCs w:val="18"/>
        </w:rPr>
        <w:t>_HUMERUS_FAST)</w:t>
      </w:r>
    </w:p>
    <w:p w14:paraId="0A4E850F" w14:textId="6B0AB674" w:rsidR="00620ED1" w:rsidRDefault="00620ED1" w:rsidP="00236C54">
      <w:pPr>
        <w:ind w:firstLine="720"/>
        <w:rPr>
          <w:sz w:val="22"/>
          <w:szCs w:val="22"/>
        </w:rPr>
      </w:pPr>
      <w:r w:rsidRPr="00811E9B">
        <w:rPr>
          <w:sz w:val="22"/>
          <w:szCs w:val="22"/>
        </w:rPr>
        <w:t xml:space="preserve">________ </w:t>
      </w:r>
      <w:r w:rsidR="00A14CA8">
        <w:rPr>
          <w:sz w:val="22"/>
          <w:szCs w:val="22"/>
        </w:rPr>
        <w:t>b.</w:t>
      </w:r>
      <w:r w:rsidR="00BC1FF8">
        <w:rPr>
          <w:sz w:val="22"/>
          <w:szCs w:val="22"/>
        </w:rPr>
        <w:t xml:space="preserve"> </w:t>
      </w:r>
      <w:r>
        <w:rPr>
          <w:sz w:val="22"/>
          <w:szCs w:val="22"/>
        </w:rPr>
        <w:t xml:space="preserve">Unique patients OR start time in </w:t>
      </w:r>
      <w:r w:rsidRPr="002D74C7">
        <w:rPr>
          <w:sz w:val="22"/>
          <w:szCs w:val="22"/>
          <w:u w:val="single"/>
        </w:rPr>
        <w:t>&gt;</w:t>
      </w:r>
      <w:r>
        <w:rPr>
          <w:sz w:val="22"/>
          <w:szCs w:val="22"/>
        </w:rPr>
        <w:t xml:space="preserve">18 hours </w:t>
      </w:r>
      <w:r>
        <w:rPr>
          <w:rFonts w:ascii="Arial" w:eastAsia="Calibri" w:hAnsi="Arial" w:cs="Arial"/>
          <w:b/>
          <w:bCs/>
          <w:color w:val="44546A" w:themeColor="text2"/>
          <w:sz w:val="18"/>
          <w:szCs w:val="18"/>
        </w:rPr>
        <w:t>(</w:t>
      </w:r>
      <w:r w:rsidRPr="007D32B4">
        <w:rPr>
          <w:rFonts w:ascii="Arial" w:eastAsia="Calibri" w:hAnsi="Arial" w:cs="Arial"/>
          <w:b/>
          <w:bCs/>
          <w:color w:val="44546A" w:themeColor="text2"/>
          <w:sz w:val="18"/>
          <w:szCs w:val="18"/>
        </w:rPr>
        <w:t>ORTHO</w:t>
      </w:r>
      <w:r>
        <w:rPr>
          <w:rFonts w:ascii="Arial" w:eastAsia="Calibri" w:hAnsi="Arial" w:cs="Arial"/>
          <w:b/>
          <w:bCs/>
          <w:color w:val="44546A" w:themeColor="text2"/>
          <w:sz w:val="18"/>
          <w:szCs w:val="18"/>
        </w:rPr>
        <w:t>_HUMERUS_SLOW)</w:t>
      </w:r>
    </w:p>
    <w:p w14:paraId="01534341" w14:textId="77777777" w:rsidR="00620ED1" w:rsidRDefault="00620ED1" w:rsidP="00236C54">
      <w:pPr>
        <w:rPr>
          <w:b/>
          <w:sz w:val="22"/>
          <w:szCs w:val="22"/>
        </w:rPr>
      </w:pPr>
    </w:p>
    <w:p w14:paraId="0B942F3D" w14:textId="4F359EAC" w:rsidR="00265D73" w:rsidRDefault="00265D73" w:rsidP="00265D73">
      <w:pPr>
        <w:pStyle w:val="Validation"/>
      </w:pPr>
      <w:r>
        <w:t>NOTES:</w:t>
      </w:r>
      <w:r>
        <w:tab/>
        <w:t>I25x should be whole number only.  Do not allow decimals.</w:t>
      </w:r>
    </w:p>
    <w:p w14:paraId="47B421F1" w14:textId="61396E42" w:rsidR="00620ED1" w:rsidRDefault="00620ED1" w:rsidP="00236C54">
      <w:pPr>
        <w:rPr>
          <w:b/>
          <w:sz w:val="22"/>
          <w:szCs w:val="22"/>
        </w:rPr>
      </w:pPr>
    </w:p>
    <w:p w14:paraId="7347CEDD" w14:textId="19F068AD" w:rsidR="002C4E64" w:rsidRDefault="002C4E64" w:rsidP="00236C54">
      <w:pPr>
        <w:ind w:left="1440" w:hanging="720"/>
        <w:rPr>
          <w:sz w:val="22"/>
          <w:szCs w:val="22"/>
        </w:rPr>
      </w:pPr>
      <w:r>
        <w:rPr>
          <w:b/>
          <w:sz w:val="22"/>
          <w:szCs w:val="22"/>
        </w:rPr>
        <w:t>I25.1</w:t>
      </w:r>
      <w:r>
        <w:rPr>
          <w:b/>
          <w:sz w:val="22"/>
          <w:szCs w:val="22"/>
        </w:rPr>
        <w:tab/>
        <w:t>Of th</w:t>
      </w:r>
      <w:r w:rsidR="00625CAD">
        <w:rPr>
          <w:b/>
          <w:sz w:val="22"/>
          <w:szCs w:val="22"/>
        </w:rPr>
        <w:t>e total number of patients</w:t>
      </w:r>
      <w:r>
        <w:rPr>
          <w:b/>
          <w:sz w:val="22"/>
          <w:szCs w:val="22"/>
        </w:rPr>
        <w:t xml:space="preserve"> reported in I25, how many </w:t>
      </w:r>
      <w:r w:rsidR="00625CAD">
        <w:rPr>
          <w:b/>
          <w:sz w:val="22"/>
          <w:szCs w:val="22"/>
        </w:rPr>
        <w:t xml:space="preserve">were performed using a formal open procedure? </w:t>
      </w:r>
      <w:r w:rsidR="00A14CA8">
        <w:rPr>
          <w:sz w:val="22"/>
          <w:szCs w:val="22"/>
        </w:rPr>
        <w:t>[</w:t>
      </w:r>
      <w:r w:rsidR="00625CAD">
        <w:rPr>
          <w:sz w:val="22"/>
          <w:szCs w:val="22"/>
        </w:rPr>
        <w:t>Do not count those presenting as open fractures and those requiring vascular exploration or repair.</w:t>
      </w:r>
      <w:r w:rsidR="00A14CA8">
        <w:rPr>
          <w:sz w:val="22"/>
          <w:szCs w:val="22"/>
        </w:rPr>
        <w:t>]</w:t>
      </w:r>
    </w:p>
    <w:p w14:paraId="793156A6" w14:textId="58C3E9E2" w:rsidR="00625CAD" w:rsidRDefault="00625CAD" w:rsidP="00236C54">
      <w:pPr>
        <w:ind w:left="1440" w:hanging="720"/>
        <w:rPr>
          <w:b/>
          <w:sz w:val="22"/>
          <w:szCs w:val="22"/>
        </w:rPr>
      </w:pPr>
      <w:r>
        <w:rPr>
          <w:b/>
          <w:sz w:val="22"/>
          <w:szCs w:val="22"/>
        </w:rPr>
        <w:tab/>
      </w:r>
    </w:p>
    <w:p w14:paraId="66324E58" w14:textId="77777777" w:rsidR="009220BD" w:rsidRDefault="00625CAD" w:rsidP="00236C54">
      <w:pPr>
        <w:ind w:firstLine="720"/>
        <w:rPr>
          <w:rFonts w:ascii="Arial" w:eastAsia="Calibri" w:hAnsi="Arial" w:cs="Arial"/>
          <w:b/>
          <w:bCs/>
          <w:color w:val="44546A" w:themeColor="text2"/>
          <w:sz w:val="18"/>
          <w:szCs w:val="18"/>
        </w:rPr>
      </w:pPr>
      <w:r>
        <w:rPr>
          <w:sz w:val="22"/>
          <w:szCs w:val="22"/>
        </w:rPr>
        <w:tab/>
      </w:r>
      <w:r w:rsidRPr="00811E9B">
        <w:rPr>
          <w:sz w:val="22"/>
          <w:szCs w:val="22"/>
        </w:rPr>
        <w:t xml:space="preserve">________ </w:t>
      </w:r>
      <w:r w:rsidR="00F53F60">
        <w:rPr>
          <w:sz w:val="22"/>
          <w:szCs w:val="22"/>
        </w:rPr>
        <w:t>Cases using a formal open procedure</w:t>
      </w:r>
      <w:r>
        <w:rPr>
          <w:sz w:val="22"/>
          <w:szCs w:val="22"/>
        </w:rPr>
        <w:t xml:space="preserve"> </w:t>
      </w:r>
      <w:r>
        <w:rPr>
          <w:rFonts w:ascii="Arial" w:eastAsia="Calibri" w:hAnsi="Arial" w:cs="Arial"/>
          <w:b/>
          <w:bCs/>
          <w:color w:val="44546A" w:themeColor="text2"/>
          <w:sz w:val="18"/>
          <w:szCs w:val="18"/>
        </w:rPr>
        <w:t>(</w:t>
      </w:r>
      <w:r w:rsidRPr="007D32B4">
        <w:rPr>
          <w:rFonts w:ascii="Arial" w:eastAsia="Calibri" w:hAnsi="Arial" w:cs="Arial"/>
          <w:b/>
          <w:bCs/>
          <w:color w:val="44546A" w:themeColor="text2"/>
          <w:sz w:val="18"/>
          <w:szCs w:val="18"/>
        </w:rPr>
        <w:t>ORTHO</w:t>
      </w:r>
      <w:r>
        <w:rPr>
          <w:rFonts w:ascii="Arial" w:eastAsia="Calibri" w:hAnsi="Arial" w:cs="Arial"/>
          <w:b/>
          <w:bCs/>
          <w:color w:val="44546A" w:themeColor="text2"/>
          <w:sz w:val="18"/>
          <w:szCs w:val="18"/>
        </w:rPr>
        <w:t>_</w:t>
      </w:r>
      <w:r w:rsidR="00F53F60">
        <w:rPr>
          <w:rFonts w:ascii="Arial" w:eastAsia="Calibri" w:hAnsi="Arial" w:cs="Arial"/>
          <w:b/>
          <w:bCs/>
          <w:color w:val="44546A" w:themeColor="text2"/>
          <w:sz w:val="18"/>
          <w:szCs w:val="18"/>
        </w:rPr>
        <w:t>HUMERUS_OPEN</w:t>
      </w:r>
      <w:r>
        <w:rPr>
          <w:rFonts w:ascii="Arial" w:eastAsia="Calibri" w:hAnsi="Arial" w:cs="Arial"/>
          <w:b/>
          <w:bCs/>
          <w:color w:val="44546A" w:themeColor="text2"/>
          <w:sz w:val="18"/>
          <w:szCs w:val="18"/>
        </w:rPr>
        <w:t>)</w:t>
      </w:r>
    </w:p>
    <w:p w14:paraId="274652AF" w14:textId="17A2A829" w:rsidR="000F3770" w:rsidRDefault="000F3770" w:rsidP="00236C54">
      <w:pPr>
        <w:ind w:firstLine="720"/>
        <w:rPr>
          <w:rFonts w:asciiTheme="majorBidi" w:hAnsiTheme="majorBidi" w:cstheme="majorBidi"/>
          <w:b/>
        </w:rPr>
      </w:pPr>
    </w:p>
    <w:p w14:paraId="3A00AB57" w14:textId="7816771A" w:rsidR="00265D73" w:rsidRDefault="00265D73" w:rsidP="00265D73">
      <w:pPr>
        <w:pStyle w:val="Validation"/>
      </w:pPr>
      <w:r>
        <w:t>NOTES:</w:t>
      </w:r>
      <w:r>
        <w:tab/>
        <w:t>I25.1 should be whole number only.  Do not allow decimals.</w:t>
      </w:r>
    </w:p>
    <w:p w14:paraId="5619E205" w14:textId="77777777" w:rsidR="00265D73" w:rsidRPr="00551E44" w:rsidRDefault="00265D73" w:rsidP="00236C54">
      <w:pPr>
        <w:ind w:firstLine="720"/>
        <w:rPr>
          <w:rFonts w:asciiTheme="majorBidi" w:hAnsiTheme="majorBidi" w:cstheme="majorBidi"/>
          <w:b/>
        </w:rPr>
      </w:pPr>
    </w:p>
    <w:p w14:paraId="6486F0F1" w14:textId="278DFE41" w:rsidR="00620ED1" w:rsidRPr="00551E44" w:rsidRDefault="00620ED1" w:rsidP="00236C54">
      <w:pPr>
        <w:pStyle w:val="ListParagraph"/>
        <w:numPr>
          <w:ilvl w:val="0"/>
          <w:numId w:val="8"/>
        </w:numPr>
        <w:rPr>
          <w:rFonts w:asciiTheme="majorBidi" w:hAnsiTheme="majorBidi" w:cstheme="majorBidi"/>
          <w:b/>
        </w:rPr>
      </w:pPr>
      <w:r w:rsidRPr="00551E44">
        <w:rPr>
          <w:rFonts w:asciiTheme="majorBidi" w:hAnsiTheme="majorBidi" w:cstheme="majorBidi"/>
          <w:b/>
        </w:rPr>
        <w:t xml:space="preserve">How many patients with </w:t>
      </w:r>
      <w:r w:rsidRPr="0004109D">
        <w:rPr>
          <w:rFonts w:asciiTheme="majorBidi" w:hAnsiTheme="majorBidi" w:cstheme="majorBidi"/>
          <w:b/>
          <w:u w:val="single"/>
        </w:rPr>
        <w:t>isolated femoral shaft fracture</w:t>
      </w:r>
      <w:r w:rsidR="00AB5808">
        <w:rPr>
          <w:rStyle w:val="FootnoteReference"/>
          <w:rFonts w:asciiTheme="majorBidi" w:hAnsiTheme="majorBidi" w:cstheme="majorBidi"/>
          <w:b/>
        </w:rPr>
        <w:footnoteReference w:id="30"/>
      </w:r>
      <w:r w:rsidRPr="00551E44">
        <w:rPr>
          <w:rFonts w:asciiTheme="majorBidi" w:hAnsiTheme="majorBidi" w:cstheme="majorBidi"/>
          <w:b/>
        </w:rPr>
        <w:t xml:space="preserve"> (</w:t>
      </w:r>
      <w:r w:rsidR="00AC11E7" w:rsidRPr="001F7635">
        <w:rPr>
          <w:rFonts w:asciiTheme="majorBidi" w:hAnsiTheme="majorBidi" w:cstheme="majorBidi"/>
          <w:b/>
          <w:bCs/>
        </w:rPr>
        <w:t>see code list – must have at least one diagnosis code and at least one procedure code</w:t>
      </w:r>
      <w:r w:rsidRPr="00551E44">
        <w:rPr>
          <w:rFonts w:asciiTheme="majorBidi" w:hAnsiTheme="majorBidi" w:cstheme="majorBidi"/>
          <w:b/>
        </w:rPr>
        <w:t xml:space="preserve">) during the last calendar year, received their care (OR start time) </w:t>
      </w:r>
      <w:r w:rsidR="00BC1FF8">
        <w:rPr>
          <w:rFonts w:asciiTheme="majorBidi" w:hAnsiTheme="majorBidi" w:cstheme="majorBidi"/>
          <w:b/>
        </w:rPr>
        <w:t>(</w:t>
      </w:r>
      <w:r w:rsidR="00A14CA8">
        <w:rPr>
          <w:rFonts w:asciiTheme="majorBidi" w:hAnsiTheme="majorBidi" w:cstheme="majorBidi"/>
          <w:b/>
        </w:rPr>
        <w:t>a.</w:t>
      </w:r>
      <w:r w:rsidR="00BC1FF8">
        <w:rPr>
          <w:rFonts w:asciiTheme="majorBidi" w:hAnsiTheme="majorBidi" w:cstheme="majorBidi"/>
          <w:b/>
        </w:rPr>
        <w:t xml:space="preserve">) </w:t>
      </w:r>
      <w:r w:rsidRPr="00551E44">
        <w:rPr>
          <w:rFonts w:asciiTheme="majorBidi" w:hAnsiTheme="majorBidi" w:cstheme="majorBidi"/>
          <w:b/>
        </w:rPr>
        <w:t xml:space="preserve">within </w:t>
      </w:r>
      <w:r>
        <w:rPr>
          <w:rFonts w:asciiTheme="majorBidi" w:hAnsiTheme="majorBidi" w:cstheme="majorBidi"/>
          <w:b/>
        </w:rPr>
        <w:t>18</w:t>
      </w:r>
      <w:r w:rsidRPr="00551E44">
        <w:rPr>
          <w:rFonts w:asciiTheme="majorBidi" w:hAnsiTheme="majorBidi" w:cstheme="majorBidi"/>
          <w:b/>
        </w:rPr>
        <w:t xml:space="preserve"> hours </w:t>
      </w:r>
      <w:r w:rsidR="00BC1FF8">
        <w:rPr>
          <w:rFonts w:asciiTheme="majorBidi" w:hAnsiTheme="majorBidi" w:cstheme="majorBidi"/>
          <w:b/>
        </w:rPr>
        <w:t>and (</w:t>
      </w:r>
      <w:r w:rsidR="00A14CA8">
        <w:rPr>
          <w:rFonts w:asciiTheme="majorBidi" w:hAnsiTheme="majorBidi" w:cstheme="majorBidi"/>
          <w:b/>
        </w:rPr>
        <w:t>b.</w:t>
      </w:r>
      <w:r w:rsidR="00BC1FF8">
        <w:rPr>
          <w:rFonts w:asciiTheme="majorBidi" w:hAnsiTheme="majorBidi" w:cstheme="majorBidi"/>
          <w:b/>
        </w:rPr>
        <w:t xml:space="preserve">) 18 hours </w:t>
      </w:r>
      <w:r w:rsidRPr="00551E44">
        <w:rPr>
          <w:rFonts w:asciiTheme="majorBidi" w:hAnsiTheme="majorBidi" w:cstheme="majorBidi"/>
          <w:b/>
        </w:rPr>
        <w:t>or longer following time of admission to your Emergency Department?</w:t>
      </w:r>
      <w:r>
        <w:rPr>
          <w:rFonts w:asciiTheme="majorBidi" w:hAnsiTheme="majorBidi" w:cstheme="majorBidi"/>
          <w:b/>
        </w:rPr>
        <w:t xml:space="preserve"> </w:t>
      </w:r>
      <w:r w:rsidRPr="00150CE4">
        <w:rPr>
          <w:rFonts w:asciiTheme="majorBidi" w:eastAsia="Batang" w:hAnsiTheme="majorBidi" w:cstheme="majorBidi"/>
          <w:bCs/>
          <w:color w:val="FF0000"/>
          <w:lang w:eastAsia="ko-KR"/>
        </w:rPr>
        <w:t>[If none, please enter 0.]</w:t>
      </w:r>
    </w:p>
    <w:p w14:paraId="27D637F3" w14:textId="77777777" w:rsidR="00620ED1" w:rsidRPr="002F32A2" w:rsidRDefault="00620ED1" w:rsidP="00236C54">
      <w:pPr>
        <w:rPr>
          <w:b/>
          <w:sz w:val="22"/>
          <w:szCs w:val="22"/>
        </w:rPr>
      </w:pPr>
    </w:p>
    <w:p w14:paraId="602D3C6B" w14:textId="0D5FBBF6" w:rsidR="00620ED1" w:rsidRDefault="00620ED1" w:rsidP="00236C54">
      <w:pPr>
        <w:ind w:firstLine="720"/>
        <w:rPr>
          <w:sz w:val="22"/>
          <w:szCs w:val="22"/>
        </w:rPr>
      </w:pPr>
      <w:r w:rsidRPr="00811E9B">
        <w:rPr>
          <w:sz w:val="22"/>
          <w:szCs w:val="22"/>
        </w:rPr>
        <w:t xml:space="preserve">________ </w:t>
      </w:r>
      <w:r w:rsidR="00A14CA8">
        <w:rPr>
          <w:sz w:val="22"/>
          <w:szCs w:val="22"/>
        </w:rPr>
        <w:t xml:space="preserve">a. </w:t>
      </w:r>
      <w:r>
        <w:rPr>
          <w:sz w:val="22"/>
          <w:szCs w:val="22"/>
        </w:rPr>
        <w:t xml:space="preserve">Unique patients OR start time &lt; 18 hours </w:t>
      </w:r>
      <w:r>
        <w:rPr>
          <w:rFonts w:ascii="Arial" w:eastAsia="Calibri" w:hAnsi="Arial" w:cs="Arial"/>
          <w:b/>
          <w:bCs/>
          <w:color w:val="44546A" w:themeColor="text2"/>
          <w:sz w:val="18"/>
          <w:szCs w:val="18"/>
        </w:rPr>
        <w:t>(</w:t>
      </w:r>
      <w:r w:rsidRPr="007D32B4">
        <w:rPr>
          <w:rFonts w:ascii="Arial" w:eastAsia="Calibri" w:hAnsi="Arial" w:cs="Arial"/>
          <w:b/>
          <w:bCs/>
          <w:color w:val="44546A" w:themeColor="text2"/>
          <w:sz w:val="18"/>
          <w:szCs w:val="18"/>
        </w:rPr>
        <w:t>ORTHO</w:t>
      </w:r>
      <w:r>
        <w:rPr>
          <w:rFonts w:ascii="Arial" w:eastAsia="Calibri" w:hAnsi="Arial" w:cs="Arial"/>
          <w:b/>
          <w:bCs/>
          <w:color w:val="44546A" w:themeColor="text2"/>
          <w:sz w:val="18"/>
          <w:szCs w:val="18"/>
        </w:rPr>
        <w:t>_FEMUR_FAST)</w:t>
      </w:r>
    </w:p>
    <w:p w14:paraId="4273B83A" w14:textId="2CBA969F" w:rsidR="00620ED1" w:rsidRDefault="00620ED1" w:rsidP="00236C54">
      <w:pPr>
        <w:ind w:firstLine="720"/>
        <w:rPr>
          <w:sz w:val="22"/>
          <w:szCs w:val="22"/>
        </w:rPr>
      </w:pPr>
      <w:r w:rsidRPr="00811E9B">
        <w:rPr>
          <w:sz w:val="22"/>
          <w:szCs w:val="22"/>
        </w:rPr>
        <w:t xml:space="preserve">________ </w:t>
      </w:r>
      <w:r w:rsidR="00A14CA8">
        <w:rPr>
          <w:sz w:val="22"/>
          <w:szCs w:val="22"/>
        </w:rPr>
        <w:t>b.</w:t>
      </w:r>
      <w:r w:rsidR="00BC1FF8">
        <w:rPr>
          <w:sz w:val="22"/>
          <w:szCs w:val="22"/>
        </w:rPr>
        <w:t xml:space="preserve"> </w:t>
      </w:r>
      <w:r>
        <w:rPr>
          <w:sz w:val="22"/>
          <w:szCs w:val="22"/>
        </w:rPr>
        <w:t xml:space="preserve">Unique patients OR start time in </w:t>
      </w:r>
      <w:r w:rsidRPr="002D74C7">
        <w:rPr>
          <w:sz w:val="22"/>
          <w:szCs w:val="22"/>
          <w:u w:val="single"/>
        </w:rPr>
        <w:t>&gt;</w:t>
      </w:r>
      <w:r>
        <w:rPr>
          <w:sz w:val="22"/>
          <w:szCs w:val="22"/>
        </w:rPr>
        <w:t xml:space="preserve">18 hours </w:t>
      </w:r>
      <w:r>
        <w:rPr>
          <w:rFonts w:ascii="Arial" w:eastAsia="Calibri" w:hAnsi="Arial" w:cs="Arial"/>
          <w:b/>
          <w:bCs/>
          <w:color w:val="44546A" w:themeColor="text2"/>
          <w:sz w:val="18"/>
          <w:szCs w:val="18"/>
        </w:rPr>
        <w:t>(</w:t>
      </w:r>
      <w:r w:rsidRPr="007D32B4">
        <w:rPr>
          <w:rFonts w:ascii="Arial" w:eastAsia="Calibri" w:hAnsi="Arial" w:cs="Arial"/>
          <w:b/>
          <w:bCs/>
          <w:color w:val="44546A" w:themeColor="text2"/>
          <w:sz w:val="18"/>
          <w:szCs w:val="18"/>
        </w:rPr>
        <w:t>ORTHO</w:t>
      </w:r>
      <w:r>
        <w:rPr>
          <w:rFonts w:ascii="Arial" w:eastAsia="Calibri" w:hAnsi="Arial" w:cs="Arial"/>
          <w:b/>
          <w:bCs/>
          <w:color w:val="44546A" w:themeColor="text2"/>
          <w:sz w:val="18"/>
          <w:szCs w:val="18"/>
        </w:rPr>
        <w:t>_FEMUR_SLOW)</w:t>
      </w:r>
    </w:p>
    <w:p w14:paraId="6C6F5D5D" w14:textId="77777777" w:rsidR="00620ED1" w:rsidRPr="00B53D68" w:rsidRDefault="00620ED1" w:rsidP="00236C54">
      <w:pPr>
        <w:rPr>
          <w:b/>
          <w:sz w:val="22"/>
          <w:szCs w:val="22"/>
        </w:rPr>
      </w:pPr>
    </w:p>
    <w:p w14:paraId="1CA76946" w14:textId="157ABA29" w:rsidR="00265D73" w:rsidRDefault="00265D73" w:rsidP="00265D73">
      <w:pPr>
        <w:pStyle w:val="Validation"/>
      </w:pPr>
      <w:r>
        <w:t>NOTES:</w:t>
      </w:r>
      <w:r>
        <w:tab/>
        <w:t>I26x should be whole number only.  Do not allow decimals.</w:t>
      </w:r>
    </w:p>
    <w:p w14:paraId="2DCB9EE8" w14:textId="77777777" w:rsidR="00620ED1" w:rsidRDefault="00620ED1" w:rsidP="00236C54">
      <w:pPr>
        <w:rPr>
          <w:b/>
          <w:sz w:val="22"/>
          <w:szCs w:val="22"/>
        </w:rPr>
      </w:pPr>
    </w:p>
    <w:p w14:paraId="779C0325" w14:textId="0CFD1815" w:rsidR="00620ED1" w:rsidRPr="00CF6A43" w:rsidRDefault="00620ED1" w:rsidP="00236C54">
      <w:pPr>
        <w:numPr>
          <w:ilvl w:val="0"/>
          <w:numId w:val="8"/>
        </w:numPr>
        <w:rPr>
          <w:b/>
          <w:sz w:val="22"/>
          <w:szCs w:val="22"/>
        </w:rPr>
      </w:pPr>
      <w:r>
        <w:rPr>
          <w:b/>
          <w:sz w:val="22"/>
          <w:szCs w:val="22"/>
        </w:rPr>
        <w:t>I</w:t>
      </w:r>
      <w:r w:rsidRPr="008F410E">
        <w:rPr>
          <w:b/>
          <w:sz w:val="22"/>
          <w:szCs w:val="22"/>
        </w:rPr>
        <w:t xml:space="preserve">n the </w:t>
      </w:r>
      <w:r w:rsidR="00733796">
        <w:rPr>
          <w:b/>
          <w:sz w:val="22"/>
          <w:szCs w:val="22"/>
        </w:rPr>
        <w:t>l</w:t>
      </w:r>
      <w:r w:rsidRPr="008F410E">
        <w:rPr>
          <w:b/>
          <w:sz w:val="22"/>
          <w:szCs w:val="22"/>
        </w:rPr>
        <w:t>ast year</w:t>
      </w:r>
      <w:r>
        <w:rPr>
          <w:b/>
          <w:sz w:val="22"/>
          <w:szCs w:val="22"/>
        </w:rPr>
        <w:t xml:space="preserve">, </w:t>
      </w:r>
      <w:r w:rsidR="00F870C2">
        <w:rPr>
          <w:b/>
          <w:sz w:val="22"/>
          <w:szCs w:val="22"/>
        </w:rPr>
        <w:t xml:space="preserve">how many </w:t>
      </w:r>
      <w:proofErr w:type="gramStart"/>
      <w:r w:rsidRPr="00CF6A43">
        <w:rPr>
          <w:b/>
          <w:sz w:val="22"/>
          <w:szCs w:val="22"/>
        </w:rPr>
        <w:t>radiographically-assisted</w:t>
      </w:r>
      <w:proofErr w:type="gramEnd"/>
      <w:r w:rsidRPr="00CF6A43">
        <w:rPr>
          <w:b/>
          <w:sz w:val="22"/>
          <w:szCs w:val="22"/>
        </w:rPr>
        <w:t xml:space="preserve"> reductions of displaced (closed) forearm fractures </w:t>
      </w:r>
      <w:r w:rsidR="004726E1">
        <w:rPr>
          <w:b/>
          <w:sz w:val="22"/>
          <w:szCs w:val="22"/>
        </w:rPr>
        <w:t xml:space="preserve">(see code list) </w:t>
      </w:r>
      <w:r w:rsidRPr="00CF6A43">
        <w:rPr>
          <w:b/>
          <w:sz w:val="22"/>
          <w:szCs w:val="22"/>
        </w:rPr>
        <w:t xml:space="preserve">were </w:t>
      </w:r>
      <w:r w:rsidR="00F870C2">
        <w:rPr>
          <w:b/>
          <w:sz w:val="22"/>
          <w:szCs w:val="22"/>
        </w:rPr>
        <w:t xml:space="preserve">conducted </w:t>
      </w:r>
      <w:r w:rsidRPr="00CF6A43">
        <w:rPr>
          <w:b/>
          <w:sz w:val="22"/>
          <w:szCs w:val="22"/>
        </w:rPr>
        <w:t xml:space="preserve">by your Pediatric </w:t>
      </w:r>
      <w:proofErr w:type="spellStart"/>
      <w:r w:rsidRPr="00CF6A43">
        <w:rPr>
          <w:b/>
          <w:sz w:val="22"/>
          <w:szCs w:val="22"/>
        </w:rPr>
        <w:t>Orthopaedics</w:t>
      </w:r>
      <w:proofErr w:type="spellEnd"/>
      <w:r w:rsidRPr="00CF6A43">
        <w:rPr>
          <w:b/>
          <w:sz w:val="22"/>
          <w:szCs w:val="22"/>
        </w:rPr>
        <w:t xml:space="preserve"> program in your </w:t>
      </w:r>
      <w:r w:rsidRPr="00AB5808">
        <w:rPr>
          <w:b/>
          <w:sz w:val="22"/>
          <w:szCs w:val="22"/>
          <w:u w:val="single"/>
        </w:rPr>
        <w:t>Emergency Department</w:t>
      </w:r>
      <w:r w:rsidR="00973BDE">
        <w:rPr>
          <w:rStyle w:val="FootnoteReference"/>
          <w:b/>
          <w:sz w:val="22"/>
          <w:szCs w:val="22"/>
        </w:rPr>
        <w:footnoteReference w:id="31"/>
      </w:r>
      <w:r w:rsidRPr="00CF6A43">
        <w:rPr>
          <w:b/>
          <w:sz w:val="22"/>
          <w:szCs w:val="22"/>
        </w:rPr>
        <w:t xml:space="preserve"> (or other out-patient setting)</w:t>
      </w:r>
      <w:r>
        <w:rPr>
          <w:b/>
          <w:sz w:val="22"/>
          <w:szCs w:val="22"/>
        </w:rPr>
        <w:t xml:space="preserve"> </w:t>
      </w:r>
      <w:r w:rsidR="00D9735A">
        <w:rPr>
          <w:b/>
          <w:sz w:val="22"/>
          <w:szCs w:val="22"/>
        </w:rPr>
        <w:t>for patients under 14 years of age</w:t>
      </w:r>
      <w:r w:rsidR="00680671">
        <w:rPr>
          <w:b/>
          <w:sz w:val="22"/>
          <w:szCs w:val="22"/>
        </w:rPr>
        <w:t xml:space="preserve">? </w:t>
      </w:r>
      <w:r w:rsidR="00D926B5">
        <w:rPr>
          <w:b/>
          <w:sz w:val="22"/>
          <w:szCs w:val="22"/>
        </w:rPr>
        <w:t>Of those</w:t>
      </w:r>
      <w:r w:rsidR="004A22C3">
        <w:rPr>
          <w:b/>
          <w:sz w:val="22"/>
          <w:szCs w:val="22"/>
        </w:rPr>
        <w:t xml:space="preserve"> patients</w:t>
      </w:r>
      <w:r w:rsidR="00D926B5">
        <w:rPr>
          <w:b/>
          <w:sz w:val="22"/>
          <w:szCs w:val="22"/>
        </w:rPr>
        <w:t>, how many were successfully treated</w:t>
      </w:r>
      <w:r w:rsidR="00680671" w:rsidRPr="00680671">
        <w:rPr>
          <w:b/>
          <w:sz w:val="22"/>
          <w:szCs w:val="22"/>
        </w:rPr>
        <w:t xml:space="preserve"> </w:t>
      </w:r>
      <w:r w:rsidR="00680671">
        <w:rPr>
          <w:b/>
          <w:sz w:val="22"/>
          <w:szCs w:val="22"/>
        </w:rPr>
        <w:t xml:space="preserve">such that they did not require a </w:t>
      </w:r>
      <w:r w:rsidR="00680671" w:rsidRPr="00CF6A43">
        <w:rPr>
          <w:b/>
          <w:sz w:val="22"/>
          <w:szCs w:val="22"/>
        </w:rPr>
        <w:t>hospital admission</w:t>
      </w:r>
      <w:r w:rsidR="00D926B5">
        <w:rPr>
          <w:b/>
          <w:sz w:val="22"/>
          <w:szCs w:val="22"/>
        </w:rPr>
        <w:t xml:space="preserve">? </w:t>
      </w:r>
      <w:r w:rsidR="00A14CA8">
        <w:rPr>
          <w:sz w:val="22"/>
          <w:szCs w:val="22"/>
        </w:rPr>
        <w:t>[</w:t>
      </w:r>
      <w:r w:rsidRPr="00347BAD">
        <w:rPr>
          <w:sz w:val="22"/>
          <w:szCs w:val="22"/>
        </w:rPr>
        <w:t xml:space="preserve">Do not count as successfully treated forearm fractures that lose position within </w:t>
      </w:r>
      <w:r w:rsidR="00D926B5">
        <w:rPr>
          <w:sz w:val="22"/>
          <w:szCs w:val="22"/>
        </w:rPr>
        <w:t>4</w:t>
      </w:r>
      <w:r w:rsidRPr="00347BAD">
        <w:rPr>
          <w:sz w:val="22"/>
          <w:szCs w:val="22"/>
        </w:rPr>
        <w:t xml:space="preserve"> weeks and require operative intervention.</w:t>
      </w:r>
      <w:r w:rsidR="00A14CA8">
        <w:rPr>
          <w:sz w:val="22"/>
          <w:szCs w:val="22"/>
        </w:rPr>
        <w:t>]</w:t>
      </w:r>
    </w:p>
    <w:p w14:paraId="37318C9E" w14:textId="77777777" w:rsidR="00620ED1" w:rsidRPr="002F32A2" w:rsidRDefault="00620ED1" w:rsidP="00236C54">
      <w:pPr>
        <w:rPr>
          <w:b/>
          <w:sz w:val="22"/>
          <w:szCs w:val="22"/>
        </w:rPr>
      </w:pPr>
    </w:p>
    <w:p w14:paraId="683CD519" w14:textId="6B2731C3" w:rsidR="00F870C2" w:rsidRDefault="00F870C2" w:rsidP="00236C54">
      <w:pPr>
        <w:ind w:firstLine="720"/>
        <w:rPr>
          <w:sz w:val="22"/>
          <w:szCs w:val="22"/>
        </w:rPr>
      </w:pPr>
      <w:r w:rsidRPr="00811E9B">
        <w:rPr>
          <w:sz w:val="22"/>
          <w:szCs w:val="22"/>
        </w:rPr>
        <w:t xml:space="preserve">________ </w:t>
      </w:r>
      <w:r w:rsidR="00733796">
        <w:rPr>
          <w:sz w:val="22"/>
          <w:szCs w:val="22"/>
        </w:rPr>
        <w:t xml:space="preserve">a. </w:t>
      </w:r>
      <w:r>
        <w:rPr>
          <w:sz w:val="22"/>
          <w:szCs w:val="22"/>
        </w:rPr>
        <w:t xml:space="preserve">Total number of </w:t>
      </w:r>
      <w:proofErr w:type="gramStart"/>
      <w:r w:rsidRPr="00F870C2">
        <w:rPr>
          <w:sz w:val="22"/>
          <w:szCs w:val="22"/>
        </w:rPr>
        <w:t>radiographically-assisted</w:t>
      </w:r>
      <w:proofErr w:type="gramEnd"/>
      <w:r w:rsidRPr="00F870C2">
        <w:rPr>
          <w:sz w:val="22"/>
          <w:szCs w:val="22"/>
        </w:rPr>
        <w:t xml:space="preserve"> reductions </w:t>
      </w:r>
      <w:r>
        <w:rPr>
          <w:rFonts w:ascii="Arial" w:eastAsia="Calibri" w:hAnsi="Arial" w:cs="Arial"/>
          <w:b/>
          <w:bCs/>
          <w:color w:val="44546A" w:themeColor="text2"/>
          <w:sz w:val="18"/>
          <w:szCs w:val="18"/>
        </w:rPr>
        <w:t>(</w:t>
      </w:r>
      <w:r w:rsidRPr="007D32B4">
        <w:rPr>
          <w:rFonts w:ascii="Arial" w:eastAsia="Calibri" w:hAnsi="Arial" w:cs="Arial"/>
          <w:b/>
          <w:bCs/>
          <w:color w:val="44546A" w:themeColor="text2"/>
          <w:sz w:val="18"/>
          <w:szCs w:val="18"/>
        </w:rPr>
        <w:t>ORTHO</w:t>
      </w:r>
      <w:r>
        <w:rPr>
          <w:rFonts w:ascii="Arial" w:eastAsia="Calibri" w:hAnsi="Arial" w:cs="Arial"/>
          <w:b/>
          <w:bCs/>
          <w:color w:val="44546A" w:themeColor="text2"/>
          <w:sz w:val="18"/>
          <w:szCs w:val="18"/>
        </w:rPr>
        <w:t>_ED_FOREARM)</w:t>
      </w:r>
    </w:p>
    <w:p w14:paraId="00C81D52" w14:textId="66BBEB5D" w:rsidR="00F870C2" w:rsidRDefault="00F870C2" w:rsidP="00236C54">
      <w:pPr>
        <w:ind w:firstLine="720"/>
        <w:rPr>
          <w:sz w:val="22"/>
          <w:szCs w:val="22"/>
        </w:rPr>
      </w:pPr>
      <w:r w:rsidRPr="00811E9B">
        <w:rPr>
          <w:sz w:val="22"/>
          <w:szCs w:val="22"/>
        </w:rPr>
        <w:t xml:space="preserve">________ </w:t>
      </w:r>
      <w:r w:rsidR="00733796">
        <w:rPr>
          <w:sz w:val="22"/>
          <w:szCs w:val="22"/>
        </w:rPr>
        <w:t xml:space="preserve">b. </w:t>
      </w:r>
      <w:r>
        <w:rPr>
          <w:sz w:val="22"/>
          <w:szCs w:val="22"/>
        </w:rPr>
        <w:t>Total number of successful outpatient</w:t>
      </w:r>
      <w:r w:rsidR="00B0159D">
        <w:rPr>
          <w:sz w:val="22"/>
          <w:szCs w:val="22"/>
        </w:rPr>
        <w:t>s</w:t>
      </w:r>
      <w:r>
        <w:rPr>
          <w:sz w:val="22"/>
          <w:szCs w:val="22"/>
        </w:rPr>
        <w:t xml:space="preserve"> treated </w:t>
      </w:r>
      <w:r>
        <w:rPr>
          <w:rFonts w:ascii="Arial" w:eastAsia="Calibri" w:hAnsi="Arial" w:cs="Arial"/>
          <w:b/>
          <w:bCs/>
          <w:color w:val="44546A" w:themeColor="text2"/>
          <w:sz w:val="18"/>
          <w:szCs w:val="18"/>
        </w:rPr>
        <w:t>(</w:t>
      </w:r>
      <w:r w:rsidRPr="007D32B4">
        <w:rPr>
          <w:rFonts w:ascii="Arial" w:eastAsia="Calibri" w:hAnsi="Arial" w:cs="Arial"/>
          <w:b/>
          <w:bCs/>
          <w:color w:val="44546A" w:themeColor="text2"/>
          <w:sz w:val="18"/>
          <w:szCs w:val="18"/>
        </w:rPr>
        <w:t>ORTHO</w:t>
      </w:r>
      <w:r>
        <w:rPr>
          <w:rFonts w:ascii="Arial" w:eastAsia="Calibri" w:hAnsi="Arial" w:cs="Arial"/>
          <w:b/>
          <w:bCs/>
          <w:color w:val="44546A" w:themeColor="text2"/>
          <w:sz w:val="18"/>
          <w:szCs w:val="18"/>
        </w:rPr>
        <w:t>_</w:t>
      </w:r>
      <w:r w:rsidR="00FD579E">
        <w:rPr>
          <w:rFonts w:ascii="Arial" w:eastAsia="Calibri" w:hAnsi="Arial" w:cs="Arial"/>
          <w:b/>
          <w:bCs/>
          <w:color w:val="44546A" w:themeColor="text2"/>
          <w:sz w:val="18"/>
          <w:szCs w:val="18"/>
        </w:rPr>
        <w:t>ED</w:t>
      </w:r>
      <w:r>
        <w:rPr>
          <w:rFonts w:ascii="Arial" w:eastAsia="Calibri" w:hAnsi="Arial" w:cs="Arial"/>
          <w:b/>
          <w:bCs/>
          <w:color w:val="44546A" w:themeColor="text2"/>
          <w:sz w:val="18"/>
          <w:szCs w:val="18"/>
        </w:rPr>
        <w:t>_FOREARM_SUCCESS)</w:t>
      </w:r>
    </w:p>
    <w:p w14:paraId="1FD79F1B" w14:textId="77777777" w:rsidR="00620ED1" w:rsidRDefault="00620ED1" w:rsidP="00236C54">
      <w:pPr>
        <w:ind w:firstLine="720"/>
        <w:rPr>
          <w:rFonts w:ascii="Arial" w:eastAsia="Calibri" w:hAnsi="Arial" w:cs="Arial"/>
          <w:b/>
          <w:bCs/>
          <w:color w:val="44546A" w:themeColor="text2"/>
          <w:sz w:val="18"/>
          <w:szCs w:val="18"/>
        </w:rPr>
      </w:pPr>
    </w:p>
    <w:p w14:paraId="7814291C" w14:textId="7CE1FDAD" w:rsidR="00265D73" w:rsidRDefault="00265D73" w:rsidP="00265D73">
      <w:pPr>
        <w:pStyle w:val="Validation"/>
      </w:pPr>
      <w:r>
        <w:t>NOTES:</w:t>
      </w:r>
      <w:r>
        <w:tab/>
        <w:t>I27x should be whole number only.  Do not allow decimals.</w:t>
      </w:r>
    </w:p>
    <w:p w14:paraId="2DFF8B21" w14:textId="36EC719E" w:rsidR="00620ED1" w:rsidRDefault="00620ED1" w:rsidP="00236C54">
      <w:pPr>
        <w:pStyle w:val="Validation"/>
      </w:pPr>
      <w:r>
        <w:t>VALIDATE</w:t>
      </w:r>
      <w:r w:rsidRPr="00433B28">
        <w:t xml:space="preserve">: </w:t>
      </w:r>
      <w:r>
        <w:tab/>
      </w:r>
      <w:r w:rsidR="00BE040C">
        <w:t>IF</w:t>
      </w:r>
      <w:r w:rsidR="00F17E00">
        <w:t xml:space="preserve"> I27</w:t>
      </w:r>
      <w:r w:rsidR="003F15B4">
        <w:t>b</w:t>
      </w:r>
      <w:r w:rsidR="00F17E00">
        <w:t xml:space="preserve"> </w:t>
      </w:r>
      <w:r w:rsidR="00F17E00" w:rsidRPr="006500B2">
        <w:t>&gt; I</w:t>
      </w:r>
      <w:r w:rsidR="00F17E00">
        <w:t>27</w:t>
      </w:r>
      <w:r w:rsidR="003F15B4">
        <w:t>a</w:t>
      </w:r>
      <w:r w:rsidR="00BE040C">
        <w:t xml:space="preserve"> </w:t>
      </w:r>
      <w:r>
        <w:t>DISPLAY: “</w:t>
      </w:r>
      <w:r w:rsidR="00F17E00">
        <w:t>I27</w:t>
      </w:r>
      <w:r>
        <w:t xml:space="preserve">: </w:t>
      </w:r>
      <w:r w:rsidR="00F17E00">
        <w:t>The number of successful outpatients treated cannot be greater than the total number of reductions</w:t>
      </w:r>
      <w:r>
        <w:t>.”</w:t>
      </w:r>
    </w:p>
    <w:p w14:paraId="5E3AC15A" w14:textId="77777777" w:rsidR="003D2406" w:rsidRDefault="003D2406" w:rsidP="003D2406">
      <w:pPr>
        <w:ind w:left="720"/>
        <w:rPr>
          <w:b/>
          <w:sz w:val="22"/>
          <w:szCs w:val="22"/>
        </w:rPr>
      </w:pPr>
    </w:p>
    <w:p w14:paraId="0C8D8C4B" w14:textId="2A677686" w:rsidR="00620ED1" w:rsidRPr="00466C64" w:rsidRDefault="00620ED1" w:rsidP="00236C54">
      <w:pPr>
        <w:numPr>
          <w:ilvl w:val="0"/>
          <w:numId w:val="8"/>
        </w:numPr>
        <w:rPr>
          <w:b/>
          <w:sz w:val="22"/>
          <w:szCs w:val="22"/>
        </w:rPr>
      </w:pPr>
      <w:r w:rsidRPr="00466C64">
        <w:rPr>
          <w:b/>
          <w:sz w:val="22"/>
          <w:szCs w:val="22"/>
        </w:rPr>
        <w:t xml:space="preserve">Does your </w:t>
      </w:r>
      <w:r>
        <w:rPr>
          <w:b/>
          <w:sz w:val="22"/>
          <w:szCs w:val="22"/>
        </w:rPr>
        <w:t>hospital</w:t>
      </w:r>
      <w:r w:rsidRPr="00466C64">
        <w:rPr>
          <w:b/>
          <w:sz w:val="22"/>
          <w:szCs w:val="22"/>
        </w:rPr>
        <w:t xml:space="preserve"> have a designated </w:t>
      </w:r>
      <w:r w:rsidR="000C2BA9">
        <w:rPr>
          <w:b/>
          <w:sz w:val="22"/>
          <w:szCs w:val="22"/>
        </w:rPr>
        <w:t xml:space="preserve">inpatient </w:t>
      </w:r>
      <w:r w:rsidRPr="00466C64">
        <w:rPr>
          <w:b/>
          <w:sz w:val="22"/>
          <w:szCs w:val="22"/>
        </w:rPr>
        <w:t>trauma operating room that</w:t>
      </w:r>
      <w:r>
        <w:rPr>
          <w:b/>
          <w:sz w:val="22"/>
          <w:szCs w:val="22"/>
        </w:rPr>
        <w:t xml:space="preserve"> </w:t>
      </w:r>
      <w:r w:rsidR="00F870C2">
        <w:rPr>
          <w:b/>
          <w:sz w:val="22"/>
          <w:szCs w:val="22"/>
        </w:rPr>
        <w:t>99</w:t>
      </w:r>
      <w:r>
        <w:rPr>
          <w:b/>
          <w:sz w:val="22"/>
          <w:szCs w:val="22"/>
        </w:rPr>
        <w:t>%</w:t>
      </w:r>
      <w:r w:rsidRPr="00466C64">
        <w:rPr>
          <w:b/>
          <w:sz w:val="22"/>
          <w:szCs w:val="22"/>
        </w:rPr>
        <w:t xml:space="preserve"> guarantees </w:t>
      </w:r>
      <w:proofErr w:type="spellStart"/>
      <w:r w:rsidRPr="00466C64">
        <w:rPr>
          <w:b/>
          <w:sz w:val="22"/>
          <w:szCs w:val="22"/>
        </w:rPr>
        <w:t>orthopaedics</w:t>
      </w:r>
      <w:proofErr w:type="spellEnd"/>
      <w:r w:rsidRPr="00466C64">
        <w:rPr>
          <w:b/>
          <w:sz w:val="22"/>
          <w:szCs w:val="22"/>
        </w:rPr>
        <w:t xml:space="preserve"> a “</w:t>
      </w:r>
      <w:r>
        <w:rPr>
          <w:b/>
          <w:sz w:val="22"/>
          <w:szCs w:val="22"/>
        </w:rPr>
        <w:t>First</w:t>
      </w:r>
      <w:r w:rsidRPr="00466C64">
        <w:rPr>
          <w:b/>
          <w:sz w:val="22"/>
          <w:szCs w:val="22"/>
        </w:rPr>
        <w:t xml:space="preserve"> case of the day start” with at least </w:t>
      </w:r>
      <w:r w:rsidR="00C1748B">
        <w:rPr>
          <w:b/>
          <w:sz w:val="22"/>
          <w:szCs w:val="22"/>
        </w:rPr>
        <w:t>one-</w:t>
      </w:r>
      <w:r>
        <w:rPr>
          <w:b/>
          <w:sz w:val="22"/>
          <w:szCs w:val="22"/>
        </w:rPr>
        <w:t xml:space="preserve">half </w:t>
      </w:r>
      <w:r w:rsidRPr="00466C64">
        <w:rPr>
          <w:b/>
          <w:sz w:val="22"/>
          <w:szCs w:val="22"/>
        </w:rPr>
        <w:t xml:space="preserve">day (minimum 4 </w:t>
      </w:r>
      <w:r>
        <w:rPr>
          <w:b/>
          <w:sz w:val="22"/>
          <w:szCs w:val="22"/>
        </w:rPr>
        <w:t>hours</w:t>
      </w:r>
      <w:r w:rsidRPr="00466C64">
        <w:rPr>
          <w:b/>
          <w:sz w:val="22"/>
          <w:szCs w:val="22"/>
        </w:rPr>
        <w:t xml:space="preserve">) of OR time in that room </w:t>
      </w:r>
      <w:r w:rsidR="005A0F6B">
        <w:rPr>
          <w:b/>
          <w:sz w:val="22"/>
          <w:szCs w:val="22"/>
        </w:rPr>
        <w:t xml:space="preserve">every day </w:t>
      </w:r>
      <w:r>
        <w:rPr>
          <w:b/>
          <w:sz w:val="22"/>
          <w:szCs w:val="22"/>
        </w:rPr>
        <w:t>throughout the year</w:t>
      </w:r>
      <w:r w:rsidRPr="00466C64">
        <w:rPr>
          <w:b/>
          <w:sz w:val="22"/>
          <w:szCs w:val="22"/>
        </w:rPr>
        <w:t xml:space="preserve">? </w:t>
      </w:r>
      <w:r w:rsidRPr="00EC17C2">
        <w:rPr>
          <w:bCs/>
          <w:sz w:val="22"/>
          <w:szCs w:val="22"/>
        </w:rPr>
        <w:t>[</w:t>
      </w:r>
      <w:r>
        <w:rPr>
          <w:bCs/>
          <w:sz w:val="22"/>
          <w:szCs w:val="22"/>
        </w:rPr>
        <w:t xml:space="preserve">To answer </w:t>
      </w:r>
      <w:r w:rsidR="00D44459">
        <w:rPr>
          <w:bCs/>
          <w:sz w:val="22"/>
          <w:szCs w:val="22"/>
        </w:rPr>
        <w:t>y</w:t>
      </w:r>
      <w:r>
        <w:rPr>
          <w:bCs/>
          <w:sz w:val="22"/>
          <w:szCs w:val="22"/>
        </w:rPr>
        <w:t xml:space="preserve">es, you must </w:t>
      </w:r>
      <w:r w:rsidRPr="00B86426">
        <w:rPr>
          <w:bCs/>
          <w:sz w:val="22"/>
          <w:szCs w:val="22"/>
        </w:rPr>
        <w:t>provide documentation</w:t>
      </w:r>
      <w:r>
        <w:rPr>
          <w:bCs/>
          <w:sz w:val="22"/>
          <w:szCs w:val="22"/>
        </w:rPr>
        <w:t xml:space="preserve"> (via Upload Documents link on survey navigation menu)</w:t>
      </w:r>
      <w:r w:rsidRPr="00B86426">
        <w:rPr>
          <w:bCs/>
          <w:sz w:val="22"/>
          <w:szCs w:val="22"/>
        </w:rPr>
        <w:t xml:space="preserve"> that your hospital </w:t>
      </w:r>
      <w:r w:rsidR="00F870C2">
        <w:rPr>
          <w:bCs/>
          <w:sz w:val="22"/>
          <w:szCs w:val="22"/>
        </w:rPr>
        <w:t>99</w:t>
      </w:r>
      <w:r w:rsidRPr="00B86426">
        <w:rPr>
          <w:bCs/>
          <w:sz w:val="22"/>
          <w:szCs w:val="22"/>
        </w:rPr>
        <w:t>% guarantees a “First case of the day start</w:t>
      </w:r>
      <w:r>
        <w:rPr>
          <w:bCs/>
          <w:sz w:val="22"/>
          <w:szCs w:val="22"/>
        </w:rPr>
        <w:t>.</w:t>
      </w:r>
      <w:r w:rsidRPr="00B86426">
        <w:rPr>
          <w:bCs/>
          <w:sz w:val="22"/>
          <w:szCs w:val="22"/>
        </w:rPr>
        <w:t>” Examples include a copy of the block OR schedule that accommodates trauma in such a fashion or a copy of a written policy that describes their system for prioritizing trauma cases.</w:t>
      </w:r>
      <w:r>
        <w:rPr>
          <w:bCs/>
          <w:sz w:val="22"/>
          <w:szCs w:val="22"/>
        </w:rPr>
        <w:t>]</w:t>
      </w:r>
    </w:p>
    <w:p w14:paraId="2D4BC6F4" w14:textId="77777777" w:rsidR="00620ED1" w:rsidRDefault="00620ED1" w:rsidP="00236C54">
      <w:pPr>
        <w:ind w:left="720"/>
        <w:rPr>
          <w:rFonts w:ascii="Arial" w:eastAsia="Calibri" w:hAnsi="Arial" w:cs="Arial"/>
          <w:b/>
          <w:bCs/>
          <w:color w:val="44546A" w:themeColor="text2"/>
          <w:sz w:val="18"/>
          <w:szCs w:val="18"/>
        </w:rPr>
      </w:pPr>
    </w:p>
    <w:p w14:paraId="4F1C50D6" w14:textId="77777777" w:rsidR="00620ED1" w:rsidRPr="002F32A2" w:rsidRDefault="00620ED1" w:rsidP="00236C54">
      <w:pPr>
        <w:ind w:left="720"/>
        <w:rPr>
          <w:b/>
          <w:sz w:val="22"/>
          <w:szCs w:val="22"/>
        </w:rPr>
      </w:pPr>
      <w:r>
        <w:rPr>
          <w:rFonts w:ascii="Arial" w:eastAsia="Calibri" w:hAnsi="Arial" w:cs="Arial"/>
          <w:b/>
          <w:bCs/>
          <w:color w:val="44546A" w:themeColor="text2"/>
          <w:sz w:val="18"/>
          <w:szCs w:val="18"/>
        </w:rPr>
        <w:t>(</w:t>
      </w:r>
      <w:r w:rsidRPr="007D32B4">
        <w:rPr>
          <w:rFonts w:ascii="Arial" w:eastAsia="Calibri" w:hAnsi="Arial" w:cs="Arial"/>
          <w:b/>
          <w:bCs/>
          <w:color w:val="44546A" w:themeColor="text2"/>
          <w:sz w:val="18"/>
          <w:szCs w:val="18"/>
        </w:rPr>
        <w:t>ORTHO</w:t>
      </w:r>
      <w:r>
        <w:rPr>
          <w:rFonts w:ascii="Arial" w:eastAsia="Calibri" w:hAnsi="Arial" w:cs="Arial"/>
          <w:b/>
          <w:bCs/>
          <w:color w:val="44546A" w:themeColor="text2"/>
          <w:sz w:val="18"/>
          <w:szCs w:val="18"/>
        </w:rPr>
        <w:t>_OR_FIRSTCASE)</w:t>
      </w:r>
    </w:p>
    <w:p w14:paraId="0C56058D" w14:textId="77777777" w:rsidR="00620ED1" w:rsidRPr="002F32A2" w:rsidRDefault="00620ED1" w:rsidP="00236C54">
      <w:pPr>
        <w:numPr>
          <w:ilvl w:val="0"/>
          <w:numId w:val="9"/>
        </w:numPr>
        <w:ind w:hanging="180"/>
        <w:rPr>
          <w:bCs/>
          <w:sz w:val="22"/>
          <w:szCs w:val="22"/>
        </w:rPr>
      </w:pPr>
      <w:r w:rsidRPr="002F32A2">
        <w:rPr>
          <w:bCs/>
          <w:sz w:val="22"/>
          <w:szCs w:val="22"/>
        </w:rPr>
        <w:t>Yes</w:t>
      </w:r>
    </w:p>
    <w:p w14:paraId="5B1FA399" w14:textId="77777777" w:rsidR="00620ED1" w:rsidRPr="002F32A2" w:rsidRDefault="00620ED1" w:rsidP="00236C54">
      <w:pPr>
        <w:numPr>
          <w:ilvl w:val="0"/>
          <w:numId w:val="9"/>
        </w:numPr>
        <w:ind w:hanging="180"/>
        <w:rPr>
          <w:bCs/>
          <w:sz w:val="22"/>
          <w:szCs w:val="22"/>
        </w:rPr>
      </w:pPr>
      <w:r w:rsidRPr="002F32A2">
        <w:rPr>
          <w:bCs/>
          <w:sz w:val="22"/>
          <w:szCs w:val="22"/>
        </w:rPr>
        <w:t>No</w:t>
      </w:r>
      <w:r>
        <w:rPr>
          <w:bCs/>
          <w:sz w:val="22"/>
          <w:szCs w:val="22"/>
        </w:rPr>
        <w:t xml:space="preserve"> </w:t>
      </w:r>
    </w:p>
    <w:p w14:paraId="67D41951" w14:textId="77777777" w:rsidR="00620ED1" w:rsidRDefault="00620ED1" w:rsidP="00236C54">
      <w:pPr>
        <w:rPr>
          <w:b/>
          <w:sz w:val="22"/>
          <w:szCs w:val="22"/>
        </w:rPr>
      </w:pPr>
    </w:p>
    <w:p w14:paraId="4EDC387A" w14:textId="40F42CEB" w:rsidR="00620ED1" w:rsidRPr="00AD36CA" w:rsidRDefault="00620ED1" w:rsidP="00236C54">
      <w:pPr>
        <w:pStyle w:val="ListParagraph"/>
        <w:numPr>
          <w:ilvl w:val="0"/>
          <w:numId w:val="8"/>
        </w:numPr>
        <w:rPr>
          <w:rFonts w:asciiTheme="majorBidi" w:hAnsiTheme="majorBidi" w:cstheme="majorBidi"/>
        </w:rPr>
      </w:pPr>
      <w:r w:rsidRPr="00AD36CA">
        <w:rPr>
          <w:rFonts w:asciiTheme="majorBidi" w:hAnsiTheme="majorBidi" w:cstheme="majorBidi"/>
          <w:b/>
        </w:rPr>
        <w:t xml:space="preserve">Do you have a policy in place that provides even greater OR access based on periodic demand (e.g., if </w:t>
      </w:r>
      <w:proofErr w:type="spellStart"/>
      <w:r w:rsidRPr="00AD36CA">
        <w:rPr>
          <w:rFonts w:asciiTheme="majorBidi" w:hAnsiTheme="majorBidi" w:cstheme="majorBidi"/>
          <w:b/>
        </w:rPr>
        <w:t>orthopaedic</w:t>
      </w:r>
      <w:proofErr w:type="spellEnd"/>
      <w:r w:rsidRPr="00AD36CA">
        <w:rPr>
          <w:rFonts w:asciiTheme="majorBidi" w:hAnsiTheme="majorBidi" w:cstheme="majorBidi"/>
          <w:b/>
        </w:rPr>
        <w:t xml:space="preserve"> trauma patient care demands exceed 4 hours, is there a system in place that provides full day access or a second room)? </w:t>
      </w:r>
      <w:r w:rsidR="001D7980" w:rsidRPr="00AD36CA">
        <w:rPr>
          <w:rFonts w:asciiTheme="majorBidi" w:hAnsiTheme="majorBidi" w:cstheme="majorBidi"/>
        </w:rPr>
        <w:t>[</w:t>
      </w:r>
      <w:r w:rsidR="00AD36CA">
        <w:rPr>
          <w:rFonts w:asciiTheme="majorBidi" w:hAnsiTheme="majorBidi" w:cstheme="majorBidi"/>
        </w:rPr>
        <w:t xml:space="preserve">Notes: (1) </w:t>
      </w:r>
      <w:r w:rsidR="00AD36CA" w:rsidRPr="00AD36CA">
        <w:rPr>
          <w:rFonts w:asciiTheme="majorBidi" w:hAnsiTheme="majorBidi" w:cstheme="majorBidi"/>
        </w:rPr>
        <w:t xml:space="preserve">Note that this question is not asking about mass casualty or disaster preparedness, but the policies related to greater than average demand for operating room procedures. </w:t>
      </w:r>
      <w:r w:rsidR="00AD36CA">
        <w:rPr>
          <w:rFonts w:asciiTheme="majorBidi" w:hAnsiTheme="majorBidi" w:cstheme="majorBidi"/>
        </w:rPr>
        <w:t xml:space="preserve">(2) </w:t>
      </w:r>
      <w:r w:rsidR="004C3A4D" w:rsidRPr="00AD36CA">
        <w:rPr>
          <w:rFonts w:asciiTheme="majorBidi" w:hAnsiTheme="majorBidi" w:cstheme="majorBidi"/>
        </w:rPr>
        <w:t>To answer yes, you must provide documentation of the policy at your institution; this documentation should be uploaded to the survey website using the “upload documents” function.</w:t>
      </w:r>
      <w:r w:rsidR="001D7980" w:rsidRPr="0004109D">
        <w:rPr>
          <w:rFonts w:asciiTheme="majorBidi" w:hAnsiTheme="majorBidi" w:cstheme="majorBidi"/>
          <w:bCs/>
        </w:rPr>
        <w:t>]</w:t>
      </w:r>
    </w:p>
    <w:p w14:paraId="716F8A6B" w14:textId="77777777" w:rsidR="00620ED1" w:rsidRDefault="00620ED1" w:rsidP="00236C54">
      <w:pPr>
        <w:rPr>
          <w:b/>
          <w:sz w:val="22"/>
          <w:szCs w:val="22"/>
        </w:rPr>
      </w:pPr>
    </w:p>
    <w:p w14:paraId="5F1E0C80" w14:textId="5AB5CADB" w:rsidR="00620ED1" w:rsidRPr="002F32A2" w:rsidRDefault="00620ED1" w:rsidP="00236C54">
      <w:pPr>
        <w:tabs>
          <w:tab w:val="left" w:pos="7305"/>
        </w:tabs>
        <w:ind w:left="720"/>
        <w:rPr>
          <w:b/>
          <w:sz w:val="22"/>
          <w:szCs w:val="22"/>
        </w:rPr>
      </w:pPr>
      <w:r>
        <w:rPr>
          <w:rFonts w:ascii="Arial" w:eastAsia="Calibri" w:hAnsi="Arial" w:cs="Arial"/>
          <w:b/>
          <w:bCs/>
          <w:color w:val="44546A" w:themeColor="text2"/>
          <w:sz w:val="18"/>
          <w:szCs w:val="18"/>
        </w:rPr>
        <w:t>(</w:t>
      </w:r>
      <w:r w:rsidRPr="007D32B4">
        <w:rPr>
          <w:rFonts w:ascii="Arial" w:eastAsia="Calibri" w:hAnsi="Arial" w:cs="Arial"/>
          <w:b/>
          <w:bCs/>
          <w:color w:val="44546A" w:themeColor="text2"/>
          <w:sz w:val="18"/>
          <w:szCs w:val="18"/>
        </w:rPr>
        <w:t>ORTHO</w:t>
      </w:r>
      <w:r>
        <w:rPr>
          <w:rFonts w:ascii="Arial" w:eastAsia="Calibri" w:hAnsi="Arial" w:cs="Arial"/>
          <w:b/>
          <w:bCs/>
          <w:color w:val="44546A" w:themeColor="text2"/>
          <w:sz w:val="18"/>
          <w:szCs w:val="18"/>
        </w:rPr>
        <w:t>_OR_DEMAND)</w:t>
      </w:r>
    </w:p>
    <w:p w14:paraId="1ED27E6B" w14:textId="77777777" w:rsidR="00620ED1" w:rsidRPr="002F32A2" w:rsidRDefault="00620ED1" w:rsidP="00236C54">
      <w:pPr>
        <w:numPr>
          <w:ilvl w:val="0"/>
          <w:numId w:val="9"/>
        </w:numPr>
        <w:ind w:hanging="180"/>
        <w:rPr>
          <w:bCs/>
          <w:sz w:val="22"/>
          <w:szCs w:val="22"/>
        </w:rPr>
      </w:pPr>
      <w:r w:rsidRPr="002F32A2">
        <w:rPr>
          <w:bCs/>
          <w:sz w:val="22"/>
          <w:szCs w:val="22"/>
        </w:rPr>
        <w:t>Yes</w:t>
      </w:r>
    </w:p>
    <w:p w14:paraId="0C488246" w14:textId="77777777" w:rsidR="00620ED1" w:rsidRPr="002F32A2" w:rsidRDefault="00620ED1" w:rsidP="00236C54">
      <w:pPr>
        <w:numPr>
          <w:ilvl w:val="0"/>
          <w:numId w:val="9"/>
        </w:numPr>
        <w:ind w:hanging="180"/>
        <w:rPr>
          <w:bCs/>
          <w:sz w:val="22"/>
          <w:szCs w:val="22"/>
        </w:rPr>
      </w:pPr>
      <w:r w:rsidRPr="002F32A2">
        <w:rPr>
          <w:bCs/>
          <w:sz w:val="22"/>
          <w:szCs w:val="22"/>
        </w:rPr>
        <w:t>No</w:t>
      </w:r>
    </w:p>
    <w:p w14:paraId="54BA8222" w14:textId="77777777" w:rsidR="00620ED1" w:rsidRDefault="00620ED1" w:rsidP="00236C54">
      <w:pPr>
        <w:rPr>
          <w:rFonts w:eastAsia="Batang"/>
          <w:b/>
          <w:bCs/>
          <w:sz w:val="22"/>
          <w:szCs w:val="22"/>
          <w:lang w:eastAsia="ko-KR"/>
        </w:rPr>
      </w:pPr>
    </w:p>
    <w:p w14:paraId="121F2FDD" w14:textId="37D6BDF1" w:rsidR="00620ED1" w:rsidRPr="007A720A" w:rsidRDefault="00620ED1" w:rsidP="00236C54">
      <w:pPr>
        <w:numPr>
          <w:ilvl w:val="0"/>
          <w:numId w:val="8"/>
        </w:numPr>
        <w:rPr>
          <w:b/>
          <w:sz w:val="22"/>
        </w:rPr>
      </w:pPr>
      <w:r w:rsidRPr="5E69132C">
        <w:rPr>
          <w:b/>
          <w:sz w:val="22"/>
          <w:szCs w:val="22"/>
        </w:rPr>
        <w:t xml:space="preserve">Do you have a preoperative coordinated care review process led by a nursing coordinator (or similar professional) </w:t>
      </w:r>
      <w:r w:rsidR="00FE7E8E" w:rsidRPr="5E69132C">
        <w:rPr>
          <w:b/>
          <w:sz w:val="22"/>
          <w:szCs w:val="22"/>
        </w:rPr>
        <w:t xml:space="preserve">that meets at least monthly </w:t>
      </w:r>
      <w:r w:rsidRPr="5E69132C">
        <w:rPr>
          <w:b/>
          <w:sz w:val="22"/>
          <w:szCs w:val="22"/>
        </w:rPr>
        <w:t xml:space="preserve">to evaluate </w:t>
      </w:r>
      <w:r w:rsidR="004726E1" w:rsidRPr="5E69132C">
        <w:rPr>
          <w:b/>
          <w:sz w:val="22"/>
          <w:szCs w:val="22"/>
          <w:u w:val="single"/>
        </w:rPr>
        <w:t>high risk</w:t>
      </w:r>
      <w:r w:rsidR="004726E1" w:rsidRPr="5E69132C">
        <w:rPr>
          <w:rStyle w:val="FootnoteReference"/>
          <w:b/>
          <w:sz w:val="22"/>
          <w:szCs w:val="22"/>
        </w:rPr>
        <w:footnoteReference w:id="32"/>
      </w:r>
      <w:r w:rsidR="004726E1" w:rsidRPr="5E69132C">
        <w:rPr>
          <w:b/>
          <w:sz w:val="22"/>
          <w:szCs w:val="22"/>
        </w:rPr>
        <w:t xml:space="preserve"> </w:t>
      </w:r>
      <w:r w:rsidRPr="5E69132C">
        <w:rPr>
          <w:b/>
          <w:sz w:val="22"/>
          <w:szCs w:val="22"/>
        </w:rPr>
        <w:t>patients and prepare them for surgery and hospitalization?</w:t>
      </w:r>
    </w:p>
    <w:p w14:paraId="517BFF23" w14:textId="77777777" w:rsidR="00620ED1" w:rsidRPr="002F32A2" w:rsidRDefault="00620ED1" w:rsidP="00236C54">
      <w:pPr>
        <w:rPr>
          <w:b/>
          <w:sz w:val="22"/>
          <w:szCs w:val="22"/>
        </w:rPr>
      </w:pPr>
    </w:p>
    <w:p w14:paraId="1CF7B0FE" w14:textId="77777777" w:rsidR="00620ED1" w:rsidRPr="002F32A2" w:rsidRDefault="00620ED1" w:rsidP="00265D73">
      <w:pPr>
        <w:ind w:left="720"/>
        <w:rPr>
          <w:b/>
          <w:color w:val="44546A" w:themeColor="text2"/>
          <w:sz w:val="22"/>
          <w:szCs w:val="22"/>
        </w:rPr>
      </w:pPr>
      <w:r w:rsidRPr="002F32A2">
        <w:rPr>
          <w:rFonts w:eastAsia="Batang"/>
          <w:b/>
          <w:bCs/>
          <w:color w:val="44546A" w:themeColor="text2"/>
          <w:sz w:val="22"/>
          <w:szCs w:val="22"/>
          <w:lang w:eastAsia="ko-KR"/>
        </w:rPr>
        <w:t>(</w:t>
      </w:r>
      <w:r w:rsidRPr="002F32A2">
        <w:rPr>
          <w:rFonts w:ascii="Arial" w:eastAsia="Calibri" w:hAnsi="Arial" w:cs="Arial"/>
          <w:b/>
          <w:bCs/>
          <w:color w:val="44546A" w:themeColor="text2"/>
          <w:sz w:val="18"/>
          <w:szCs w:val="18"/>
        </w:rPr>
        <w:t>ORTHO_PERIOPERATIVE</w:t>
      </w:r>
      <w:r w:rsidRPr="002F32A2">
        <w:rPr>
          <w:rFonts w:eastAsia="Batang"/>
          <w:b/>
          <w:bCs/>
          <w:color w:val="44546A" w:themeColor="text2"/>
          <w:sz w:val="22"/>
          <w:szCs w:val="22"/>
          <w:lang w:eastAsia="ko-KR"/>
        </w:rPr>
        <w:t>)</w:t>
      </w:r>
      <w:r w:rsidRPr="002F32A2">
        <w:rPr>
          <w:b/>
          <w:color w:val="44546A" w:themeColor="text2"/>
          <w:sz w:val="22"/>
          <w:szCs w:val="22"/>
        </w:rPr>
        <w:t xml:space="preserve"> </w:t>
      </w:r>
    </w:p>
    <w:p w14:paraId="654DBA7E" w14:textId="04299378" w:rsidR="00620ED1" w:rsidRPr="002F32A2" w:rsidRDefault="00620ED1" w:rsidP="00236C54">
      <w:pPr>
        <w:numPr>
          <w:ilvl w:val="0"/>
          <w:numId w:val="9"/>
        </w:numPr>
        <w:ind w:hanging="180"/>
        <w:rPr>
          <w:bCs/>
          <w:sz w:val="22"/>
          <w:szCs w:val="22"/>
        </w:rPr>
      </w:pPr>
      <w:r w:rsidRPr="002F32A2">
        <w:rPr>
          <w:bCs/>
          <w:sz w:val="22"/>
          <w:szCs w:val="22"/>
        </w:rPr>
        <w:t>Yes</w:t>
      </w:r>
      <w:r w:rsidR="00164992">
        <w:rPr>
          <w:bCs/>
          <w:sz w:val="22"/>
          <w:szCs w:val="22"/>
        </w:rPr>
        <w:t xml:space="preserve"> - Go to Question I30.1</w:t>
      </w:r>
    </w:p>
    <w:p w14:paraId="71F852C8" w14:textId="4FF324E3" w:rsidR="00620ED1" w:rsidRPr="002F32A2" w:rsidRDefault="00620ED1" w:rsidP="00236C54">
      <w:pPr>
        <w:numPr>
          <w:ilvl w:val="0"/>
          <w:numId w:val="9"/>
        </w:numPr>
        <w:ind w:hanging="180"/>
        <w:rPr>
          <w:bCs/>
          <w:sz w:val="22"/>
          <w:szCs w:val="22"/>
        </w:rPr>
      </w:pPr>
      <w:r w:rsidRPr="002F32A2">
        <w:rPr>
          <w:bCs/>
          <w:sz w:val="22"/>
          <w:szCs w:val="22"/>
        </w:rPr>
        <w:t>No</w:t>
      </w:r>
      <w:r w:rsidR="00164992">
        <w:rPr>
          <w:bCs/>
          <w:sz w:val="22"/>
          <w:szCs w:val="22"/>
        </w:rPr>
        <w:t xml:space="preserve"> - Go to Question I31</w:t>
      </w:r>
    </w:p>
    <w:p w14:paraId="5E8CA8C8" w14:textId="54C5351E" w:rsidR="00620ED1" w:rsidRDefault="00620ED1" w:rsidP="00236C54">
      <w:pPr>
        <w:ind w:left="900"/>
        <w:rPr>
          <w:bCs/>
          <w:sz w:val="22"/>
          <w:szCs w:val="22"/>
        </w:rPr>
      </w:pPr>
    </w:p>
    <w:p w14:paraId="35C89C47" w14:textId="245B1681" w:rsidR="00164992" w:rsidRPr="00702A35" w:rsidRDefault="00164992" w:rsidP="00164992">
      <w:pPr>
        <w:autoSpaceDE w:val="0"/>
        <w:autoSpaceDN w:val="0"/>
        <w:adjustRightInd w:val="0"/>
        <w:ind w:left="1440" w:hanging="720"/>
        <w:rPr>
          <w:b/>
          <w:sz w:val="22"/>
          <w:szCs w:val="22"/>
        </w:rPr>
      </w:pPr>
      <w:r>
        <w:rPr>
          <w:b/>
          <w:sz w:val="22"/>
          <w:szCs w:val="22"/>
        </w:rPr>
        <w:t>I30.1</w:t>
      </w:r>
      <w:r w:rsidRPr="00B3404E">
        <w:rPr>
          <w:b/>
          <w:sz w:val="22"/>
          <w:szCs w:val="22"/>
        </w:rPr>
        <w:tab/>
      </w:r>
      <w:r w:rsidR="004726E1">
        <w:rPr>
          <w:b/>
          <w:sz w:val="22"/>
          <w:szCs w:val="22"/>
        </w:rPr>
        <w:t>Please</w:t>
      </w:r>
      <w:r w:rsidR="004726E1" w:rsidRPr="6D4CD5CA">
        <w:rPr>
          <w:b/>
          <w:bCs/>
          <w:sz w:val="22"/>
          <w:szCs w:val="22"/>
        </w:rPr>
        <w:t xml:space="preserve"> </w:t>
      </w:r>
      <w:r w:rsidR="004726E1">
        <w:rPr>
          <w:b/>
          <w:sz w:val="22"/>
          <w:szCs w:val="22"/>
        </w:rPr>
        <w:t xml:space="preserve">report the number of </w:t>
      </w:r>
      <w:proofErr w:type="gramStart"/>
      <w:r w:rsidR="004726E1">
        <w:rPr>
          <w:b/>
          <w:sz w:val="22"/>
          <w:szCs w:val="22"/>
        </w:rPr>
        <w:t>high risk</w:t>
      </w:r>
      <w:proofErr w:type="gramEnd"/>
      <w:r w:rsidR="004726E1">
        <w:rPr>
          <w:b/>
          <w:sz w:val="22"/>
          <w:szCs w:val="22"/>
        </w:rPr>
        <w:t xml:space="preserve"> patients evaluated per your preoperative coordinated care review process in the last calendar year.</w:t>
      </w:r>
    </w:p>
    <w:p w14:paraId="6C202F79" w14:textId="77777777" w:rsidR="00164992" w:rsidRDefault="00164992" w:rsidP="00164992">
      <w:pPr>
        <w:rPr>
          <w:sz w:val="22"/>
          <w:szCs w:val="22"/>
        </w:rPr>
      </w:pPr>
    </w:p>
    <w:p w14:paraId="6D1B7A60" w14:textId="16C876BD" w:rsidR="002D745A" w:rsidRPr="002D745A" w:rsidRDefault="00164992" w:rsidP="002E053B">
      <w:pPr>
        <w:ind w:left="1440"/>
        <w:rPr>
          <w:sz w:val="22"/>
          <w:szCs w:val="22"/>
        </w:rPr>
      </w:pPr>
      <w:r w:rsidRPr="001D4151">
        <w:rPr>
          <w:sz w:val="22"/>
          <w:szCs w:val="22"/>
        </w:rPr>
        <w:t>_________</w:t>
      </w:r>
      <w:r>
        <w:rPr>
          <w:sz w:val="22"/>
          <w:szCs w:val="22"/>
        </w:rPr>
        <w:t xml:space="preserve"> Number of </w:t>
      </w:r>
      <w:proofErr w:type="gramStart"/>
      <w:r>
        <w:rPr>
          <w:sz w:val="22"/>
          <w:szCs w:val="22"/>
        </w:rPr>
        <w:t>high risk</w:t>
      </w:r>
      <w:proofErr w:type="gramEnd"/>
      <w:r>
        <w:rPr>
          <w:sz w:val="22"/>
          <w:szCs w:val="22"/>
        </w:rPr>
        <w:t xml:space="preserve"> patients evaluated in the last calendar year</w:t>
      </w:r>
      <w:r w:rsidR="002D745A">
        <w:rPr>
          <w:sz w:val="22"/>
          <w:szCs w:val="22"/>
        </w:rPr>
        <w:t xml:space="preserve"> </w:t>
      </w:r>
      <w:r w:rsidR="002D745A" w:rsidRPr="002F32A2">
        <w:rPr>
          <w:rFonts w:eastAsia="Batang"/>
          <w:b/>
          <w:bCs/>
          <w:color w:val="44546A" w:themeColor="text2"/>
          <w:sz w:val="22"/>
          <w:szCs w:val="22"/>
          <w:lang w:eastAsia="ko-KR"/>
        </w:rPr>
        <w:t>(</w:t>
      </w:r>
      <w:r w:rsidR="002D745A" w:rsidRPr="002F32A2">
        <w:rPr>
          <w:rFonts w:ascii="Arial" w:eastAsia="Calibri" w:hAnsi="Arial" w:cs="Arial"/>
          <w:b/>
          <w:bCs/>
          <w:color w:val="44546A" w:themeColor="text2"/>
          <w:sz w:val="18"/>
          <w:szCs w:val="18"/>
        </w:rPr>
        <w:t>ORTHO_PERIOPERATIVE</w:t>
      </w:r>
      <w:r w:rsidR="002D745A">
        <w:rPr>
          <w:rFonts w:ascii="Arial" w:eastAsia="Calibri" w:hAnsi="Arial" w:cs="Arial"/>
          <w:b/>
          <w:bCs/>
          <w:color w:val="44546A" w:themeColor="text2"/>
          <w:sz w:val="18"/>
          <w:szCs w:val="18"/>
        </w:rPr>
        <w:t>_PATS</w:t>
      </w:r>
      <w:r w:rsidR="002D745A" w:rsidRPr="002F32A2">
        <w:rPr>
          <w:rFonts w:eastAsia="Batang"/>
          <w:b/>
          <w:bCs/>
          <w:color w:val="44546A" w:themeColor="text2"/>
          <w:sz w:val="22"/>
          <w:szCs w:val="22"/>
          <w:lang w:eastAsia="ko-KR"/>
        </w:rPr>
        <w:t>)</w:t>
      </w:r>
      <w:r w:rsidR="002D745A" w:rsidRPr="002F32A2">
        <w:rPr>
          <w:b/>
          <w:color w:val="44546A" w:themeColor="text2"/>
          <w:sz w:val="22"/>
          <w:szCs w:val="22"/>
        </w:rPr>
        <w:t xml:space="preserve"> </w:t>
      </w:r>
    </w:p>
    <w:p w14:paraId="7DFD38C4" w14:textId="603CA35D" w:rsidR="00164992" w:rsidRDefault="00164992" w:rsidP="002D745A">
      <w:pPr>
        <w:rPr>
          <w:b/>
          <w:sz w:val="22"/>
          <w:szCs w:val="22"/>
        </w:rPr>
      </w:pPr>
    </w:p>
    <w:p w14:paraId="1A520ACC" w14:textId="06627F45" w:rsidR="002D745A" w:rsidRDefault="002D745A" w:rsidP="002D745A">
      <w:pPr>
        <w:pStyle w:val="Validation"/>
      </w:pPr>
      <w:r>
        <w:t>NOTES:</w:t>
      </w:r>
      <w:r>
        <w:tab/>
        <w:t>I30.1 should be whole number only.  Do not allow decimals.</w:t>
      </w:r>
    </w:p>
    <w:p w14:paraId="2C939EAF" w14:textId="521E882E" w:rsidR="00410367" w:rsidRDefault="00410367">
      <w:pPr>
        <w:spacing w:after="160" w:line="259" w:lineRule="auto"/>
        <w:rPr>
          <w:bCs/>
          <w:sz w:val="22"/>
          <w:szCs w:val="22"/>
        </w:rPr>
      </w:pPr>
      <w:r>
        <w:rPr>
          <w:bCs/>
          <w:sz w:val="22"/>
          <w:szCs w:val="22"/>
        </w:rPr>
        <w:br w:type="page"/>
      </w:r>
    </w:p>
    <w:p w14:paraId="785B31DC" w14:textId="77777777" w:rsidR="00164992" w:rsidRPr="004429DC" w:rsidRDefault="00164992" w:rsidP="009139D2">
      <w:pPr>
        <w:rPr>
          <w:bCs/>
          <w:sz w:val="22"/>
          <w:szCs w:val="22"/>
        </w:rPr>
      </w:pPr>
    </w:p>
    <w:p w14:paraId="44A4E587" w14:textId="73331162" w:rsidR="00620ED1" w:rsidRDefault="00620ED1" w:rsidP="00236C54">
      <w:pPr>
        <w:numPr>
          <w:ilvl w:val="0"/>
          <w:numId w:val="8"/>
        </w:numPr>
        <w:rPr>
          <w:b/>
          <w:sz w:val="22"/>
          <w:szCs w:val="22"/>
        </w:rPr>
      </w:pPr>
      <w:r w:rsidRPr="00EA6457">
        <w:rPr>
          <w:b/>
          <w:sz w:val="22"/>
          <w:szCs w:val="22"/>
        </w:rPr>
        <w:t xml:space="preserve">How many </w:t>
      </w:r>
      <w:r w:rsidR="004726E1" w:rsidRPr="00EA6457">
        <w:rPr>
          <w:b/>
          <w:sz w:val="22"/>
          <w:szCs w:val="22"/>
        </w:rPr>
        <w:t>unique</w:t>
      </w:r>
      <w:r w:rsidR="00977510">
        <w:rPr>
          <w:b/>
          <w:sz w:val="22"/>
          <w:szCs w:val="22"/>
        </w:rPr>
        <w:t xml:space="preserve"> </w:t>
      </w:r>
      <w:proofErr w:type="spellStart"/>
      <w:r w:rsidR="00977510" w:rsidRPr="00F94D7B">
        <w:rPr>
          <w:b/>
          <w:color w:val="4472C4" w:themeColor="accent5"/>
          <w:sz w:val="22"/>
          <w:szCs w:val="22"/>
        </w:rPr>
        <w:t>orthopaedic</w:t>
      </w:r>
      <w:proofErr w:type="spellEnd"/>
      <w:r w:rsidR="004726E1" w:rsidRPr="00F94D7B">
        <w:rPr>
          <w:b/>
          <w:color w:val="4472C4" w:themeColor="accent5"/>
          <w:sz w:val="22"/>
          <w:szCs w:val="22"/>
        </w:rPr>
        <w:t xml:space="preserve"> </w:t>
      </w:r>
      <w:r w:rsidR="004726E1" w:rsidRPr="00EA6457">
        <w:rPr>
          <w:b/>
          <w:sz w:val="22"/>
          <w:szCs w:val="22"/>
        </w:rPr>
        <w:t xml:space="preserve">patients </w:t>
      </w:r>
      <w:r w:rsidRPr="00EA6457">
        <w:rPr>
          <w:b/>
          <w:sz w:val="22"/>
          <w:szCs w:val="22"/>
        </w:rPr>
        <w:t xml:space="preserve">in each of the following diagnosis categories received </w:t>
      </w:r>
      <w:r w:rsidRPr="00750169">
        <w:rPr>
          <w:b/>
          <w:sz w:val="22"/>
          <w:szCs w:val="22"/>
          <w:u w:val="single"/>
        </w:rPr>
        <w:t>surgical correction</w:t>
      </w:r>
      <w:r w:rsidRPr="00B53D68">
        <w:rPr>
          <w:rStyle w:val="FootnoteReference"/>
          <w:b/>
          <w:sz w:val="22"/>
          <w:szCs w:val="22"/>
        </w:rPr>
        <w:footnoteReference w:id="33"/>
      </w:r>
      <w:r w:rsidRPr="00EA6457">
        <w:rPr>
          <w:b/>
          <w:sz w:val="22"/>
          <w:szCs w:val="22"/>
        </w:rPr>
        <w:t xml:space="preserve"> for scoliosis in the last </w:t>
      </w:r>
      <w:r w:rsidR="00733796">
        <w:rPr>
          <w:b/>
          <w:sz w:val="22"/>
          <w:szCs w:val="22"/>
        </w:rPr>
        <w:t xml:space="preserve">3 </w:t>
      </w:r>
      <w:r w:rsidRPr="00EA6457">
        <w:rPr>
          <w:b/>
          <w:sz w:val="22"/>
          <w:szCs w:val="22"/>
        </w:rPr>
        <w:t>calendar year</w:t>
      </w:r>
      <w:r>
        <w:rPr>
          <w:b/>
          <w:sz w:val="22"/>
          <w:szCs w:val="22"/>
        </w:rPr>
        <w:t>s</w:t>
      </w:r>
      <w:r w:rsidRPr="00EA6457">
        <w:rPr>
          <w:b/>
          <w:sz w:val="22"/>
          <w:szCs w:val="22"/>
        </w:rPr>
        <w:t>?</w:t>
      </w:r>
      <w:r>
        <w:rPr>
          <w:b/>
          <w:sz w:val="22"/>
          <w:szCs w:val="22"/>
        </w:rPr>
        <w:t xml:space="preserve"> </w:t>
      </w:r>
      <w:r w:rsidRPr="00150CE4">
        <w:rPr>
          <w:rFonts w:asciiTheme="majorBidi" w:eastAsia="Batang" w:hAnsiTheme="majorBidi" w:cstheme="majorBidi"/>
          <w:bCs/>
          <w:color w:val="FF0000"/>
          <w:sz w:val="22"/>
          <w:szCs w:val="22"/>
          <w:lang w:eastAsia="ko-KR"/>
        </w:rPr>
        <w:t>[If none, please enter 0.]</w:t>
      </w:r>
    </w:p>
    <w:tbl>
      <w:tblPr>
        <w:tblW w:w="8520" w:type="dxa"/>
        <w:tblInd w:w="828" w:type="dxa"/>
        <w:tblLayout w:type="fixed"/>
        <w:tblLook w:val="01E0" w:firstRow="1" w:lastRow="1" w:firstColumn="1" w:lastColumn="1" w:noHBand="0" w:noVBand="0"/>
      </w:tblPr>
      <w:tblGrid>
        <w:gridCol w:w="480"/>
        <w:gridCol w:w="6612"/>
        <w:gridCol w:w="1428"/>
      </w:tblGrid>
      <w:tr w:rsidR="00620ED1" w:rsidRPr="00B53D68" w14:paraId="4A61DCE3" w14:textId="77777777" w:rsidTr="008F1A55">
        <w:tc>
          <w:tcPr>
            <w:tcW w:w="480" w:type="dxa"/>
          </w:tcPr>
          <w:p w14:paraId="05064D3B" w14:textId="77777777" w:rsidR="00620ED1" w:rsidRPr="00B53D68" w:rsidRDefault="00620ED1" w:rsidP="00236C54">
            <w:pPr>
              <w:rPr>
                <w:b/>
                <w:sz w:val="22"/>
                <w:szCs w:val="22"/>
              </w:rPr>
            </w:pPr>
          </w:p>
        </w:tc>
        <w:tc>
          <w:tcPr>
            <w:tcW w:w="6612" w:type="dxa"/>
          </w:tcPr>
          <w:p w14:paraId="5DCD7419" w14:textId="77777777" w:rsidR="00620ED1" w:rsidRPr="00B53D68" w:rsidRDefault="00620ED1" w:rsidP="00236C54">
            <w:pPr>
              <w:ind w:right="-108"/>
              <w:rPr>
                <w:b/>
                <w:sz w:val="22"/>
                <w:szCs w:val="22"/>
              </w:rPr>
            </w:pPr>
          </w:p>
        </w:tc>
        <w:tc>
          <w:tcPr>
            <w:tcW w:w="1428" w:type="dxa"/>
            <w:vAlign w:val="bottom"/>
          </w:tcPr>
          <w:p w14:paraId="2DEBCE9B" w14:textId="13435DB3" w:rsidR="00620ED1" w:rsidRPr="00B53D68" w:rsidRDefault="00620ED1" w:rsidP="00236C54">
            <w:pPr>
              <w:jc w:val="center"/>
              <w:rPr>
                <w:b/>
                <w:sz w:val="22"/>
                <w:szCs w:val="22"/>
              </w:rPr>
            </w:pPr>
            <w:r w:rsidRPr="00B53D68">
              <w:rPr>
                <w:b/>
                <w:sz w:val="22"/>
                <w:szCs w:val="22"/>
              </w:rPr>
              <w:t>Unique Patients</w:t>
            </w:r>
          </w:p>
        </w:tc>
      </w:tr>
      <w:tr w:rsidR="00620ED1" w:rsidRPr="00B53D68" w14:paraId="1204D96A" w14:textId="77777777" w:rsidTr="008F1A55">
        <w:tc>
          <w:tcPr>
            <w:tcW w:w="480" w:type="dxa"/>
            <w:shd w:val="clear" w:color="auto" w:fill="D9D9D9"/>
          </w:tcPr>
          <w:p w14:paraId="2763BC5E" w14:textId="77777777" w:rsidR="00620ED1" w:rsidRPr="00B53D68" w:rsidRDefault="00620ED1" w:rsidP="00236C54">
            <w:pPr>
              <w:rPr>
                <w:sz w:val="22"/>
                <w:szCs w:val="22"/>
              </w:rPr>
            </w:pPr>
            <w:r w:rsidRPr="00B53D68">
              <w:rPr>
                <w:sz w:val="22"/>
                <w:szCs w:val="22"/>
              </w:rPr>
              <w:t>a.</w:t>
            </w:r>
          </w:p>
        </w:tc>
        <w:tc>
          <w:tcPr>
            <w:tcW w:w="6612" w:type="dxa"/>
            <w:shd w:val="clear" w:color="auto" w:fill="D9D9D9"/>
            <w:vAlign w:val="center"/>
          </w:tcPr>
          <w:p w14:paraId="383E3C10" w14:textId="235E1DCB" w:rsidR="00620ED1" w:rsidRPr="00B53D68" w:rsidRDefault="00620ED1" w:rsidP="00236C54">
            <w:pPr>
              <w:autoSpaceDE w:val="0"/>
              <w:autoSpaceDN w:val="0"/>
              <w:adjustRightInd w:val="0"/>
              <w:rPr>
                <w:sz w:val="22"/>
                <w:szCs w:val="22"/>
              </w:rPr>
            </w:pPr>
            <w:r w:rsidRPr="00B53D68">
              <w:rPr>
                <w:sz w:val="22"/>
                <w:szCs w:val="22"/>
              </w:rPr>
              <w:t>Idiopathic scoliosis (</w:t>
            </w:r>
            <w:r w:rsidR="00F0366D">
              <w:rPr>
                <w:sz w:val="22"/>
                <w:szCs w:val="22"/>
              </w:rPr>
              <w:t>see code list</w:t>
            </w:r>
            <w:r w:rsidRPr="00B53D68">
              <w:rPr>
                <w:sz w:val="22"/>
                <w:szCs w:val="22"/>
              </w:rPr>
              <w:t>)</w:t>
            </w:r>
            <w:r>
              <w:rPr>
                <w:sz w:val="22"/>
                <w:szCs w:val="22"/>
              </w:rPr>
              <w:t xml:space="preserve"> </w:t>
            </w:r>
            <w:r w:rsidRPr="007D32B4">
              <w:rPr>
                <w:rFonts w:eastAsia="Batang"/>
                <w:b/>
                <w:bCs/>
                <w:color w:val="44546A" w:themeColor="text2"/>
                <w:sz w:val="22"/>
                <w:szCs w:val="22"/>
                <w:lang w:eastAsia="ko-KR"/>
              </w:rPr>
              <w:t>(</w:t>
            </w:r>
            <w:r w:rsidRPr="007D32B4">
              <w:rPr>
                <w:rFonts w:ascii="Arial" w:eastAsia="Calibri" w:hAnsi="Arial" w:cs="Arial"/>
                <w:b/>
                <w:bCs/>
                <w:color w:val="44546A" w:themeColor="text2"/>
                <w:sz w:val="18"/>
                <w:szCs w:val="18"/>
              </w:rPr>
              <w:t>ORTHO_SURGICALCORRECT_</w:t>
            </w:r>
            <w:r w:rsidR="00FD579E">
              <w:rPr>
                <w:rFonts w:ascii="Arial" w:eastAsia="Calibri" w:hAnsi="Arial" w:cs="Arial"/>
                <w:b/>
                <w:bCs/>
                <w:color w:val="44546A" w:themeColor="text2"/>
                <w:sz w:val="18"/>
                <w:szCs w:val="18"/>
              </w:rPr>
              <w:t>IDIOPATHIC</w:t>
            </w:r>
            <w:r w:rsidRPr="007D32B4">
              <w:rPr>
                <w:rFonts w:eastAsia="Batang"/>
                <w:b/>
                <w:bCs/>
                <w:color w:val="44546A" w:themeColor="text2"/>
                <w:sz w:val="22"/>
                <w:szCs w:val="22"/>
                <w:lang w:eastAsia="ko-KR"/>
              </w:rPr>
              <w:t>)</w:t>
            </w:r>
          </w:p>
        </w:tc>
        <w:tc>
          <w:tcPr>
            <w:tcW w:w="1428" w:type="dxa"/>
            <w:shd w:val="clear" w:color="auto" w:fill="D9D9D9"/>
            <w:vAlign w:val="bottom"/>
          </w:tcPr>
          <w:p w14:paraId="46930A74" w14:textId="77777777" w:rsidR="00620ED1" w:rsidRPr="00B53D68" w:rsidRDefault="00620ED1" w:rsidP="00236C54">
            <w:pPr>
              <w:jc w:val="center"/>
              <w:rPr>
                <w:b/>
                <w:sz w:val="22"/>
                <w:szCs w:val="22"/>
              </w:rPr>
            </w:pPr>
            <w:r w:rsidRPr="00B53D68">
              <w:rPr>
                <w:sz w:val="22"/>
                <w:szCs w:val="22"/>
              </w:rPr>
              <w:t>________</w:t>
            </w:r>
          </w:p>
        </w:tc>
      </w:tr>
      <w:tr w:rsidR="00620ED1" w:rsidRPr="00B53D68" w14:paraId="7C2A341B" w14:textId="77777777" w:rsidTr="008F1A55">
        <w:tc>
          <w:tcPr>
            <w:tcW w:w="480" w:type="dxa"/>
          </w:tcPr>
          <w:p w14:paraId="5F155FBE" w14:textId="77777777" w:rsidR="00620ED1" w:rsidRPr="00B53D68" w:rsidRDefault="00620ED1" w:rsidP="00236C54">
            <w:pPr>
              <w:rPr>
                <w:sz w:val="22"/>
                <w:szCs w:val="22"/>
              </w:rPr>
            </w:pPr>
            <w:r w:rsidRPr="00B53D68">
              <w:rPr>
                <w:sz w:val="22"/>
                <w:szCs w:val="22"/>
              </w:rPr>
              <w:t>b.</w:t>
            </w:r>
          </w:p>
        </w:tc>
        <w:tc>
          <w:tcPr>
            <w:tcW w:w="6612" w:type="dxa"/>
            <w:vAlign w:val="center"/>
          </w:tcPr>
          <w:p w14:paraId="5206EA9E" w14:textId="5A289415" w:rsidR="00620ED1" w:rsidRPr="00B53D68" w:rsidRDefault="008D444B" w:rsidP="00236C54">
            <w:pPr>
              <w:autoSpaceDE w:val="0"/>
              <w:autoSpaceDN w:val="0"/>
              <w:adjustRightInd w:val="0"/>
              <w:rPr>
                <w:sz w:val="22"/>
                <w:szCs w:val="22"/>
              </w:rPr>
            </w:pPr>
            <w:r w:rsidRPr="00B370F2">
              <w:rPr>
                <w:sz w:val="22"/>
                <w:szCs w:val="22"/>
              </w:rPr>
              <w:t>Neuromuscular scoliosis in patients with Cerebral Palsy</w:t>
            </w:r>
            <w:r w:rsidR="00C43D62">
              <w:rPr>
                <w:sz w:val="22"/>
                <w:szCs w:val="22"/>
              </w:rPr>
              <w:t xml:space="preserve"> </w:t>
            </w:r>
            <w:r w:rsidR="00C43D62" w:rsidRPr="001A4AEA">
              <w:rPr>
                <w:color w:val="2E74B5" w:themeColor="accent1" w:themeShade="BF"/>
                <w:sz w:val="22"/>
                <w:szCs w:val="22"/>
              </w:rPr>
              <w:t>(see code list)</w:t>
            </w:r>
            <w:r w:rsidRPr="00C43D62">
              <w:rPr>
                <w:color w:val="FF0000"/>
                <w:sz w:val="22"/>
                <w:szCs w:val="22"/>
              </w:rPr>
              <w:t xml:space="preserve"> </w:t>
            </w:r>
            <w:r w:rsidRPr="00B370F2">
              <w:rPr>
                <w:sz w:val="22"/>
                <w:szCs w:val="22"/>
              </w:rPr>
              <w:t>who</w:t>
            </w:r>
            <w:r w:rsidR="00B370F2" w:rsidRPr="00B370F2">
              <w:rPr>
                <w:sz w:val="22"/>
                <w:szCs w:val="22"/>
              </w:rPr>
              <w:t>se</w:t>
            </w:r>
            <w:r w:rsidRPr="00B370F2">
              <w:rPr>
                <w:sz w:val="22"/>
                <w:szCs w:val="22"/>
              </w:rPr>
              <w:t xml:space="preserve"> </w:t>
            </w:r>
            <w:r w:rsidR="00B370F2" w:rsidRPr="00B370F2">
              <w:rPr>
                <w:sz w:val="22"/>
                <w:szCs w:val="22"/>
              </w:rPr>
              <w:t>surgical care included both of the following codes: 22848 (pelvic fixation) and 22804 (posterior spine fusion 13 or more segments).</w:t>
            </w:r>
            <w:r w:rsidR="00C220AB">
              <w:rPr>
                <w:sz w:val="22"/>
                <w:szCs w:val="22"/>
              </w:rPr>
              <w:t xml:space="preserve"> </w:t>
            </w:r>
            <w:r w:rsidR="00620ED1" w:rsidRPr="007D32B4">
              <w:rPr>
                <w:rFonts w:eastAsia="Batang"/>
                <w:b/>
                <w:bCs/>
                <w:color w:val="44546A" w:themeColor="text2"/>
                <w:sz w:val="22"/>
                <w:szCs w:val="22"/>
                <w:lang w:eastAsia="ko-KR"/>
              </w:rPr>
              <w:t>(</w:t>
            </w:r>
            <w:r w:rsidR="00620ED1" w:rsidRPr="007D32B4">
              <w:rPr>
                <w:rFonts w:ascii="Arial" w:eastAsia="Calibri" w:hAnsi="Arial" w:cs="Arial"/>
                <w:b/>
                <w:bCs/>
                <w:color w:val="44546A" w:themeColor="text2"/>
                <w:sz w:val="18"/>
                <w:szCs w:val="18"/>
              </w:rPr>
              <w:t>ORTHO_SURGICALCORRECT_</w:t>
            </w:r>
            <w:r w:rsidR="00FD579E">
              <w:rPr>
                <w:rFonts w:ascii="Arial" w:eastAsia="Calibri" w:hAnsi="Arial" w:cs="Arial"/>
                <w:b/>
                <w:bCs/>
                <w:color w:val="44546A" w:themeColor="text2"/>
                <w:sz w:val="18"/>
                <w:szCs w:val="18"/>
              </w:rPr>
              <w:t>NEUROMUSC</w:t>
            </w:r>
            <w:r w:rsidR="00620ED1" w:rsidRPr="007D32B4">
              <w:rPr>
                <w:rFonts w:eastAsia="Batang"/>
                <w:b/>
                <w:bCs/>
                <w:color w:val="44546A" w:themeColor="text2"/>
                <w:sz w:val="22"/>
                <w:szCs w:val="22"/>
                <w:lang w:eastAsia="ko-KR"/>
              </w:rPr>
              <w:t>)</w:t>
            </w:r>
          </w:p>
        </w:tc>
        <w:tc>
          <w:tcPr>
            <w:tcW w:w="1428" w:type="dxa"/>
            <w:vAlign w:val="bottom"/>
          </w:tcPr>
          <w:p w14:paraId="6E638D22" w14:textId="77777777" w:rsidR="00620ED1" w:rsidRPr="00B53D68" w:rsidRDefault="00620ED1" w:rsidP="00555D9A">
            <w:pPr>
              <w:spacing w:after="60"/>
              <w:jc w:val="center"/>
              <w:rPr>
                <w:b/>
                <w:sz w:val="22"/>
                <w:szCs w:val="22"/>
              </w:rPr>
            </w:pPr>
            <w:r w:rsidRPr="00B53D68">
              <w:rPr>
                <w:sz w:val="22"/>
                <w:szCs w:val="22"/>
              </w:rPr>
              <w:t>________</w:t>
            </w:r>
          </w:p>
        </w:tc>
      </w:tr>
    </w:tbl>
    <w:p w14:paraId="51B4138F" w14:textId="77777777" w:rsidR="00C81C2A" w:rsidRDefault="00C81C2A" w:rsidP="00236C54">
      <w:pPr>
        <w:ind w:left="720"/>
        <w:rPr>
          <w:b/>
          <w:sz w:val="22"/>
          <w:szCs w:val="22"/>
        </w:rPr>
      </w:pPr>
    </w:p>
    <w:p w14:paraId="0B9442D7" w14:textId="44029021" w:rsidR="00265D73" w:rsidRDefault="00265D73" w:rsidP="00265D73">
      <w:pPr>
        <w:pStyle w:val="Validation"/>
      </w:pPr>
      <w:r>
        <w:t>NOTES:</w:t>
      </w:r>
      <w:r>
        <w:tab/>
        <w:t>I31x should be whole number only.  Do not allow decimals.</w:t>
      </w:r>
    </w:p>
    <w:p w14:paraId="4B019A78" w14:textId="5D80077C" w:rsidR="009347D3" w:rsidRDefault="00620ED1" w:rsidP="00236C54">
      <w:pPr>
        <w:pStyle w:val="Validation"/>
        <w:rPr>
          <w:b w:val="0"/>
        </w:rPr>
      </w:pPr>
      <w:r>
        <w:t>SKIP LOGIC:</w:t>
      </w:r>
      <w:r>
        <w:tab/>
        <w:t xml:space="preserve">IF (I31a + I31b) = 0, SKIP TO </w:t>
      </w:r>
      <w:r w:rsidR="00FD6A3A">
        <w:t>I33</w:t>
      </w:r>
      <w:r>
        <w:t>. ELSE GO TO I32.</w:t>
      </w:r>
    </w:p>
    <w:p w14:paraId="519D1C69" w14:textId="77777777" w:rsidR="00F53F60" w:rsidRDefault="00F53F60" w:rsidP="00236C54">
      <w:pPr>
        <w:pStyle w:val="ListParagraph"/>
        <w:ind w:left="1530"/>
        <w:rPr>
          <w:rFonts w:ascii="Times New Roman" w:hAnsi="Times New Roman"/>
          <w:b/>
        </w:rPr>
      </w:pPr>
    </w:p>
    <w:p w14:paraId="3285D295" w14:textId="75724F5B" w:rsidR="00620ED1" w:rsidRPr="009347D3" w:rsidRDefault="00620ED1" w:rsidP="00236C54">
      <w:pPr>
        <w:pStyle w:val="ListParagraph"/>
        <w:numPr>
          <w:ilvl w:val="0"/>
          <w:numId w:val="8"/>
        </w:numPr>
        <w:rPr>
          <w:rFonts w:ascii="Times New Roman" w:hAnsi="Times New Roman"/>
          <w:b/>
        </w:rPr>
      </w:pPr>
      <w:r w:rsidRPr="009347D3">
        <w:rPr>
          <w:rFonts w:ascii="Times New Roman" w:hAnsi="Times New Roman"/>
          <w:b/>
        </w:rPr>
        <w:t xml:space="preserve">Of the unique scoliosis patients who received surgical correction for scoliosis in </w:t>
      </w:r>
      <w:r w:rsidRPr="5E69132C">
        <w:rPr>
          <w:rFonts w:ascii="Times New Roman" w:hAnsi="Times New Roman"/>
          <w:b/>
        </w:rPr>
        <w:t>the</w:t>
      </w:r>
      <w:r w:rsidRPr="009347D3">
        <w:rPr>
          <w:rFonts w:ascii="Times New Roman" w:hAnsi="Times New Roman"/>
          <w:b/>
        </w:rPr>
        <w:t xml:space="preserve"> last </w:t>
      </w:r>
      <w:r w:rsidR="00733796">
        <w:rPr>
          <w:rFonts w:ascii="Times New Roman" w:hAnsi="Times New Roman"/>
          <w:b/>
        </w:rPr>
        <w:t>3</w:t>
      </w:r>
      <w:r w:rsidR="00733796" w:rsidRPr="009347D3">
        <w:rPr>
          <w:rFonts w:ascii="Times New Roman" w:hAnsi="Times New Roman"/>
          <w:b/>
        </w:rPr>
        <w:t xml:space="preserve"> </w:t>
      </w:r>
      <w:r w:rsidRPr="009347D3">
        <w:rPr>
          <w:rFonts w:ascii="Times New Roman" w:hAnsi="Times New Roman"/>
          <w:b/>
        </w:rPr>
        <w:t xml:space="preserve">calendar years, how many had the following complications </w:t>
      </w:r>
      <w:r w:rsidR="00BE4DE0">
        <w:rPr>
          <w:rFonts w:ascii="Times New Roman" w:hAnsi="Times New Roman"/>
          <w:b/>
        </w:rPr>
        <w:t>after</w:t>
      </w:r>
      <w:r w:rsidR="00C06614" w:rsidRPr="009347D3">
        <w:rPr>
          <w:rFonts w:ascii="Times New Roman" w:hAnsi="Times New Roman"/>
          <w:b/>
        </w:rPr>
        <w:t xml:space="preserve"> </w:t>
      </w:r>
      <w:r w:rsidRPr="009347D3">
        <w:rPr>
          <w:rFonts w:ascii="Times New Roman" w:hAnsi="Times New Roman"/>
          <w:b/>
        </w:rPr>
        <w:t>the surgery?</w:t>
      </w:r>
      <w:r w:rsidR="00C220AB">
        <w:rPr>
          <w:rFonts w:ascii="Times New Roman" w:hAnsi="Times New Roman"/>
        </w:rPr>
        <w:t xml:space="preserve"> </w:t>
      </w:r>
      <w:r w:rsidRPr="009347D3">
        <w:rPr>
          <w:rFonts w:ascii="Times New Roman" w:hAnsi="Times New Roman"/>
        </w:rPr>
        <w:t xml:space="preserve">[Please count patients in all categories that apply.] </w:t>
      </w:r>
      <w:r w:rsidRPr="009347D3">
        <w:rPr>
          <w:rFonts w:ascii="Times New Roman" w:eastAsia="Batang" w:hAnsi="Times New Roman"/>
          <w:bCs/>
          <w:color w:val="FF0000"/>
          <w:lang w:eastAsia="ko-KR"/>
        </w:rPr>
        <w:t>[If none, please enter 0.]</w:t>
      </w:r>
    </w:p>
    <w:tbl>
      <w:tblPr>
        <w:tblW w:w="4738" w:type="pct"/>
        <w:tblInd w:w="720" w:type="dxa"/>
        <w:tblLook w:val="01E0" w:firstRow="1" w:lastRow="1" w:firstColumn="1" w:lastColumn="1" w:noHBand="0" w:noVBand="0"/>
      </w:tblPr>
      <w:tblGrid>
        <w:gridCol w:w="390"/>
        <w:gridCol w:w="4158"/>
        <w:gridCol w:w="2246"/>
        <w:gridCol w:w="2246"/>
      </w:tblGrid>
      <w:tr w:rsidR="00767ED1" w:rsidRPr="00B53D68" w14:paraId="1C07548B" w14:textId="77777777" w:rsidTr="007D1F25">
        <w:tc>
          <w:tcPr>
            <w:tcW w:w="216" w:type="pct"/>
          </w:tcPr>
          <w:p w14:paraId="52EC7E90" w14:textId="77777777" w:rsidR="00767ED1" w:rsidRPr="00B53D68" w:rsidRDefault="00767ED1" w:rsidP="00236C54">
            <w:pPr>
              <w:rPr>
                <w:b/>
                <w:sz w:val="22"/>
                <w:szCs w:val="22"/>
              </w:rPr>
            </w:pPr>
          </w:p>
        </w:tc>
        <w:tc>
          <w:tcPr>
            <w:tcW w:w="2300" w:type="pct"/>
          </w:tcPr>
          <w:p w14:paraId="55C02B62" w14:textId="77777777" w:rsidR="00767ED1" w:rsidRPr="00B53D68" w:rsidRDefault="00767ED1" w:rsidP="00236C54">
            <w:pPr>
              <w:ind w:left="720"/>
              <w:rPr>
                <w:b/>
                <w:sz w:val="22"/>
                <w:szCs w:val="22"/>
              </w:rPr>
            </w:pPr>
          </w:p>
        </w:tc>
        <w:tc>
          <w:tcPr>
            <w:tcW w:w="1242" w:type="pct"/>
            <w:vAlign w:val="bottom"/>
          </w:tcPr>
          <w:p w14:paraId="78768BEC" w14:textId="32F0B97C" w:rsidR="00767ED1" w:rsidRPr="007D1F25" w:rsidRDefault="00767ED1" w:rsidP="00236C54">
            <w:pPr>
              <w:jc w:val="center"/>
              <w:rPr>
                <w:b/>
                <w:sz w:val="22"/>
                <w:szCs w:val="22"/>
              </w:rPr>
            </w:pPr>
            <w:r w:rsidRPr="00B53D68">
              <w:rPr>
                <w:b/>
                <w:sz w:val="22"/>
                <w:szCs w:val="22"/>
              </w:rPr>
              <w:t xml:space="preserve">Unplanned admissions within </w:t>
            </w:r>
            <w:r w:rsidRPr="0004109D">
              <w:rPr>
                <w:b/>
                <w:sz w:val="22"/>
                <w:szCs w:val="22"/>
                <w:u w:val="single"/>
              </w:rPr>
              <w:t>30 days</w:t>
            </w:r>
            <w:r w:rsidR="007F5E49">
              <w:rPr>
                <w:rStyle w:val="FootnoteReference"/>
                <w:b/>
                <w:sz w:val="22"/>
                <w:szCs w:val="22"/>
              </w:rPr>
              <w:footnoteReference w:id="34"/>
            </w:r>
            <w:r w:rsidRPr="00B53D68">
              <w:rPr>
                <w:b/>
                <w:sz w:val="22"/>
                <w:szCs w:val="22"/>
              </w:rPr>
              <w:t xml:space="preserve"> </w:t>
            </w:r>
            <w:r>
              <w:rPr>
                <w:b/>
                <w:sz w:val="22"/>
                <w:szCs w:val="22"/>
              </w:rPr>
              <w:t>(</w:t>
            </w:r>
            <w:r w:rsidRPr="00B53D68">
              <w:rPr>
                <w:b/>
                <w:sz w:val="22"/>
                <w:szCs w:val="22"/>
              </w:rPr>
              <w:t xml:space="preserve">for </w:t>
            </w:r>
            <w:r>
              <w:rPr>
                <w:b/>
                <w:sz w:val="22"/>
                <w:szCs w:val="22"/>
              </w:rPr>
              <w:t>any cause)</w:t>
            </w:r>
          </w:p>
        </w:tc>
        <w:tc>
          <w:tcPr>
            <w:tcW w:w="1242" w:type="pct"/>
          </w:tcPr>
          <w:p w14:paraId="76E2E82C" w14:textId="53DAC01E" w:rsidR="00767ED1" w:rsidRPr="00B53D68" w:rsidRDefault="00767ED1" w:rsidP="00236C54">
            <w:pPr>
              <w:jc w:val="center"/>
              <w:rPr>
                <w:b/>
                <w:sz w:val="22"/>
                <w:szCs w:val="22"/>
              </w:rPr>
            </w:pPr>
            <w:r w:rsidRPr="00B53D68">
              <w:rPr>
                <w:b/>
                <w:sz w:val="22"/>
                <w:szCs w:val="22"/>
              </w:rPr>
              <w:t>Re</w:t>
            </w:r>
            <w:r>
              <w:rPr>
                <w:b/>
                <w:sz w:val="22"/>
                <w:szCs w:val="22"/>
              </w:rPr>
              <w:t>operation</w:t>
            </w:r>
            <w:r w:rsidRPr="00B53D68">
              <w:rPr>
                <w:b/>
                <w:sz w:val="22"/>
                <w:szCs w:val="22"/>
              </w:rPr>
              <w:t xml:space="preserve"> within </w:t>
            </w:r>
            <w:r w:rsidRPr="0004109D">
              <w:rPr>
                <w:b/>
                <w:sz w:val="22"/>
                <w:szCs w:val="22"/>
                <w:u w:val="single"/>
              </w:rPr>
              <w:t>90 days</w:t>
            </w:r>
            <w:r w:rsidR="007F5E49">
              <w:rPr>
                <w:rStyle w:val="FootnoteReference"/>
                <w:b/>
                <w:sz w:val="22"/>
                <w:szCs w:val="22"/>
              </w:rPr>
              <w:footnoteReference w:id="35"/>
            </w:r>
            <w:r w:rsidRPr="00B53D68">
              <w:rPr>
                <w:b/>
                <w:sz w:val="22"/>
                <w:szCs w:val="22"/>
              </w:rPr>
              <w:t xml:space="preserve"> </w:t>
            </w:r>
          </w:p>
          <w:p w14:paraId="4F6620DB" w14:textId="557BB621" w:rsidR="00767ED1" w:rsidRPr="00B53D68" w:rsidRDefault="00767ED1" w:rsidP="00236C54">
            <w:pPr>
              <w:jc w:val="center"/>
              <w:rPr>
                <w:b/>
                <w:sz w:val="22"/>
                <w:szCs w:val="22"/>
              </w:rPr>
            </w:pPr>
            <w:r>
              <w:rPr>
                <w:b/>
                <w:sz w:val="22"/>
                <w:szCs w:val="22"/>
              </w:rPr>
              <w:t>(</w:t>
            </w:r>
            <w:r w:rsidRPr="00B53D68">
              <w:rPr>
                <w:b/>
                <w:sz w:val="22"/>
                <w:szCs w:val="22"/>
              </w:rPr>
              <w:t xml:space="preserve">for </w:t>
            </w:r>
            <w:r>
              <w:rPr>
                <w:b/>
                <w:sz w:val="22"/>
                <w:szCs w:val="22"/>
              </w:rPr>
              <w:t>any cause)</w:t>
            </w:r>
          </w:p>
        </w:tc>
      </w:tr>
      <w:tr w:rsidR="00767ED1" w:rsidRPr="00B53D68" w14:paraId="71ADD80C" w14:textId="77777777" w:rsidTr="007D1F25">
        <w:tc>
          <w:tcPr>
            <w:tcW w:w="216" w:type="pct"/>
            <w:shd w:val="clear" w:color="auto" w:fill="D9D9D9"/>
          </w:tcPr>
          <w:p w14:paraId="604309F2" w14:textId="77777777" w:rsidR="00767ED1" w:rsidRPr="00B53D68" w:rsidRDefault="00767ED1" w:rsidP="00236C54">
            <w:pPr>
              <w:rPr>
                <w:sz w:val="22"/>
                <w:szCs w:val="22"/>
              </w:rPr>
            </w:pPr>
            <w:r w:rsidRPr="00B53D68">
              <w:rPr>
                <w:sz w:val="22"/>
                <w:szCs w:val="22"/>
              </w:rPr>
              <w:t xml:space="preserve">a. </w:t>
            </w:r>
          </w:p>
        </w:tc>
        <w:tc>
          <w:tcPr>
            <w:tcW w:w="2300" w:type="pct"/>
            <w:shd w:val="clear" w:color="auto" w:fill="D9D9D9"/>
            <w:vAlign w:val="center"/>
          </w:tcPr>
          <w:p w14:paraId="06E184A0" w14:textId="163E828A" w:rsidR="00767ED1" w:rsidRPr="00B53D68" w:rsidRDefault="00767ED1" w:rsidP="00236C54">
            <w:pPr>
              <w:rPr>
                <w:sz w:val="22"/>
                <w:szCs w:val="22"/>
              </w:rPr>
            </w:pPr>
            <w:r w:rsidRPr="00B53D68">
              <w:rPr>
                <w:sz w:val="22"/>
                <w:szCs w:val="22"/>
              </w:rPr>
              <w:t>Idiopathic scoliosis (</w:t>
            </w:r>
            <w:r>
              <w:rPr>
                <w:sz w:val="22"/>
                <w:szCs w:val="22"/>
              </w:rPr>
              <w:t>see code list</w:t>
            </w:r>
            <w:r w:rsidRPr="00B53D68">
              <w:rPr>
                <w:sz w:val="22"/>
                <w:szCs w:val="22"/>
              </w:rPr>
              <w:t>)</w:t>
            </w:r>
          </w:p>
        </w:tc>
        <w:tc>
          <w:tcPr>
            <w:tcW w:w="1242" w:type="pct"/>
            <w:shd w:val="clear" w:color="auto" w:fill="D9D9D9"/>
            <w:vAlign w:val="bottom"/>
          </w:tcPr>
          <w:p w14:paraId="4A0589FD" w14:textId="77777777" w:rsidR="00767ED1" w:rsidRPr="00B53D68" w:rsidRDefault="00767ED1" w:rsidP="00236C54">
            <w:pPr>
              <w:jc w:val="center"/>
              <w:rPr>
                <w:b/>
                <w:sz w:val="22"/>
                <w:szCs w:val="22"/>
              </w:rPr>
            </w:pPr>
            <w:r w:rsidRPr="00B53D68">
              <w:rPr>
                <w:sz w:val="22"/>
                <w:szCs w:val="22"/>
              </w:rPr>
              <w:t>________</w:t>
            </w:r>
          </w:p>
        </w:tc>
        <w:tc>
          <w:tcPr>
            <w:tcW w:w="1242" w:type="pct"/>
            <w:shd w:val="clear" w:color="auto" w:fill="D9D9D9"/>
            <w:vAlign w:val="bottom"/>
          </w:tcPr>
          <w:p w14:paraId="518B8D05" w14:textId="77777777" w:rsidR="00767ED1" w:rsidRPr="00B53D68" w:rsidRDefault="00767ED1" w:rsidP="00236C54">
            <w:pPr>
              <w:jc w:val="center"/>
              <w:rPr>
                <w:b/>
                <w:sz w:val="22"/>
                <w:szCs w:val="22"/>
              </w:rPr>
            </w:pPr>
            <w:r w:rsidRPr="00B53D68">
              <w:rPr>
                <w:sz w:val="22"/>
                <w:szCs w:val="22"/>
              </w:rPr>
              <w:t>________</w:t>
            </w:r>
          </w:p>
        </w:tc>
      </w:tr>
      <w:tr w:rsidR="00767ED1" w:rsidRPr="00B53D68" w14:paraId="3A698C78" w14:textId="77777777" w:rsidTr="007D1F25">
        <w:tc>
          <w:tcPr>
            <w:tcW w:w="216" w:type="pct"/>
            <w:shd w:val="clear" w:color="auto" w:fill="D9D9D9"/>
          </w:tcPr>
          <w:p w14:paraId="35463F65" w14:textId="77777777" w:rsidR="00767ED1" w:rsidRPr="00B53D68" w:rsidRDefault="00767ED1" w:rsidP="00236C54">
            <w:pPr>
              <w:rPr>
                <w:sz w:val="22"/>
                <w:szCs w:val="22"/>
              </w:rPr>
            </w:pPr>
          </w:p>
        </w:tc>
        <w:tc>
          <w:tcPr>
            <w:tcW w:w="2300" w:type="pct"/>
            <w:shd w:val="clear" w:color="auto" w:fill="D9D9D9"/>
            <w:vAlign w:val="center"/>
          </w:tcPr>
          <w:p w14:paraId="4919E739" w14:textId="69F39FFD" w:rsidR="00767ED1" w:rsidRPr="009220BD" w:rsidRDefault="00767ED1" w:rsidP="00236C54">
            <w:pPr>
              <w:rPr>
                <w:rFonts w:ascii="Arial" w:eastAsia="Batang" w:hAnsi="Arial" w:cs="Arial"/>
                <w:b/>
                <w:bCs/>
                <w:color w:val="44546A" w:themeColor="text2"/>
                <w:sz w:val="18"/>
                <w:szCs w:val="18"/>
                <w:lang w:eastAsia="ko-KR"/>
              </w:rPr>
            </w:pPr>
            <w:r w:rsidRPr="007D32B4">
              <w:rPr>
                <w:rFonts w:ascii="Arial" w:eastAsia="Batang" w:hAnsi="Arial" w:cs="Arial"/>
                <w:b/>
                <w:bCs/>
                <w:color w:val="44546A" w:themeColor="text2"/>
                <w:sz w:val="18"/>
                <w:szCs w:val="18"/>
                <w:lang w:eastAsia="ko-KR"/>
              </w:rPr>
              <w:t>(ORTHO_</w:t>
            </w:r>
            <w:r>
              <w:rPr>
                <w:rFonts w:ascii="Arial" w:eastAsia="Batang" w:hAnsi="Arial" w:cs="Arial"/>
                <w:b/>
                <w:bCs/>
                <w:color w:val="44546A" w:themeColor="text2"/>
                <w:sz w:val="18"/>
                <w:szCs w:val="18"/>
                <w:lang w:eastAsia="ko-KR"/>
              </w:rPr>
              <w:t>ID</w:t>
            </w:r>
            <w:r w:rsidR="00B0757C">
              <w:rPr>
                <w:rFonts w:ascii="Arial" w:eastAsia="Batang" w:hAnsi="Arial" w:cs="Arial"/>
                <w:b/>
                <w:bCs/>
                <w:color w:val="44546A" w:themeColor="text2"/>
                <w:sz w:val="18"/>
                <w:szCs w:val="18"/>
                <w:lang w:eastAsia="ko-KR"/>
              </w:rPr>
              <w:t>I</w:t>
            </w:r>
            <w:r>
              <w:rPr>
                <w:rFonts w:ascii="Arial" w:eastAsia="Batang" w:hAnsi="Arial" w:cs="Arial"/>
                <w:b/>
                <w:bCs/>
                <w:color w:val="44546A" w:themeColor="text2"/>
                <w:sz w:val="18"/>
                <w:szCs w:val="18"/>
                <w:lang w:eastAsia="ko-KR"/>
              </w:rPr>
              <w:t>OPATHIC_</w:t>
            </w:r>
          </w:p>
        </w:tc>
        <w:tc>
          <w:tcPr>
            <w:tcW w:w="1242" w:type="pct"/>
            <w:shd w:val="clear" w:color="auto" w:fill="D9D9D9"/>
            <w:vAlign w:val="bottom"/>
          </w:tcPr>
          <w:p w14:paraId="7B86CC34" w14:textId="7590E7D5" w:rsidR="00767ED1" w:rsidRPr="00372BC0" w:rsidRDefault="00FD579E" w:rsidP="00236C54">
            <w:pPr>
              <w:jc w:val="center"/>
              <w:rPr>
                <w:rFonts w:asciiTheme="minorBidi" w:hAnsiTheme="minorBidi"/>
                <w:color w:val="44546A" w:themeColor="text2"/>
                <w:sz w:val="18"/>
              </w:rPr>
            </w:pPr>
            <w:r>
              <w:rPr>
                <w:rFonts w:asciiTheme="minorBidi" w:eastAsia="Batang" w:hAnsiTheme="minorBidi" w:cstheme="minorBidi"/>
                <w:b/>
                <w:bCs/>
                <w:color w:val="44546A" w:themeColor="text2"/>
                <w:sz w:val="18"/>
                <w:szCs w:val="18"/>
                <w:lang w:eastAsia="ko-KR"/>
              </w:rPr>
              <w:t>ADMIT30</w:t>
            </w:r>
            <w:r w:rsidR="00767ED1" w:rsidRPr="00372BC0">
              <w:rPr>
                <w:rFonts w:asciiTheme="minorBidi" w:eastAsia="Batang" w:hAnsiTheme="minorBidi"/>
                <w:b/>
                <w:color w:val="44546A" w:themeColor="text2"/>
                <w:sz w:val="18"/>
              </w:rPr>
              <w:t>)</w:t>
            </w:r>
          </w:p>
        </w:tc>
        <w:tc>
          <w:tcPr>
            <w:tcW w:w="1242" w:type="pct"/>
            <w:shd w:val="clear" w:color="auto" w:fill="D9D9D9"/>
            <w:vAlign w:val="bottom"/>
          </w:tcPr>
          <w:p w14:paraId="7D54D482" w14:textId="6AF28979" w:rsidR="00767ED1" w:rsidRPr="007D32B4" w:rsidRDefault="00FD579E" w:rsidP="00236C54">
            <w:pPr>
              <w:jc w:val="center"/>
              <w:rPr>
                <w:color w:val="44546A" w:themeColor="text2"/>
                <w:sz w:val="22"/>
                <w:szCs w:val="22"/>
              </w:rPr>
            </w:pPr>
            <w:r>
              <w:rPr>
                <w:rFonts w:ascii="Arial" w:eastAsia="Batang" w:hAnsi="Arial" w:cs="Arial"/>
                <w:b/>
                <w:bCs/>
                <w:color w:val="44546A" w:themeColor="text2"/>
                <w:sz w:val="18"/>
                <w:szCs w:val="18"/>
                <w:lang w:eastAsia="ko-KR"/>
              </w:rPr>
              <w:t>REOP90</w:t>
            </w:r>
            <w:r w:rsidR="00767ED1" w:rsidRPr="007D32B4">
              <w:rPr>
                <w:rFonts w:eastAsia="Batang"/>
                <w:b/>
                <w:bCs/>
                <w:color w:val="44546A" w:themeColor="text2"/>
                <w:sz w:val="22"/>
                <w:szCs w:val="22"/>
                <w:lang w:eastAsia="ko-KR"/>
              </w:rPr>
              <w:t>)</w:t>
            </w:r>
          </w:p>
        </w:tc>
      </w:tr>
      <w:tr w:rsidR="00767ED1" w:rsidRPr="00B53D68" w14:paraId="6450B7C5" w14:textId="77777777" w:rsidTr="007D1F25">
        <w:tc>
          <w:tcPr>
            <w:tcW w:w="216" w:type="pct"/>
            <w:shd w:val="clear" w:color="auto" w:fill="auto"/>
          </w:tcPr>
          <w:p w14:paraId="7E3E9A34" w14:textId="77777777" w:rsidR="00767ED1" w:rsidRPr="00B53D68" w:rsidRDefault="00767ED1" w:rsidP="00236C54">
            <w:pPr>
              <w:rPr>
                <w:sz w:val="22"/>
                <w:szCs w:val="22"/>
              </w:rPr>
            </w:pPr>
            <w:r w:rsidRPr="00B53D68">
              <w:rPr>
                <w:sz w:val="22"/>
                <w:szCs w:val="22"/>
              </w:rPr>
              <w:t xml:space="preserve">b. </w:t>
            </w:r>
          </w:p>
        </w:tc>
        <w:tc>
          <w:tcPr>
            <w:tcW w:w="2300" w:type="pct"/>
            <w:shd w:val="clear" w:color="auto" w:fill="auto"/>
            <w:vAlign w:val="center"/>
          </w:tcPr>
          <w:p w14:paraId="42AEA916" w14:textId="4594072B" w:rsidR="00767ED1" w:rsidRPr="00B53D68" w:rsidRDefault="008D444B" w:rsidP="00236C54">
            <w:pPr>
              <w:rPr>
                <w:sz w:val="22"/>
                <w:szCs w:val="22"/>
              </w:rPr>
            </w:pPr>
            <w:r>
              <w:t>Neuromuscular scoliosis in patients with Cerebral Palsy</w:t>
            </w:r>
            <w:r w:rsidR="00C43D62">
              <w:t xml:space="preserve"> </w:t>
            </w:r>
            <w:r w:rsidR="00C43D62" w:rsidRPr="001A4AEA">
              <w:rPr>
                <w:color w:val="2E74B5" w:themeColor="accent1" w:themeShade="BF"/>
              </w:rPr>
              <w:t>(see code list)</w:t>
            </w:r>
            <w:r w:rsidRPr="001A4AEA">
              <w:rPr>
                <w:color w:val="2E74B5" w:themeColor="accent1" w:themeShade="BF"/>
              </w:rPr>
              <w:t xml:space="preserve"> </w:t>
            </w:r>
            <w:r w:rsidR="00B16E33" w:rsidRPr="00B370F2">
              <w:rPr>
                <w:sz w:val="22"/>
                <w:szCs w:val="22"/>
              </w:rPr>
              <w:t>whose surgical care included both of the following codes: 22848 (pelvic fixation) and 22804 (posterior spine fusion 13 or more segments).</w:t>
            </w:r>
            <w:r w:rsidR="00B16E33" w:rsidRPr="00B370F2" w:rsidDel="00B370F2">
              <w:rPr>
                <w:sz w:val="22"/>
                <w:szCs w:val="22"/>
              </w:rPr>
              <w:t xml:space="preserve"> </w:t>
            </w:r>
          </w:p>
        </w:tc>
        <w:tc>
          <w:tcPr>
            <w:tcW w:w="1242" w:type="pct"/>
            <w:shd w:val="clear" w:color="auto" w:fill="auto"/>
            <w:vAlign w:val="bottom"/>
          </w:tcPr>
          <w:p w14:paraId="3C194BE9" w14:textId="77777777" w:rsidR="00767ED1" w:rsidRPr="00B53D68" w:rsidRDefault="00767ED1" w:rsidP="00236C54">
            <w:pPr>
              <w:jc w:val="center"/>
              <w:rPr>
                <w:b/>
                <w:sz w:val="22"/>
                <w:szCs w:val="22"/>
              </w:rPr>
            </w:pPr>
            <w:r w:rsidRPr="00B53D68">
              <w:rPr>
                <w:sz w:val="22"/>
                <w:szCs w:val="22"/>
              </w:rPr>
              <w:t>________</w:t>
            </w:r>
          </w:p>
        </w:tc>
        <w:tc>
          <w:tcPr>
            <w:tcW w:w="1242" w:type="pct"/>
            <w:shd w:val="clear" w:color="auto" w:fill="auto"/>
            <w:vAlign w:val="bottom"/>
          </w:tcPr>
          <w:p w14:paraId="318206EE" w14:textId="77777777" w:rsidR="00767ED1" w:rsidRPr="00B53D68" w:rsidRDefault="00767ED1" w:rsidP="00236C54">
            <w:pPr>
              <w:jc w:val="center"/>
              <w:rPr>
                <w:b/>
                <w:sz w:val="22"/>
                <w:szCs w:val="22"/>
              </w:rPr>
            </w:pPr>
            <w:r w:rsidRPr="00B53D68">
              <w:rPr>
                <w:sz w:val="22"/>
                <w:szCs w:val="22"/>
              </w:rPr>
              <w:t>________</w:t>
            </w:r>
          </w:p>
        </w:tc>
      </w:tr>
      <w:tr w:rsidR="00767ED1" w:rsidRPr="00B53D68" w14:paraId="5E8CE01B" w14:textId="77777777" w:rsidTr="007D1F25">
        <w:tc>
          <w:tcPr>
            <w:tcW w:w="216" w:type="pct"/>
            <w:shd w:val="clear" w:color="auto" w:fill="auto"/>
          </w:tcPr>
          <w:p w14:paraId="07A6DC35" w14:textId="77777777" w:rsidR="00767ED1" w:rsidRPr="00B53D68" w:rsidRDefault="00767ED1" w:rsidP="00236C54">
            <w:pPr>
              <w:rPr>
                <w:sz w:val="22"/>
                <w:szCs w:val="22"/>
              </w:rPr>
            </w:pPr>
          </w:p>
        </w:tc>
        <w:tc>
          <w:tcPr>
            <w:tcW w:w="2300" w:type="pct"/>
            <w:shd w:val="clear" w:color="auto" w:fill="auto"/>
            <w:vAlign w:val="center"/>
          </w:tcPr>
          <w:p w14:paraId="5946BDE8" w14:textId="4BD0918C" w:rsidR="00767ED1" w:rsidRPr="009220BD" w:rsidRDefault="00767ED1" w:rsidP="00236C54">
            <w:pPr>
              <w:rPr>
                <w:rFonts w:ascii="Arial" w:eastAsia="Batang" w:hAnsi="Arial" w:cs="Arial"/>
                <w:b/>
                <w:bCs/>
                <w:color w:val="44546A" w:themeColor="text2"/>
                <w:sz w:val="18"/>
                <w:szCs w:val="18"/>
                <w:lang w:eastAsia="ko-KR"/>
              </w:rPr>
            </w:pPr>
            <w:r w:rsidRPr="007D32B4">
              <w:rPr>
                <w:rFonts w:ascii="Arial" w:eastAsia="Batang" w:hAnsi="Arial" w:cs="Arial"/>
                <w:b/>
                <w:bCs/>
                <w:color w:val="44546A" w:themeColor="text2"/>
                <w:sz w:val="18"/>
                <w:szCs w:val="18"/>
                <w:lang w:eastAsia="ko-KR"/>
              </w:rPr>
              <w:t>(ORTHO_</w:t>
            </w:r>
            <w:r>
              <w:rPr>
                <w:rFonts w:ascii="Arial" w:eastAsia="Batang" w:hAnsi="Arial" w:cs="Arial"/>
                <w:b/>
                <w:bCs/>
                <w:color w:val="44546A" w:themeColor="text2"/>
                <w:sz w:val="18"/>
                <w:szCs w:val="18"/>
                <w:lang w:eastAsia="ko-KR"/>
              </w:rPr>
              <w:t>NEUROMUSC_</w:t>
            </w:r>
          </w:p>
        </w:tc>
        <w:tc>
          <w:tcPr>
            <w:tcW w:w="1242" w:type="pct"/>
            <w:shd w:val="clear" w:color="auto" w:fill="auto"/>
            <w:vAlign w:val="bottom"/>
          </w:tcPr>
          <w:p w14:paraId="6180A675" w14:textId="531AC067" w:rsidR="00767ED1" w:rsidRPr="00372BC0" w:rsidRDefault="00767ED1" w:rsidP="00236C54">
            <w:pPr>
              <w:jc w:val="center"/>
              <w:rPr>
                <w:rFonts w:asciiTheme="minorBidi" w:hAnsiTheme="minorBidi"/>
                <w:color w:val="44546A" w:themeColor="text2"/>
                <w:sz w:val="18"/>
              </w:rPr>
            </w:pPr>
            <w:r>
              <w:rPr>
                <w:rFonts w:asciiTheme="minorBidi" w:eastAsia="Batang" w:hAnsiTheme="minorBidi" w:cstheme="minorBidi"/>
                <w:b/>
                <w:bCs/>
                <w:color w:val="44546A" w:themeColor="text2"/>
                <w:sz w:val="18"/>
                <w:szCs w:val="18"/>
                <w:lang w:eastAsia="ko-KR"/>
              </w:rPr>
              <w:t>_</w:t>
            </w:r>
            <w:r w:rsidR="00FD579E">
              <w:rPr>
                <w:rFonts w:asciiTheme="minorBidi" w:eastAsia="Batang" w:hAnsiTheme="minorBidi" w:cstheme="minorBidi"/>
                <w:b/>
                <w:bCs/>
                <w:color w:val="44546A" w:themeColor="text2"/>
                <w:sz w:val="18"/>
                <w:szCs w:val="18"/>
                <w:lang w:eastAsia="ko-KR"/>
              </w:rPr>
              <w:t>ADMIT30</w:t>
            </w:r>
            <w:r w:rsidRPr="00372BC0">
              <w:rPr>
                <w:rFonts w:asciiTheme="minorBidi" w:eastAsia="Batang" w:hAnsiTheme="minorBidi"/>
                <w:b/>
                <w:color w:val="44546A" w:themeColor="text2"/>
                <w:sz w:val="18"/>
              </w:rPr>
              <w:t>)</w:t>
            </w:r>
          </w:p>
        </w:tc>
        <w:tc>
          <w:tcPr>
            <w:tcW w:w="1242" w:type="pct"/>
            <w:shd w:val="clear" w:color="auto" w:fill="auto"/>
            <w:vAlign w:val="bottom"/>
          </w:tcPr>
          <w:p w14:paraId="1F7ECD0B" w14:textId="2C08DC27" w:rsidR="00767ED1" w:rsidRPr="007D32B4" w:rsidRDefault="00FD579E" w:rsidP="00236C54">
            <w:pPr>
              <w:jc w:val="center"/>
              <w:rPr>
                <w:color w:val="44546A" w:themeColor="text2"/>
                <w:sz w:val="22"/>
                <w:szCs w:val="22"/>
              </w:rPr>
            </w:pPr>
            <w:r>
              <w:rPr>
                <w:rFonts w:ascii="Arial" w:eastAsia="Batang" w:hAnsi="Arial" w:cs="Arial"/>
                <w:b/>
                <w:bCs/>
                <w:color w:val="44546A" w:themeColor="text2"/>
                <w:sz w:val="18"/>
                <w:szCs w:val="18"/>
                <w:lang w:eastAsia="ko-KR"/>
              </w:rPr>
              <w:t>REOP90</w:t>
            </w:r>
            <w:r w:rsidR="00767ED1" w:rsidRPr="007D32B4">
              <w:rPr>
                <w:rFonts w:eastAsia="Batang"/>
                <w:b/>
                <w:bCs/>
                <w:color w:val="44546A" w:themeColor="text2"/>
                <w:sz w:val="22"/>
                <w:szCs w:val="22"/>
                <w:lang w:eastAsia="ko-KR"/>
              </w:rPr>
              <w:t>)</w:t>
            </w:r>
          </w:p>
        </w:tc>
      </w:tr>
    </w:tbl>
    <w:p w14:paraId="551F6AFA" w14:textId="77777777" w:rsidR="00620ED1" w:rsidRDefault="00620ED1" w:rsidP="00236C54">
      <w:pPr>
        <w:rPr>
          <w:b/>
          <w:sz w:val="22"/>
          <w:szCs w:val="22"/>
        </w:rPr>
      </w:pPr>
    </w:p>
    <w:p w14:paraId="316021BF" w14:textId="44A899EB" w:rsidR="00265D73" w:rsidRDefault="00265D73" w:rsidP="00265D73">
      <w:pPr>
        <w:pStyle w:val="Validation"/>
      </w:pPr>
      <w:r>
        <w:t>NOTES:</w:t>
      </w:r>
      <w:r>
        <w:tab/>
        <w:t>I32x should be whole number only.  Do not allow decimals.</w:t>
      </w:r>
    </w:p>
    <w:p w14:paraId="13F3EFA5" w14:textId="74C68B91" w:rsidR="00620ED1" w:rsidRDefault="00620ED1" w:rsidP="00236C54">
      <w:pPr>
        <w:pStyle w:val="Validation"/>
      </w:pPr>
      <w:r>
        <w:t xml:space="preserve">VALIDATE: </w:t>
      </w:r>
      <w:r>
        <w:tab/>
        <w:t xml:space="preserve">IF I32ax &gt; I31a, DISPLAY: “I32a: The number of unplanned admissions or </w:t>
      </w:r>
      <w:r w:rsidR="00F17E00">
        <w:t xml:space="preserve">reoperations </w:t>
      </w:r>
      <w:r>
        <w:t xml:space="preserve">cannot be greater than the </w:t>
      </w:r>
      <w:r w:rsidR="00F17E00">
        <w:t xml:space="preserve">number of </w:t>
      </w:r>
      <w:r>
        <w:t>total patient</w:t>
      </w:r>
      <w:r w:rsidR="00F17E00">
        <w:t>s</w:t>
      </w:r>
      <w:r>
        <w:t xml:space="preserve"> reported in I31a.”</w:t>
      </w:r>
    </w:p>
    <w:p w14:paraId="103D3C00" w14:textId="354EF97D" w:rsidR="00620ED1" w:rsidRDefault="00620ED1" w:rsidP="00236C54">
      <w:pPr>
        <w:pStyle w:val="Validation"/>
      </w:pPr>
      <w:r>
        <w:tab/>
        <w:t xml:space="preserve">IF I32bx &gt; I31b, DISPLAY: “I32b: The number of unplanned admissions or </w:t>
      </w:r>
      <w:r w:rsidR="00F17E00">
        <w:t xml:space="preserve">reoperations </w:t>
      </w:r>
      <w:r>
        <w:t xml:space="preserve">cannot be greater than the </w:t>
      </w:r>
      <w:r w:rsidR="00F17E00">
        <w:t xml:space="preserve">number of </w:t>
      </w:r>
      <w:r>
        <w:t>total patient</w:t>
      </w:r>
      <w:r w:rsidR="00F17E00">
        <w:t>s</w:t>
      </w:r>
      <w:r>
        <w:t xml:space="preserve"> reported in I31b.”</w:t>
      </w:r>
    </w:p>
    <w:p w14:paraId="0A238657" w14:textId="6F1338C1" w:rsidR="00872664" w:rsidRDefault="00872664" w:rsidP="00236C54">
      <w:pPr>
        <w:pStyle w:val="Validation"/>
      </w:pPr>
      <w:r>
        <w:tab/>
        <w:t>IF I32x1 IS BLANK, DISPLAY: “I32x (Unplanned admissions): If none, please enter 0."</w:t>
      </w:r>
      <w:r w:rsidRPr="00872664">
        <w:t xml:space="preserve"> </w:t>
      </w:r>
    </w:p>
    <w:p w14:paraId="719917F7" w14:textId="7E83E79D" w:rsidR="00872664" w:rsidRDefault="00872664" w:rsidP="00236C54">
      <w:pPr>
        <w:pStyle w:val="Validation"/>
      </w:pPr>
      <w:r>
        <w:tab/>
        <w:t>IF I32x2 IS BLANK, DISPLAY: “I32x (Reoperation): If none, please enter 0."</w:t>
      </w:r>
    </w:p>
    <w:p w14:paraId="1833822D" w14:textId="70FA8239" w:rsidR="00620ED1" w:rsidRDefault="00620ED1" w:rsidP="00236C54">
      <w:pPr>
        <w:rPr>
          <w:b/>
          <w:sz w:val="22"/>
          <w:szCs w:val="22"/>
        </w:rPr>
      </w:pPr>
    </w:p>
    <w:p w14:paraId="0C433ADF" w14:textId="0C00548C" w:rsidR="00D42575" w:rsidRPr="007F2C1C" w:rsidRDefault="00D42575" w:rsidP="00F04B3D">
      <w:pPr>
        <w:ind w:left="720" w:hanging="720"/>
        <w:rPr>
          <w:b/>
          <w:bCs/>
          <w:sz w:val="22"/>
          <w:szCs w:val="22"/>
        </w:rPr>
      </w:pPr>
      <w:r>
        <w:rPr>
          <w:b/>
          <w:sz w:val="22"/>
          <w:szCs w:val="22"/>
        </w:rPr>
        <w:t>I32.1</w:t>
      </w:r>
      <w:r>
        <w:tab/>
      </w:r>
      <w:r w:rsidR="00BD69CC">
        <w:rPr>
          <w:b/>
          <w:bCs/>
          <w:sz w:val="22"/>
          <w:szCs w:val="22"/>
        </w:rPr>
        <w:t>This question</w:t>
      </w:r>
      <w:r w:rsidR="00C5705A">
        <w:rPr>
          <w:b/>
          <w:bCs/>
          <w:sz w:val="22"/>
          <w:szCs w:val="22"/>
        </w:rPr>
        <w:t xml:space="preserve"> </w:t>
      </w:r>
      <w:r w:rsidR="00BD69CC">
        <w:rPr>
          <w:b/>
          <w:bCs/>
          <w:sz w:val="22"/>
          <w:szCs w:val="22"/>
        </w:rPr>
        <w:t xml:space="preserve">has been moved to I33. </w:t>
      </w:r>
    </w:p>
    <w:p w14:paraId="0A364626" w14:textId="7CA39B6A" w:rsidR="00D42575" w:rsidRDefault="00D42575" w:rsidP="00236C54">
      <w:pPr>
        <w:rPr>
          <w:b/>
          <w:sz w:val="22"/>
          <w:szCs w:val="22"/>
        </w:rPr>
      </w:pPr>
    </w:p>
    <w:p w14:paraId="2A640528" w14:textId="2BEE01B9" w:rsidR="00D42575" w:rsidRDefault="00D42575" w:rsidP="00236C54">
      <w:pPr>
        <w:rPr>
          <w:rFonts w:asciiTheme="majorBidi" w:eastAsia="Calibri" w:hAnsiTheme="majorBidi" w:cstheme="majorBidi"/>
          <w:b/>
          <w:sz w:val="22"/>
          <w:szCs w:val="22"/>
        </w:rPr>
      </w:pPr>
    </w:p>
    <w:p w14:paraId="5A26A8EB" w14:textId="30E4495C" w:rsidR="00D42575" w:rsidRDefault="00D42575" w:rsidP="00236C54">
      <w:pPr>
        <w:tabs>
          <w:tab w:val="left" w:pos="1530"/>
        </w:tabs>
        <w:ind w:left="1530" w:hanging="810"/>
        <w:rPr>
          <w:b/>
          <w:sz w:val="22"/>
          <w:szCs w:val="22"/>
        </w:rPr>
      </w:pPr>
      <w:r>
        <w:rPr>
          <w:b/>
          <w:sz w:val="22"/>
          <w:szCs w:val="22"/>
        </w:rPr>
        <w:t>I32.2</w:t>
      </w:r>
      <w:r>
        <w:rPr>
          <w:b/>
          <w:sz w:val="22"/>
          <w:szCs w:val="22"/>
        </w:rPr>
        <w:tab/>
      </w:r>
      <w:r w:rsidR="00C5705A">
        <w:rPr>
          <w:b/>
          <w:sz w:val="22"/>
          <w:szCs w:val="22"/>
        </w:rPr>
        <w:t xml:space="preserve">This question has been moved to I33.1. </w:t>
      </w:r>
    </w:p>
    <w:p w14:paraId="182B33F6" w14:textId="177163E2" w:rsidR="00D42575" w:rsidRDefault="00D42575" w:rsidP="00236C54">
      <w:pPr>
        <w:rPr>
          <w:b/>
          <w:sz w:val="22"/>
          <w:szCs w:val="22"/>
        </w:rPr>
      </w:pPr>
    </w:p>
    <w:p w14:paraId="072D079D" w14:textId="0EB356E5" w:rsidR="004548DD" w:rsidRDefault="004548DD">
      <w:pPr>
        <w:spacing w:after="160" w:line="259" w:lineRule="auto"/>
        <w:rPr>
          <w:b/>
          <w:sz w:val="22"/>
          <w:szCs w:val="22"/>
        </w:rPr>
      </w:pPr>
      <w:r>
        <w:rPr>
          <w:b/>
          <w:sz w:val="22"/>
          <w:szCs w:val="22"/>
        </w:rPr>
        <w:br w:type="page"/>
      </w:r>
    </w:p>
    <w:p w14:paraId="29D626F8" w14:textId="2967224B" w:rsidR="00EA0C1D" w:rsidRDefault="00EA0C1D" w:rsidP="00632033">
      <w:pPr>
        <w:tabs>
          <w:tab w:val="left" w:pos="1530"/>
        </w:tabs>
        <w:ind w:left="810" w:hanging="810"/>
        <w:rPr>
          <w:b/>
          <w:bCs/>
          <w:sz w:val="22"/>
          <w:szCs w:val="22"/>
        </w:rPr>
      </w:pPr>
      <w:r>
        <w:rPr>
          <w:b/>
          <w:sz w:val="22"/>
          <w:szCs w:val="22"/>
        </w:rPr>
        <w:lastRenderedPageBreak/>
        <w:t>I32.3</w:t>
      </w:r>
      <w:r>
        <w:rPr>
          <w:b/>
          <w:sz w:val="22"/>
          <w:szCs w:val="22"/>
        </w:rPr>
        <w:tab/>
      </w:r>
      <w:r w:rsidRPr="00EA0C1D">
        <w:rPr>
          <w:b/>
          <w:bCs/>
          <w:sz w:val="22"/>
          <w:szCs w:val="22"/>
        </w:rPr>
        <w:t xml:space="preserve">How many adolescent patients </w:t>
      </w:r>
      <w:r w:rsidRPr="002E4254">
        <w:rPr>
          <w:b/>
          <w:bCs/>
        </w:rPr>
        <w:t xml:space="preserve">with </w:t>
      </w:r>
      <w:r w:rsidRPr="002E4254">
        <w:rPr>
          <w:b/>
          <w:bCs/>
          <w:sz w:val="22"/>
          <w:szCs w:val="22"/>
        </w:rPr>
        <w:t xml:space="preserve">idiopathic scoliosis (10-18 </w:t>
      </w:r>
      <w:r w:rsidR="002C0D09">
        <w:rPr>
          <w:b/>
          <w:bCs/>
          <w:sz w:val="22"/>
          <w:szCs w:val="22"/>
        </w:rPr>
        <w:t>years old</w:t>
      </w:r>
      <w:r w:rsidRPr="002E4254">
        <w:rPr>
          <w:b/>
          <w:bCs/>
          <w:sz w:val="22"/>
          <w:szCs w:val="22"/>
        </w:rPr>
        <w:t>) with major Cobb angle of 45-70 degrees received posterior spinal fusion and instrumentation (primary, not revision)</w:t>
      </w:r>
      <w:r w:rsidR="00632033">
        <w:rPr>
          <w:b/>
          <w:bCs/>
          <w:sz w:val="22"/>
          <w:szCs w:val="22"/>
        </w:rPr>
        <w:t xml:space="preserve"> in the last calendar year</w:t>
      </w:r>
      <w:r w:rsidRPr="002E4254">
        <w:rPr>
          <w:b/>
          <w:bCs/>
        </w:rPr>
        <w:t xml:space="preserve">? Of this group, how many had </w:t>
      </w:r>
      <w:r w:rsidRPr="002E4254">
        <w:rPr>
          <w:b/>
          <w:bCs/>
          <w:sz w:val="22"/>
          <w:szCs w:val="22"/>
        </w:rPr>
        <w:t>an allogenic blood transfusion during their hospital admission?</w:t>
      </w:r>
    </w:p>
    <w:p w14:paraId="798DAEDF" w14:textId="77777777" w:rsidR="00EA0C1D" w:rsidRPr="002F32A2" w:rsidRDefault="00EA0C1D" w:rsidP="00632033">
      <w:pPr>
        <w:rPr>
          <w:b/>
          <w:sz w:val="22"/>
          <w:szCs w:val="22"/>
        </w:rPr>
      </w:pPr>
    </w:p>
    <w:p w14:paraId="4B7A89FC" w14:textId="05CE34FD" w:rsidR="00EA0C1D" w:rsidRDefault="00EA0C1D" w:rsidP="00632033">
      <w:pPr>
        <w:ind w:left="1800" w:hanging="990"/>
        <w:rPr>
          <w:sz w:val="22"/>
          <w:szCs w:val="22"/>
        </w:rPr>
      </w:pPr>
      <w:r w:rsidRPr="00811E9B">
        <w:rPr>
          <w:sz w:val="22"/>
          <w:szCs w:val="22"/>
        </w:rPr>
        <w:t xml:space="preserve">________ </w:t>
      </w:r>
      <w:r w:rsidR="00A14CA8">
        <w:rPr>
          <w:sz w:val="22"/>
          <w:szCs w:val="22"/>
        </w:rPr>
        <w:t xml:space="preserve">a. </w:t>
      </w:r>
      <w:r>
        <w:rPr>
          <w:sz w:val="22"/>
          <w:szCs w:val="22"/>
        </w:rPr>
        <w:t xml:space="preserve">Patients receiving </w:t>
      </w:r>
      <w:r w:rsidRPr="00EA0C1D">
        <w:rPr>
          <w:sz w:val="22"/>
          <w:szCs w:val="22"/>
        </w:rPr>
        <w:t>posterior spinal fusion and instrumentation</w:t>
      </w:r>
      <w:r>
        <w:rPr>
          <w:b/>
          <w:bCs/>
          <w:sz w:val="22"/>
          <w:szCs w:val="22"/>
        </w:rPr>
        <w:t xml:space="preserve"> </w:t>
      </w:r>
      <w:r>
        <w:rPr>
          <w:rFonts w:ascii="Arial" w:eastAsia="Calibri" w:hAnsi="Arial" w:cs="Arial"/>
          <w:b/>
          <w:bCs/>
          <w:color w:val="44546A" w:themeColor="text2"/>
          <w:sz w:val="18"/>
          <w:szCs w:val="18"/>
        </w:rPr>
        <w:t>(</w:t>
      </w:r>
      <w:r w:rsidRPr="007D32B4">
        <w:rPr>
          <w:rFonts w:ascii="Arial" w:eastAsia="Calibri" w:hAnsi="Arial" w:cs="Arial"/>
          <w:b/>
          <w:bCs/>
          <w:color w:val="44546A" w:themeColor="text2"/>
          <w:sz w:val="18"/>
          <w:szCs w:val="18"/>
        </w:rPr>
        <w:t>ORTHO</w:t>
      </w:r>
      <w:r>
        <w:rPr>
          <w:rFonts w:ascii="Arial" w:eastAsia="Calibri" w:hAnsi="Arial" w:cs="Arial"/>
          <w:b/>
          <w:bCs/>
          <w:color w:val="44546A" w:themeColor="text2"/>
          <w:sz w:val="18"/>
          <w:szCs w:val="18"/>
        </w:rPr>
        <w:t>_SF_SURG)</w:t>
      </w:r>
    </w:p>
    <w:p w14:paraId="370C74D2" w14:textId="52A1E325" w:rsidR="00EA0C1D" w:rsidRDefault="00EA0C1D" w:rsidP="00632033">
      <w:pPr>
        <w:ind w:left="1800" w:hanging="990"/>
        <w:rPr>
          <w:sz w:val="22"/>
          <w:szCs w:val="22"/>
        </w:rPr>
      </w:pPr>
      <w:r w:rsidRPr="00811E9B">
        <w:rPr>
          <w:sz w:val="22"/>
          <w:szCs w:val="22"/>
        </w:rPr>
        <w:t xml:space="preserve">________ </w:t>
      </w:r>
      <w:r w:rsidR="00A14CA8">
        <w:rPr>
          <w:sz w:val="22"/>
          <w:szCs w:val="22"/>
        </w:rPr>
        <w:t xml:space="preserve">b. </w:t>
      </w:r>
      <w:r>
        <w:rPr>
          <w:sz w:val="22"/>
          <w:szCs w:val="22"/>
        </w:rPr>
        <w:t xml:space="preserve">Patients with </w:t>
      </w:r>
      <w:r w:rsidRPr="00EA0C1D">
        <w:rPr>
          <w:sz w:val="22"/>
          <w:szCs w:val="22"/>
        </w:rPr>
        <w:t>allogenic blood transfusion</w:t>
      </w:r>
      <w:r w:rsidR="00C220AB">
        <w:rPr>
          <w:sz w:val="22"/>
          <w:szCs w:val="22"/>
        </w:rPr>
        <w:t xml:space="preserve"> </w:t>
      </w:r>
      <w:r>
        <w:rPr>
          <w:rFonts w:ascii="Arial" w:eastAsia="Calibri" w:hAnsi="Arial" w:cs="Arial"/>
          <w:b/>
          <w:bCs/>
          <w:color w:val="44546A" w:themeColor="text2"/>
          <w:sz w:val="18"/>
          <w:szCs w:val="18"/>
        </w:rPr>
        <w:t>(</w:t>
      </w:r>
      <w:r w:rsidRPr="007D32B4">
        <w:rPr>
          <w:rFonts w:ascii="Arial" w:eastAsia="Calibri" w:hAnsi="Arial" w:cs="Arial"/>
          <w:b/>
          <w:bCs/>
          <w:color w:val="44546A" w:themeColor="text2"/>
          <w:sz w:val="18"/>
          <w:szCs w:val="18"/>
        </w:rPr>
        <w:t>ORTHO</w:t>
      </w:r>
      <w:r>
        <w:rPr>
          <w:rFonts w:ascii="Arial" w:eastAsia="Calibri" w:hAnsi="Arial" w:cs="Arial"/>
          <w:b/>
          <w:bCs/>
          <w:color w:val="44546A" w:themeColor="text2"/>
          <w:sz w:val="18"/>
          <w:szCs w:val="18"/>
        </w:rPr>
        <w:t>_SF_TRANS)</w:t>
      </w:r>
    </w:p>
    <w:p w14:paraId="0794888B" w14:textId="1325B726" w:rsidR="0028080D" w:rsidRDefault="0028080D" w:rsidP="00236C54">
      <w:pPr>
        <w:ind w:left="810"/>
        <w:rPr>
          <w:b/>
          <w:bCs/>
        </w:rPr>
      </w:pPr>
    </w:p>
    <w:p w14:paraId="148D6691" w14:textId="1085C69B" w:rsidR="00265D73" w:rsidRDefault="00265D73" w:rsidP="00265D73">
      <w:pPr>
        <w:pStyle w:val="Validation"/>
      </w:pPr>
      <w:r>
        <w:t>NOTES:</w:t>
      </w:r>
      <w:r>
        <w:tab/>
        <w:t>I32.3x should be whole number only.  Do not allow decimals.</w:t>
      </w:r>
    </w:p>
    <w:p w14:paraId="115C9194" w14:textId="77777777" w:rsidR="00265D73" w:rsidRPr="0028080D" w:rsidRDefault="00265D73" w:rsidP="00236C54">
      <w:pPr>
        <w:ind w:left="810"/>
        <w:rPr>
          <w:b/>
          <w:bCs/>
        </w:rPr>
      </w:pPr>
    </w:p>
    <w:p w14:paraId="0B15B857" w14:textId="08CAF50F" w:rsidR="00620ED1" w:rsidRPr="009E7C96" w:rsidRDefault="009139D2" w:rsidP="009E7C96">
      <w:pPr>
        <w:pStyle w:val="ListParagraph"/>
        <w:numPr>
          <w:ilvl w:val="0"/>
          <w:numId w:val="8"/>
        </w:numPr>
        <w:rPr>
          <w:rFonts w:ascii="Times New Roman" w:hAnsi="Times New Roman"/>
          <w:b/>
        </w:rPr>
      </w:pPr>
      <w:r w:rsidRPr="009E7C96">
        <w:rPr>
          <w:rFonts w:ascii="Times New Roman" w:hAnsi="Times New Roman"/>
          <w:b/>
          <w:bCs/>
        </w:rPr>
        <w:t xml:space="preserve">Do the surgeons in your Pediatric </w:t>
      </w:r>
      <w:proofErr w:type="spellStart"/>
      <w:r w:rsidRPr="009E7C96">
        <w:rPr>
          <w:rFonts w:ascii="Times New Roman" w:hAnsi="Times New Roman"/>
          <w:b/>
          <w:bCs/>
        </w:rPr>
        <w:t>Orthopaedic</w:t>
      </w:r>
      <w:proofErr w:type="spellEnd"/>
      <w:r w:rsidRPr="009E7C96">
        <w:rPr>
          <w:rFonts w:ascii="Times New Roman" w:hAnsi="Times New Roman"/>
          <w:b/>
          <w:bCs/>
        </w:rPr>
        <w:t xml:space="preserve"> program who treat sports injuries participate in a multi-center surgical performance program?</w:t>
      </w:r>
    </w:p>
    <w:p w14:paraId="667AB742" w14:textId="77777777" w:rsidR="00BD69CC" w:rsidRDefault="00BD69CC" w:rsidP="00BD69CC">
      <w:pPr>
        <w:rPr>
          <w:b/>
          <w:sz w:val="22"/>
          <w:szCs w:val="22"/>
        </w:rPr>
      </w:pPr>
    </w:p>
    <w:p w14:paraId="44EF4724" w14:textId="2C45515A" w:rsidR="003D4BC5" w:rsidRPr="00F94D7B" w:rsidRDefault="003D4BC5" w:rsidP="003D4BC5">
      <w:pPr>
        <w:tabs>
          <w:tab w:val="left" w:pos="7305"/>
        </w:tabs>
        <w:ind w:left="720"/>
        <w:rPr>
          <w:b/>
          <w:color w:val="4472C4" w:themeColor="accent5"/>
          <w:sz w:val="22"/>
          <w:szCs w:val="22"/>
        </w:rPr>
      </w:pPr>
      <w:r w:rsidRPr="00F94D7B">
        <w:rPr>
          <w:rFonts w:ascii="Arial" w:eastAsia="Calibri" w:hAnsi="Arial" w:cs="Arial"/>
          <w:b/>
          <w:bCs/>
          <w:color w:val="4472C4" w:themeColor="accent5"/>
          <w:sz w:val="18"/>
          <w:szCs w:val="18"/>
        </w:rPr>
        <w:t>(ORTHO_SPORTS_OTH)</w:t>
      </w:r>
    </w:p>
    <w:p w14:paraId="2A88FB15" w14:textId="4E086256" w:rsidR="003D4BC5" w:rsidRPr="00F94D7B" w:rsidRDefault="003D4BC5" w:rsidP="003D4BC5">
      <w:pPr>
        <w:numPr>
          <w:ilvl w:val="0"/>
          <w:numId w:val="9"/>
        </w:numPr>
        <w:ind w:hanging="180"/>
        <w:rPr>
          <w:bCs/>
          <w:color w:val="4472C4" w:themeColor="accent5"/>
          <w:sz w:val="22"/>
          <w:szCs w:val="22"/>
        </w:rPr>
      </w:pPr>
      <w:r w:rsidRPr="00F94D7B">
        <w:rPr>
          <w:bCs/>
          <w:color w:val="4472C4" w:themeColor="accent5"/>
          <w:sz w:val="22"/>
          <w:szCs w:val="22"/>
        </w:rPr>
        <w:t>Yes – Skip to I33.1</w:t>
      </w:r>
    </w:p>
    <w:p w14:paraId="641527A6" w14:textId="3FD888B1" w:rsidR="003D4BC5" w:rsidRPr="00F94D7B" w:rsidRDefault="003D4BC5" w:rsidP="003D4BC5">
      <w:pPr>
        <w:numPr>
          <w:ilvl w:val="0"/>
          <w:numId w:val="9"/>
        </w:numPr>
        <w:ind w:hanging="180"/>
        <w:rPr>
          <w:bCs/>
          <w:color w:val="4472C4" w:themeColor="accent5"/>
          <w:sz w:val="22"/>
          <w:szCs w:val="22"/>
        </w:rPr>
      </w:pPr>
      <w:r w:rsidRPr="00F94D7B">
        <w:rPr>
          <w:bCs/>
          <w:color w:val="4472C4" w:themeColor="accent5"/>
          <w:sz w:val="22"/>
          <w:szCs w:val="22"/>
        </w:rPr>
        <w:t>No – Skip to I34</w:t>
      </w:r>
    </w:p>
    <w:p w14:paraId="61273353" w14:textId="77777777" w:rsidR="009304C6" w:rsidRDefault="009304C6" w:rsidP="009304C6">
      <w:pPr>
        <w:rPr>
          <w:rFonts w:asciiTheme="majorBidi" w:eastAsia="Calibri" w:hAnsiTheme="majorBidi" w:cstheme="majorBidi"/>
          <w:b/>
          <w:sz w:val="22"/>
          <w:szCs w:val="22"/>
        </w:rPr>
      </w:pPr>
    </w:p>
    <w:p w14:paraId="5315825A" w14:textId="1EA56BD1" w:rsidR="00BD69CC" w:rsidRDefault="00BD69CC" w:rsidP="00BD69CC">
      <w:pPr>
        <w:tabs>
          <w:tab w:val="left" w:pos="1530"/>
        </w:tabs>
        <w:ind w:left="1530" w:hanging="810"/>
        <w:rPr>
          <w:b/>
          <w:sz w:val="22"/>
          <w:szCs w:val="22"/>
        </w:rPr>
      </w:pPr>
      <w:r>
        <w:rPr>
          <w:b/>
          <w:sz w:val="22"/>
          <w:szCs w:val="22"/>
        </w:rPr>
        <w:t>I33.1</w:t>
      </w:r>
      <w:r>
        <w:rPr>
          <w:b/>
          <w:sz w:val="22"/>
          <w:szCs w:val="22"/>
        </w:rPr>
        <w:tab/>
        <w:t>If you indicated “</w:t>
      </w:r>
      <w:r w:rsidRPr="00E45D57">
        <w:rPr>
          <w:b/>
          <w:sz w:val="22"/>
          <w:szCs w:val="22"/>
        </w:rPr>
        <w:t>Yes</w:t>
      </w:r>
      <w:r>
        <w:rPr>
          <w:b/>
          <w:sz w:val="22"/>
          <w:szCs w:val="22"/>
        </w:rPr>
        <w:t>”, please specify the program below. Note that you must provide a recognized program to receive points for this question.</w:t>
      </w:r>
    </w:p>
    <w:p w14:paraId="7B369613" w14:textId="77777777" w:rsidR="00BD69CC" w:rsidRDefault="00BD69CC" w:rsidP="00BD69CC">
      <w:pPr>
        <w:rPr>
          <w:b/>
          <w:sz w:val="22"/>
          <w:szCs w:val="22"/>
        </w:rPr>
      </w:pPr>
    </w:p>
    <w:tbl>
      <w:tblPr>
        <w:tblW w:w="8028" w:type="dxa"/>
        <w:tblInd w:w="1327" w:type="dxa"/>
        <w:tblLook w:val="01E0" w:firstRow="1" w:lastRow="1" w:firstColumn="1" w:lastColumn="1" w:noHBand="0" w:noVBand="0"/>
      </w:tblPr>
      <w:tblGrid>
        <w:gridCol w:w="8028"/>
      </w:tblGrid>
      <w:tr w:rsidR="00BD69CC" w:rsidRPr="00B12186" w14:paraId="3FF2C95A" w14:textId="77777777" w:rsidTr="00F10121">
        <w:trPr>
          <w:trHeight w:val="782"/>
        </w:trPr>
        <w:tc>
          <w:tcPr>
            <w:tcW w:w="8028" w:type="dxa"/>
            <w:tcBorders>
              <w:top w:val="single" w:sz="4" w:space="0" w:color="auto"/>
              <w:left w:val="single" w:sz="4" w:space="0" w:color="auto"/>
              <w:bottom w:val="single" w:sz="4" w:space="0" w:color="auto"/>
              <w:right w:val="single" w:sz="4" w:space="0" w:color="auto"/>
            </w:tcBorders>
          </w:tcPr>
          <w:p w14:paraId="78285FDE" w14:textId="4B25FE07" w:rsidR="00BD69CC" w:rsidRPr="009220BD" w:rsidRDefault="00BD69CC" w:rsidP="00F10121">
            <w:pPr>
              <w:rPr>
                <w:rFonts w:ascii="Arial" w:eastAsia="Arial Unicode MS" w:hAnsi="Arial" w:cs="Arial"/>
                <w:b/>
                <w:color w:val="44546A" w:themeColor="text2"/>
                <w:sz w:val="18"/>
                <w:szCs w:val="18"/>
                <w:lang w:eastAsia="ko-KR"/>
              </w:rPr>
            </w:pPr>
            <w:r w:rsidRPr="000B3A4C">
              <w:rPr>
                <w:rFonts w:eastAsia="Batang"/>
                <w:b/>
                <w:bCs/>
                <w:color w:val="44546A" w:themeColor="text2"/>
                <w:sz w:val="22"/>
                <w:szCs w:val="22"/>
                <w:lang w:eastAsia="ko-KR"/>
              </w:rPr>
              <w:t xml:space="preserve"> </w:t>
            </w:r>
            <w:r w:rsidRPr="009220BD">
              <w:rPr>
                <w:rFonts w:ascii="Arial" w:eastAsia="Batang" w:hAnsi="Arial" w:cs="Arial"/>
                <w:b/>
                <w:bCs/>
                <w:color w:val="44546A" w:themeColor="text2"/>
                <w:sz w:val="18"/>
                <w:szCs w:val="18"/>
                <w:lang w:eastAsia="ko-KR"/>
              </w:rPr>
              <w:t>(</w:t>
            </w:r>
            <w:r w:rsidR="00F4450F" w:rsidRPr="00F4450F">
              <w:rPr>
                <w:rFonts w:ascii="Arial" w:eastAsia="Batang" w:hAnsi="Arial" w:cs="Arial"/>
                <w:b/>
                <w:bCs/>
                <w:color w:val="44546A" w:themeColor="text2"/>
                <w:sz w:val="18"/>
                <w:szCs w:val="18"/>
                <w:lang w:eastAsia="ko-KR"/>
              </w:rPr>
              <w:t>ORTHO_SPORTS_OTH_TEXT</w:t>
            </w:r>
            <w:r w:rsidRPr="009220BD">
              <w:rPr>
                <w:rFonts w:ascii="Arial" w:eastAsia="Batang" w:hAnsi="Arial" w:cs="Arial"/>
                <w:b/>
                <w:bCs/>
                <w:color w:val="44546A" w:themeColor="text2"/>
                <w:sz w:val="18"/>
                <w:szCs w:val="18"/>
                <w:lang w:eastAsia="ko-KR"/>
              </w:rPr>
              <w:t>)</w:t>
            </w:r>
          </w:p>
        </w:tc>
      </w:tr>
    </w:tbl>
    <w:p w14:paraId="37CAF4F3" w14:textId="77777777" w:rsidR="00BD69CC" w:rsidRDefault="00BD69CC" w:rsidP="00236C54">
      <w:pPr>
        <w:rPr>
          <w:rFonts w:asciiTheme="majorBidi" w:eastAsia="Calibri" w:hAnsiTheme="majorBidi" w:cstheme="majorBidi"/>
          <w:b/>
          <w:sz w:val="22"/>
          <w:szCs w:val="22"/>
        </w:rPr>
      </w:pPr>
    </w:p>
    <w:p w14:paraId="1E7730E0" w14:textId="1F44CD40" w:rsidR="00620ED1" w:rsidRPr="005F588F" w:rsidRDefault="00620ED1" w:rsidP="009E7C96">
      <w:pPr>
        <w:pStyle w:val="ListParagraph"/>
        <w:numPr>
          <w:ilvl w:val="0"/>
          <w:numId w:val="8"/>
        </w:numPr>
        <w:rPr>
          <w:rFonts w:asciiTheme="majorBidi" w:hAnsiTheme="majorBidi" w:cstheme="majorBidi"/>
          <w:b/>
        </w:rPr>
      </w:pPr>
      <w:r w:rsidRPr="005F588F">
        <w:rPr>
          <w:rFonts w:asciiTheme="majorBidi" w:hAnsiTheme="majorBidi" w:cstheme="majorBidi"/>
          <w:b/>
        </w:rPr>
        <w:t>How many of each type of pediatric anesthesiologists do</w:t>
      </w:r>
      <w:r>
        <w:rPr>
          <w:rFonts w:asciiTheme="majorBidi" w:hAnsiTheme="majorBidi" w:cstheme="majorBidi"/>
          <w:b/>
        </w:rPr>
        <w:t xml:space="preserve"> </w:t>
      </w:r>
      <w:r w:rsidRPr="005F588F">
        <w:rPr>
          <w:rFonts w:asciiTheme="majorBidi" w:hAnsiTheme="majorBidi" w:cstheme="majorBidi"/>
          <w:b/>
        </w:rPr>
        <w:t>you have at your children’s hospital?</w:t>
      </w:r>
      <w:r>
        <w:rPr>
          <w:rFonts w:asciiTheme="majorBidi" w:hAnsiTheme="majorBidi" w:cstheme="majorBidi"/>
          <w:b/>
        </w:rPr>
        <w:t xml:space="preserve"> </w:t>
      </w:r>
      <w:r w:rsidR="00F814D6" w:rsidRPr="0004109D">
        <w:rPr>
          <w:rFonts w:asciiTheme="majorBidi" w:hAnsiTheme="majorBidi" w:cstheme="majorBidi"/>
          <w:bCs/>
        </w:rPr>
        <w:t>[</w:t>
      </w:r>
      <w:r>
        <w:rPr>
          <w:rFonts w:asciiTheme="majorBidi" w:hAnsiTheme="majorBidi" w:cstheme="majorBidi"/>
          <w:bCs/>
        </w:rPr>
        <w:t>Count staff in only one row.</w:t>
      </w:r>
      <w:r w:rsidR="00F814D6">
        <w:rPr>
          <w:rFonts w:asciiTheme="majorBidi" w:hAnsiTheme="majorBidi" w:cstheme="majorBidi"/>
          <w:bCs/>
        </w:rPr>
        <w:t>]</w:t>
      </w:r>
      <w:r>
        <w:rPr>
          <w:rFonts w:asciiTheme="majorBidi" w:hAnsiTheme="majorBidi" w:cstheme="majorBidi"/>
          <w:bCs/>
        </w:rPr>
        <w:t xml:space="preserve"> </w:t>
      </w:r>
      <w:r w:rsidRPr="00150CE4">
        <w:rPr>
          <w:rFonts w:asciiTheme="majorBidi" w:eastAsia="Batang" w:hAnsiTheme="majorBidi" w:cstheme="majorBidi"/>
          <w:bCs/>
          <w:color w:val="FF0000"/>
          <w:lang w:eastAsia="ko-KR"/>
        </w:rPr>
        <w:t>[If none, please enter 0.]</w:t>
      </w:r>
    </w:p>
    <w:p w14:paraId="5D9AC45C" w14:textId="77777777" w:rsidR="00620ED1" w:rsidRPr="002F32A2" w:rsidRDefault="00620ED1" w:rsidP="00236C54">
      <w:pPr>
        <w:ind w:left="360"/>
        <w:rPr>
          <w:b/>
          <w:sz w:val="22"/>
          <w:szCs w:val="22"/>
        </w:rPr>
      </w:pPr>
    </w:p>
    <w:p w14:paraId="156BE61A" w14:textId="32DADD0F" w:rsidR="00620ED1" w:rsidRPr="005A55D7" w:rsidRDefault="00620ED1" w:rsidP="00236C54">
      <w:pPr>
        <w:ind w:firstLine="720"/>
        <w:rPr>
          <w:sz w:val="22"/>
          <w:szCs w:val="22"/>
        </w:rPr>
      </w:pPr>
      <w:r w:rsidRPr="005A55D7">
        <w:rPr>
          <w:sz w:val="22"/>
          <w:szCs w:val="22"/>
        </w:rPr>
        <w:t xml:space="preserve">________ </w:t>
      </w:r>
      <w:r w:rsidR="00F814D6">
        <w:rPr>
          <w:sz w:val="22"/>
          <w:szCs w:val="22"/>
        </w:rPr>
        <w:t xml:space="preserve">a. </w:t>
      </w:r>
      <w:r w:rsidRPr="005A55D7">
        <w:rPr>
          <w:sz w:val="22"/>
          <w:szCs w:val="22"/>
        </w:rPr>
        <w:t>Number of pediatric anesthesiologists</w:t>
      </w:r>
      <w:r>
        <w:rPr>
          <w:sz w:val="22"/>
          <w:szCs w:val="22"/>
        </w:rPr>
        <w:t xml:space="preserve"> </w:t>
      </w:r>
      <w:r w:rsidRPr="007D32B4">
        <w:rPr>
          <w:rFonts w:ascii="Arial" w:eastAsia="Batang" w:hAnsi="Arial" w:cs="Arial"/>
          <w:b/>
          <w:bCs/>
          <w:color w:val="44546A" w:themeColor="text2"/>
          <w:sz w:val="18"/>
          <w:szCs w:val="18"/>
          <w:lang w:eastAsia="ko-KR"/>
        </w:rPr>
        <w:t>(ORTHO_</w:t>
      </w:r>
      <w:r>
        <w:rPr>
          <w:rFonts w:ascii="Arial" w:eastAsia="Batang" w:hAnsi="Arial" w:cs="Arial"/>
          <w:b/>
          <w:bCs/>
          <w:color w:val="44546A" w:themeColor="text2"/>
          <w:sz w:val="18"/>
          <w:szCs w:val="18"/>
          <w:lang w:eastAsia="ko-KR"/>
        </w:rPr>
        <w:t>HOSP_PEDANES)</w:t>
      </w:r>
    </w:p>
    <w:p w14:paraId="67671D67" w14:textId="3F5B8CA2" w:rsidR="00620ED1" w:rsidRPr="005A55D7" w:rsidRDefault="00620ED1" w:rsidP="00236C54">
      <w:pPr>
        <w:ind w:firstLine="720"/>
        <w:rPr>
          <w:sz w:val="22"/>
          <w:szCs w:val="22"/>
        </w:rPr>
      </w:pPr>
      <w:r w:rsidRPr="005A55D7">
        <w:rPr>
          <w:sz w:val="22"/>
          <w:szCs w:val="22"/>
        </w:rPr>
        <w:t>________</w:t>
      </w:r>
      <w:r>
        <w:rPr>
          <w:sz w:val="22"/>
          <w:szCs w:val="22"/>
        </w:rPr>
        <w:t xml:space="preserve"> </w:t>
      </w:r>
      <w:r w:rsidR="00F814D6">
        <w:rPr>
          <w:sz w:val="22"/>
          <w:szCs w:val="22"/>
        </w:rPr>
        <w:t xml:space="preserve">b. </w:t>
      </w:r>
      <w:r w:rsidRPr="005A55D7">
        <w:rPr>
          <w:sz w:val="22"/>
          <w:szCs w:val="22"/>
        </w:rPr>
        <w:t xml:space="preserve">Number of pediatric </w:t>
      </w:r>
      <w:r w:rsidRPr="0004109D">
        <w:rPr>
          <w:sz w:val="22"/>
          <w:szCs w:val="22"/>
          <w:u w:val="single"/>
        </w:rPr>
        <w:t>spine anesthesiologists</w:t>
      </w:r>
      <w:r w:rsidR="00632033">
        <w:rPr>
          <w:rStyle w:val="FootnoteReference"/>
          <w:sz w:val="22"/>
          <w:szCs w:val="22"/>
        </w:rPr>
        <w:footnoteReference w:id="36"/>
      </w:r>
      <w:r>
        <w:rPr>
          <w:sz w:val="22"/>
          <w:szCs w:val="22"/>
        </w:rPr>
        <w:t xml:space="preserve"> </w:t>
      </w:r>
      <w:r w:rsidRPr="007D32B4">
        <w:rPr>
          <w:rFonts w:ascii="Arial" w:eastAsia="Batang" w:hAnsi="Arial" w:cs="Arial"/>
          <w:b/>
          <w:bCs/>
          <w:color w:val="44546A" w:themeColor="text2"/>
          <w:sz w:val="18"/>
          <w:szCs w:val="18"/>
          <w:lang w:eastAsia="ko-KR"/>
        </w:rPr>
        <w:t>(ORTHO_</w:t>
      </w:r>
      <w:r>
        <w:rPr>
          <w:rFonts w:ascii="Arial" w:eastAsia="Batang" w:hAnsi="Arial" w:cs="Arial"/>
          <w:b/>
          <w:bCs/>
          <w:color w:val="44546A" w:themeColor="text2"/>
          <w:sz w:val="18"/>
          <w:szCs w:val="18"/>
          <w:lang w:eastAsia="ko-KR"/>
        </w:rPr>
        <w:t>HOSP_SPINE_PEDANES)</w:t>
      </w:r>
    </w:p>
    <w:p w14:paraId="79DFEDD4" w14:textId="77777777" w:rsidR="00620ED1" w:rsidRDefault="00620ED1" w:rsidP="00236C54">
      <w:pPr>
        <w:rPr>
          <w:b/>
          <w:sz w:val="22"/>
          <w:szCs w:val="22"/>
        </w:rPr>
      </w:pPr>
    </w:p>
    <w:p w14:paraId="7720E06D" w14:textId="1684C9A9" w:rsidR="00265D73" w:rsidRDefault="00265D73" w:rsidP="00265D73">
      <w:pPr>
        <w:pStyle w:val="Validation"/>
      </w:pPr>
      <w:r>
        <w:t>NOTES:</w:t>
      </w:r>
      <w:r>
        <w:tab/>
        <w:t>I34x should be whole number only.  Do not allow decimals.</w:t>
      </w:r>
    </w:p>
    <w:p w14:paraId="35EEF140" w14:textId="7DB1DB46" w:rsidR="00620ED1" w:rsidRDefault="00620ED1" w:rsidP="00236C54">
      <w:pPr>
        <w:pStyle w:val="Validation"/>
      </w:pPr>
      <w:r>
        <w:t xml:space="preserve">SKIP LOGIC: IF (I31a + I31b)=0, SKIP TO I36. ELSE, GO TO </w:t>
      </w:r>
      <w:r w:rsidR="003F15B4">
        <w:t>I35</w:t>
      </w:r>
      <w:r>
        <w:t>.</w:t>
      </w:r>
    </w:p>
    <w:p w14:paraId="2AA9F04E" w14:textId="77777777" w:rsidR="00620ED1" w:rsidRDefault="00620ED1" w:rsidP="00236C54">
      <w:pPr>
        <w:rPr>
          <w:b/>
          <w:sz w:val="22"/>
          <w:szCs w:val="22"/>
        </w:rPr>
      </w:pPr>
    </w:p>
    <w:p w14:paraId="5474A1D3" w14:textId="5BD4954F" w:rsidR="00620ED1" w:rsidRPr="0063611E" w:rsidRDefault="00F8318B" w:rsidP="009E7C96">
      <w:pPr>
        <w:pStyle w:val="ListParagraph"/>
        <w:numPr>
          <w:ilvl w:val="0"/>
          <w:numId w:val="8"/>
        </w:numPr>
        <w:rPr>
          <w:rFonts w:asciiTheme="majorBidi" w:hAnsiTheme="majorBidi" w:cstheme="majorBidi"/>
          <w:b/>
        </w:rPr>
      </w:pPr>
      <w:r w:rsidRPr="00767ED1">
        <w:rPr>
          <w:rFonts w:asciiTheme="majorBidi" w:hAnsiTheme="majorBidi" w:cstheme="majorBidi"/>
          <w:b/>
        </w:rPr>
        <w:t>How many surgical corrections for scoliosis cases (reported in I31a-I31</w:t>
      </w:r>
      <w:r w:rsidR="00401930">
        <w:rPr>
          <w:rFonts w:asciiTheme="majorBidi" w:hAnsiTheme="majorBidi" w:cstheme="majorBidi"/>
          <w:b/>
        </w:rPr>
        <w:t>b</w:t>
      </w:r>
      <w:r w:rsidRPr="00767ED1">
        <w:rPr>
          <w:rFonts w:asciiTheme="majorBidi" w:hAnsiTheme="majorBidi" w:cstheme="majorBidi"/>
          <w:b/>
        </w:rPr>
        <w:t>) were staffed by pediatric anesthesiologists or pediatric spine anesthesiologists</w:t>
      </w:r>
      <w:r w:rsidR="00620ED1" w:rsidRPr="00767ED1">
        <w:rPr>
          <w:rFonts w:asciiTheme="majorBidi" w:hAnsiTheme="majorBidi" w:cstheme="majorBidi"/>
          <w:b/>
        </w:rPr>
        <w:t xml:space="preserve">? </w:t>
      </w:r>
      <w:r w:rsidR="00F814D6">
        <w:rPr>
          <w:rFonts w:asciiTheme="majorBidi" w:hAnsiTheme="majorBidi" w:cstheme="majorBidi"/>
          <w:bCs/>
        </w:rPr>
        <w:t>[</w:t>
      </w:r>
      <w:r w:rsidR="00620ED1" w:rsidRPr="0063611E">
        <w:rPr>
          <w:rFonts w:asciiTheme="majorBidi" w:hAnsiTheme="majorBidi" w:cstheme="majorBidi"/>
          <w:bCs/>
        </w:rPr>
        <w:t>Only count the anesthesiologist who started each case</w:t>
      </w:r>
      <w:r w:rsidR="00620ED1">
        <w:rPr>
          <w:rFonts w:asciiTheme="majorBidi" w:hAnsiTheme="majorBidi" w:cstheme="majorBidi"/>
          <w:bCs/>
        </w:rPr>
        <w:t>. Count staff in only one row</w:t>
      </w:r>
      <w:r w:rsidR="00620ED1" w:rsidRPr="0063611E">
        <w:rPr>
          <w:rFonts w:asciiTheme="majorBidi" w:hAnsiTheme="majorBidi" w:cstheme="majorBidi"/>
          <w:bCs/>
        </w:rPr>
        <w:t>.</w:t>
      </w:r>
      <w:r w:rsidR="00F814D6">
        <w:rPr>
          <w:rFonts w:asciiTheme="majorBidi" w:hAnsiTheme="majorBidi" w:cstheme="majorBidi"/>
          <w:bCs/>
        </w:rPr>
        <w:t>]</w:t>
      </w:r>
      <w:r w:rsidR="00620ED1">
        <w:rPr>
          <w:rFonts w:asciiTheme="majorBidi" w:hAnsiTheme="majorBidi" w:cstheme="majorBidi"/>
          <w:bCs/>
        </w:rPr>
        <w:t xml:space="preserve"> </w:t>
      </w:r>
      <w:r w:rsidR="00620ED1" w:rsidRPr="00150CE4">
        <w:rPr>
          <w:rFonts w:asciiTheme="majorBidi" w:eastAsia="Batang" w:hAnsiTheme="majorBidi" w:cstheme="majorBidi"/>
          <w:bCs/>
          <w:color w:val="FF0000"/>
          <w:lang w:eastAsia="ko-KR"/>
        </w:rPr>
        <w:t>[If none, please enter 0.]</w:t>
      </w:r>
    </w:p>
    <w:p w14:paraId="1970EC0E" w14:textId="77777777" w:rsidR="00620ED1" w:rsidRDefault="00620ED1" w:rsidP="00236C54">
      <w:pPr>
        <w:ind w:firstLine="720"/>
        <w:rPr>
          <w:sz w:val="22"/>
          <w:szCs w:val="22"/>
        </w:rPr>
      </w:pPr>
    </w:p>
    <w:p w14:paraId="1C1C84BE" w14:textId="2B13AB66" w:rsidR="00620ED1" w:rsidRDefault="00620ED1" w:rsidP="00236C54">
      <w:pPr>
        <w:ind w:left="1620" w:hanging="900"/>
        <w:rPr>
          <w:rFonts w:ascii="Arial" w:eastAsia="Batang" w:hAnsi="Arial" w:cs="Arial"/>
          <w:b/>
          <w:bCs/>
          <w:color w:val="44546A" w:themeColor="text2"/>
          <w:sz w:val="18"/>
          <w:szCs w:val="18"/>
          <w:lang w:eastAsia="ko-KR"/>
        </w:rPr>
      </w:pPr>
      <w:r w:rsidRPr="005A55D7">
        <w:rPr>
          <w:sz w:val="22"/>
          <w:szCs w:val="22"/>
        </w:rPr>
        <w:t xml:space="preserve">________Number </w:t>
      </w:r>
      <w:r w:rsidRPr="00767ED1">
        <w:rPr>
          <w:sz w:val="22"/>
          <w:szCs w:val="22"/>
        </w:rPr>
        <w:t xml:space="preserve">of </w:t>
      </w:r>
      <w:r w:rsidR="00F8318B" w:rsidRPr="00767ED1">
        <w:rPr>
          <w:sz w:val="22"/>
          <w:szCs w:val="22"/>
        </w:rPr>
        <w:t xml:space="preserve">SPINE CASES performed by general </w:t>
      </w:r>
      <w:r w:rsidRPr="00767ED1">
        <w:rPr>
          <w:sz w:val="22"/>
          <w:szCs w:val="22"/>
        </w:rPr>
        <w:t xml:space="preserve">pediatric </w:t>
      </w:r>
      <w:r w:rsidRPr="005A55D7">
        <w:rPr>
          <w:sz w:val="22"/>
          <w:szCs w:val="22"/>
        </w:rPr>
        <w:t>anesthesiologists</w:t>
      </w:r>
      <w:r>
        <w:rPr>
          <w:sz w:val="22"/>
          <w:szCs w:val="22"/>
        </w:rPr>
        <w:t xml:space="preserve"> </w:t>
      </w:r>
      <w:r w:rsidRPr="007D32B4">
        <w:rPr>
          <w:rFonts w:ascii="Arial" w:eastAsia="Batang" w:hAnsi="Arial" w:cs="Arial"/>
          <w:b/>
          <w:bCs/>
          <w:color w:val="44546A" w:themeColor="text2"/>
          <w:sz w:val="18"/>
          <w:szCs w:val="18"/>
          <w:lang w:eastAsia="ko-KR"/>
        </w:rPr>
        <w:t>(ORTHO_</w:t>
      </w:r>
      <w:r>
        <w:rPr>
          <w:rFonts w:ascii="Arial" w:eastAsia="Batang" w:hAnsi="Arial" w:cs="Arial"/>
          <w:b/>
          <w:bCs/>
          <w:color w:val="44546A" w:themeColor="text2"/>
          <w:sz w:val="18"/>
          <w:szCs w:val="18"/>
          <w:lang w:eastAsia="ko-KR"/>
        </w:rPr>
        <w:t>SCOLIOSIS_PEDANES)</w:t>
      </w:r>
    </w:p>
    <w:p w14:paraId="0D1D3495" w14:textId="32C8B74D" w:rsidR="00620ED1" w:rsidRPr="005A55D7" w:rsidRDefault="00620ED1" w:rsidP="00236C54">
      <w:pPr>
        <w:ind w:left="1620" w:hanging="900"/>
        <w:rPr>
          <w:sz w:val="22"/>
          <w:szCs w:val="22"/>
        </w:rPr>
      </w:pPr>
      <w:r>
        <w:rPr>
          <w:sz w:val="22"/>
          <w:szCs w:val="22"/>
        </w:rPr>
        <w:t>________</w:t>
      </w:r>
      <w:r w:rsidRPr="005A55D7">
        <w:rPr>
          <w:sz w:val="22"/>
          <w:szCs w:val="22"/>
        </w:rPr>
        <w:t xml:space="preserve">Number </w:t>
      </w:r>
      <w:r w:rsidRPr="00767ED1">
        <w:rPr>
          <w:sz w:val="22"/>
          <w:szCs w:val="22"/>
        </w:rPr>
        <w:t xml:space="preserve">of </w:t>
      </w:r>
      <w:r w:rsidR="00F8318B" w:rsidRPr="00767ED1">
        <w:rPr>
          <w:sz w:val="22"/>
          <w:szCs w:val="22"/>
        </w:rPr>
        <w:t>SPINE CASES performed by</w:t>
      </w:r>
      <w:r w:rsidR="00F8318B" w:rsidRPr="00767ED1">
        <w:t xml:space="preserve"> </w:t>
      </w:r>
      <w:r w:rsidRPr="00767ED1">
        <w:rPr>
          <w:sz w:val="22"/>
          <w:szCs w:val="22"/>
        </w:rPr>
        <w:t xml:space="preserve">pediatric </w:t>
      </w:r>
      <w:r>
        <w:rPr>
          <w:sz w:val="22"/>
          <w:szCs w:val="22"/>
        </w:rPr>
        <w:t xml:space="preserve">spine </w:t>
      </w:r>
      <w:r w:rsidRPr="005A55D7">
        <w:rPr>
          <w:sz w:val="22"/>
          <w:szCs w:val="22"/>
        </w:rPr>
        <w:t>anesthesiologists</w:t>
      </w:r>
      <w:r>
        <w:rPr>
          <w:sz w:val="22"/>
          <w:szCs w:val="22"/>
        </w:rPr>
        <w:t xml:space="preserve"> </w:t>
      </w:r>
      <w:r w:rsidRPr="007D32B4">
        <w:rPr>
          <w:rFonts w:ascii="Arial" w:eastAsia="Batang" w:hAnsi="Arial" w:cs="Arial"/>
          <w:b/>
          <w:bCs/>
          <w:color w:val="44546A" w:themeColor="text2"/>
          <w:sz w:val="18"/>
          <w:szCs w:val="18"/>
          <w:lang w:eastAsia="ko-KR"/>
        </w:rPr>
        <w:t>(ORTHO_</w:t>
      </w:r>
      <w:r>
        <w:rPr>
          <w:rFonts w:ascii="Arial" w:eastAsia="Batang" w:hAnsi="Arial" w:cs="Arial"/>
          <w:b/>
          <w:bCs/>
          <w:color w:val="44546A" w:themeColor="text2"/>
          <w:sz w:val="18"/>
          <w:szCs w:val="18"/>
          <w:lang w:eastAsia="ko-KR"/>
        </w:rPr>
        <w:t>SCOLIOSIS_SPINE_PEDANES)</w:t>
      </w:r>
    </w:p>
    <w:p w14:paraId="3476FD83" w14:textId="77777777" w:rsidR="00620ED1" w:rsidRDefault="00620ED1" w:rsidP="00236C54">
      <w:pPr>
        <w:rPr>
          <w:rFonts w:eastAsia="Batang"/>
          <w:b/>
          <w:bCs/>
          <w:sz w:val="22"/>
          <w:szCs w:val="22"/>
          <w:lang w:eastAsia="ko-KR"/>
        </w:rPr>
      </w:pPr>
    </w:p>
    <w:p w14:paraId="7F392412" w14:textId="07F568C5" w:rsidR="00265D73" w:rsidRDefault="00265D73" w:rsidP="00265D73">
      <w:pPr>
        <w:pStyle w:val="Validation"/>
      </w:pPr>
      <w:r>
        <w:t>NOTES:</w:t>
      </w:r>
      <w:r>
        <w:tab/>
        <w:t>I35x should be whole number only.  Do not allow decimals.</w:t>
      </w:r>
    </w:p>
    <w:p w14:paraId="4D90CE17" w14:textId="54D141D0" w:rsidR="00620ED1" w:rsidRDefault="00620ED1" w:rsidP="00236C54">
      <w:pPr>
        <w:rPr>
          <w:rFonts w:eastAsia="Batang"/>
          <w:b/>
          <w:bCs/>
          <w:sz w:val="22"/>
          <w:szCs w:val="22"/>
          <w:lang w:eastAsia="ko-KR"/>
        </w:rPr>
      </w:pPr>
    </w:p>
    <w:p w14:paraId="092044F3" w14:textId="56ED4120" w:rsidR="00401930" w:rsidRPr="00E45D57" w:rsidRDefault="00401930" w:rsidP="00632033">
      <w:pPr>
        <w:tabs>
          <w:tab w:val="left" w:pos="1530"/>
        </w:tabs>
        <w:ind w:left="810" w:hanging="810"/>
        <w:rPr>
          <w:rFonts w:asciiTheme="majorBidi" w:hAnsiTheme="majorBidi" w:cstheme="majorBidi"/>
          <w:b/>
          <w:sz w:val="22"/>
          <w:szCs w:val="22"/>
        </w:rPr>
      </w:pPr>
      <w:r w:rsidRPr="00E45D57">
        <w:rPr>
          <w:rFonts w:asciiTheme="majorBidi" w:hAnsiTheme="majorBidi" w:cstheme="majorBidi"/>
          <w:b/>
          <w:sz w:val="22"/>
          <w:szCs w:val="22"/>
        </w:rPr>
        <w:lastRenderedPageBreak/>
        <w:t>I3</w:t>
      </w:r>
      <w:r>
        <w:rPr>
          <w:rFonts w:asciiTheme="majorBidi" w:hAnsiTheme="majorBidi" w:cstheme="majorBidi"/>
          <w:b/>
          <w:sz w:val="22"/>
          <w:szCs w:val="22"/>
        </w:rPr>
        <w:t>5</w:t>
      </w:r>
      <w:r w:rsidRPr="00E45D57">
        <w:rPr>
          <w:rFonts w:asciiTheme="majorBidi" w:hAnsiTheme="majorBidi" w:cstheme="majorBidi"/>
          <w:b/>
          <w:sz w:val="22"/>
          <w:szCs w:val="22"/>
        </w:rPr>
        <w:t>.1</w:t>
      </w:r>
      <w:r w:rsidRPr="00E45D57">
        <w:rPr>
          <w:rFonts w:asciiTheme="majorBidi" w:hAnsiTheme="majorBidi" w:cstheme="majorBidi"/>
          <w:b/>
          <w:sz w:val="22"/>
          <w:szCs w:val="22"/>
        </w:rPr>
        <w:tab/>
      </w:r>
      <w:r w:rsidRPr="00E45D57">
        <w:rPr>
          <w:b/>
          <w:bCs/>
          <w:sz w:val="22"/>
          <w:szCs w:val="22"/>
        </w:rPr>
        <w:t>How</w:t>
      </w:r>
      <w:r w:rsidRPr="00E45D57">
        <w:rPr>
          <w:rFonts w:asciiTheme="majorBidi" w:hAnsiTheme="majorBidi" w:cstheme="majorBidi"/>
          <w:b/>
          <w:sz w:val="22"/>
          <w:szCs w:val="22"/>
        </w:rPr>
        <w:t xml:space="preserve"> many of </w:t>
      </w:r>
      <w:r w:rsidR="008E75C6">
        <w:rPr>
          <w:rFonts w:asciiTheme="majorBidi" w:hAnsiTheme="majorBidi" w:cstheme="majorBidi"/>
          <w:b/>
          <w:sz w:val="22"/>
          <w:szCs w:val="22"/>
        </w:rPr>
        <w:t xml:space="preserve">the </w:t>
      </w:r>
      <w:r w:rsidRPr="00E45D57">
        <w:rPr>
          <w:rFonts w:asciiTheme="majorBidi" w:hAnsiTheme="majorBidi" w:cstheme="majorBidi"/>
          <w:b/>
          <w:sz w:val="22"/>
          <w:szCs w:val="22"/>
        </w:rPr>
        <w:t xml:space="preserve">pediatric </w:t>
      </w:r>
      <w:r w:rsidRPr="00282D4B">
        <w:rPr>
          <w:rFonts w:asciiTheme="majorBidi" w:hAnsiTheme="majorBidi" w:cstheme="majorBidi"/>
          <w:b/>
          <w:color w:val="2E74B5" w:themeColor="accent1" w:themeShade="BF"/>
          <w:sz w:val="22"/>
          <w:szCs w:val="22"/>
          <w:u w:val="single"/>
        </w:rPr>
        <w:t>spine anesthesiologists</w:t>
      </w:r>
      <w:r w:rsidR="00605413">
        <w:rPr>
          <w:rStyle w:val="FootnoteReference"/>
          <w:rFonts w:asciiTheme="majorBidi" w:hAnsiTheme="majorBidi" w:cstheme="majorBidi"/>
          <w:b/>
          <w:sz w:val="22"/>
          <w:szCs w:val="22"/>
        </w:rPr>
        <w:footnoteReference w:id="37"/>
      </w:r>
      <w:r w:rsidRPr="00E45D57">
        <w:rPr>
          <w:rFonts w:asciiTheme="majorBidi" w:hAnsiTheme="majorBidi" w:cstheme="majorBidi"/>
          <w:b/>
          <w:sz w:val="22"/>
          <w:szCs w:val="22"/>
        </w:rPr>
        <w:t xml:space="preserve"> </w:t>
      </w:r>
      <w:r w:rsidR="008E75C6">
        <w:rPr>
          <w:rFonts w:asciiTheme="majorBidi" w:hAnsiTheme="majorBidi" w:cstheme="majorBidi"/>
          <w:b/>
          <w:sz w:val="22"/>
          <w:szCs w:val="22"/>
        </w:rPr>
        <w:t xml:space="preserve">identified in </w:t>
      </w:r>
      <w:r w:rsidR="00AB4D3B">
        <w:rPr>
          <w:rFonts w:asciiTheme="majorBidi" w:hAnsiTheme="majorBidi" w:cstheme="majorBidi"/>
          <w:b/>
          <w:sz w:val="22"/>
          <w:szCs w:val="22"/>
        </w:rPr>
        <w:t>I34</w:t>
      </w:r>
      <w:r w:rsidR="003650D9">
        <w:rPr>
          <w:rFonts w:asciiTheme="majorBidi" w:hAnsiTheme="majorBidi" w:cstheme="majorBidi"/>
          <w:b/>
          <w:sz w:val="22"/>
          <w:szCs w:val="22"/>
        </w:rPr>
        <w:t>b</w:t>
      </w:r>
      <w:r w:rsidR="008E75C6">
        <w:rPr>
          <w:rFonts w:asciiTheme="majorBidi" w:hAnsiTheme="majorBidi" w:cstheme="majorBidi"/>
          <w:b/>
          <w:sz w:val="22"/>
          <w:szCs w:val="22"/>
        </w:rPr>
        <w:t xml:space="preserve">, </w:t>
      </w:r>
      <w:r w:rsidR="007A182C">
        <w:rPr>
          <w:rFonts w:asciiTheme="majorBidi" w:hAnsiTheme="majorBidi" w:cstheme="majorBidi"/>
          <w:b/>
          <w:sz w:val="22"/>
          <w:szCs w:val="22"/>
        </w:rPr>
        <w:t xml:space="preserve">were the anesthesiologist of record for </w:t>
      </w:r>
      <w:r w:rsidR="0016657D">
        <w:rPr>
          <w:rFonts w:asciiTheme="majorBidi" w:hAnsiTheme="majorBidi" w:cstheme="majorBidi"/>
          <w:b/>
          <w:sz w:val="22"/>
          <w:szCs w:val="22"/>
        </w:rPr>
        <w:t>4</w:t>
      </w:r>
      <w:r w:rsidR="007A182C">
        <w:rPr>
          <w:rFonts w:asciiTheme="majorBidi" w:hAnsiTheme="majorBidi" w:cstheme="majorBidi"/>
          <w:b/>
          <w:sz w:val="22"/>
          <w:szCs w:val="22"/>
        </w:rPr>
        <w:t xml:space="preserve">0 or more </w:t>
      </w:r>
      <w:r w:rsidRPr="00401930">
        <w:rPr>
          <w:rFonts w:asciiTheme="majorBidi" w:hAnsiTheme="majorBidi" w:cstheme="majorBidi"/>
          <w:b/>
          <w:sz w:val="22"/>
          <w:szCs w:val="22"/>
        </w:rPr>
        <w:t xml:space="preserve">surgical corrections for scoliosis cases in the </w:t>
      </w:r>
      <w:r w:rsidR="00733796">
        <w:rPr>
          <w:rFonts w:asciiTheme="majorBidi" w:hAnsiTheme="majorBidi" w:cstheme="majorBidi"/>
          <w:b/>
          <w:sz w:val="22"/>
          <w:szCs w:val="22"/>
        </w:rPr>
        <w:t>l</w:t>
      </w:r>
      <w:r w:rsidRPr="00401930">
        <w:rPr>
          <w:rFonts w:asciiTheme="majorBidi" w:hAnsiTheme="majorBidi" w:cstheme="majorBidi"/>
          <w:b/>
          <w:sz w:val="22"/>
          <w:szCs w:val="22"/>
        </w:rPr>
        <w:t xml:space="preserve">ast </w:t>
      </w:r>
      <w:r w:rsidR="00733796">
        <w:rPr>
          <w:rFonts w:asciiTheme="majorBidi" w:hAnsiTheme="majorBidi" w:cstheme="majorBidi"/>
          <w:b/>
          <w:sz w:val="22"/>
          <w:szCs w:val="22"/>
        </w:rPr>
        <w:t xml:space="preserve">3 </w:t>
      </w:r>
      <w:r w:rsidRPr="00401930">
        <w:rPr>
          <w:rFonts w:asciiTheme="majorBidi" w:hAnsiTheme="majorBidi" w:cstheme="majorBidi"/>
          <w:b/>
          <w:sz w:val="22"/>
          <w:szCs w:val="22"/>
        </w:rPr>
        <w:t>year</w:t>
      </w:r>
      <w:r w:rsidR="008E75C6">
        <w:rPr>
          <w:rFonts w:asciiTheme="majorBidi" w:hAnsiTheme="majorBidi" w:cstheme="majorBidi"/>
          <w:b/>
          <w:sz w:val="22"/>
          <w:szCs w:val="22"/>
        </w:rPr>
        <w:t>s</w:t>
      </w:r>
      <w:r w:rsidRPr="00E45D57">
        <w:rPr>
          <w:rFonts w:asciiTheme="majorBidi" w:hAnsiTheme="majorBidi" w:cstheme="majorBidi"/>
          <w:b/>
          <w:sz w:val="22"/>
          <w:szCs w:val="22"/>
        </w:rPr>
        <w:t xml:space="preserve">? </w:t>
      </w:r>
      <w:r w:rsidRPr="00E45D57">
        <w:rPr>
          <w:rFonts w:asciiTheme="majorBidi" w:eastAsia="Batang" w:hAnsiTheme="majorBidi" w:cstheme="majorBidi"/>
          <w:bCs/>
          <w:color w:val="FF0000"/>
          <w:sz w:val="22"/>
          <w:szCs w:val="22"/>
          <w:lang w:eastAsia="ko-KR"/>
        </w:rPr>
        <w:t>[If none, please enter 0.]</w:t>
      </w:r>
    </w:p>
    <w:p w14:paraId="3601CA6A" w14:textId="77777777" w:rsidR="00401930" w:rsidRPr="002F32A2" w:rsidRDefault="00401930" w:rsidP="00632033">
      <w:pPr>
        <w:rPr>
          <w:b/>
          <w:sz w:val="22"/>
          <w:szCs w:val="22"/>
        </w:rPr>
      </w:pPr>
    </w:p>
    <w:p w14:paraId="7DBF0E73" w14:textId="56B48C75" w:rsidR="00401930" w:rsidRPr="005A55D7" w:rsidRDefault="00401930" w:rsidP="00632033">
      <w:pPr>
        <w:ind w:firstLine="720"/>
        <w:rPr>
          <w:sz w:val="22"/>
          <w:szCs w:val="22"/>
        </w:rPr>
      </w:pPr>
      <w:r w:rsidRPr="005A55D7">
        <w:rPr>
          <w:sz w:val="22"/>
          <w:szCs w:val="22"/>
        </w:rPr>
        <w:t xml:space="preserve">________ Number of pediatric </w:t>
      </w:r>
      <w:r w:rsidR="003650D9">
        <w:rPr>
          <w:sz w:val="22"/>
          <w:szCs w:val="22"/>
        </w:rPr>
        <w:t xml:space="preserve">spine </w:t>
      </w:r>
      <w:r w:rsidRPr="005A55D7">
        <w:rPr>
          <w:sz w:val="22"/>
          <w:szCs w:val="22"/>
        </w:rPr>
        <w:t>anesthesiologists</w:t>
      </w:r>
      <w:r>
        <w:rPr>
          <w:sz w:val="22"/>
          <w:szCs w:val="22"/>
        </w:rPr>
        <w:t xml:space="preserve"> </w:t>
      </w:r>
      <w:r w:rsidRPr="007D32B4">
        <w:rPr>
          <w:rFonts w:ascii="Arial" w:eastAsia="Batang" w:hAnsi="Arial" w:cs="Arial"/>
          <w:b/>
          <w:bCs/>
          <w:color w:val="44546A" w:themeColor="text2"/>
          <w:sz w:val="18"/>
          <w:szCs w:val="18"/>
          <w:lang w:eastAsia="ko-KR"/>
        </w:rPr>
        <w:t>(ORTHO_</w:t>
      </w:r>
      <w:r>
        <w:rPr>
          <w:rFonts w:ascii="Arial" w:eastAsia="Batang" w:hAnsi="Arial" w:cs="Arial"/>
          <w:b/>
          <w:bCs/>
          <w:color w:val="44546A" w:themeColor="text2"/>
          <w:sz w:val="18"/>
          <w:szCs w:val="18"/>
          <w:lang w:eastAsia="ko-KR"/>
        </w:rPr>
        <w:t>PEDANES</w:t>
      </w:r>
      <w:r w:rsidR="008E75C6">
        <w:rPr>
          <w:rFonts w:ascii="Arial" w:eastAsia="Batang" w:hAnsi="Arial" w:cs="Arial"/>
          <w:b/>
          <w:bCs/>
          <w:color w:val="44546A" w:themeColor="text2"/>
          <w:sz w:val="18"/>
          <w:szCs w:val="18"/>
          <w:lang w:eastAsia="ko-KR"/>
        </w:rPr>
        <w:t>_MIN</w:t>
      </w:r>
      <w:r>
        <w:rPr>
          <w:rFonts w:ascii="Arial" w:eastAsia="Batang" w:hAnsi="Arial" w:cs="Arial"/>
          <w:b/>
          <w:bCs/>
          <w:color w:val="44546A" w:themeColor="text2"/>
          <w:sz w:val="18"/>
          <w:szCs w:val="18"/>
          <w:lang w:eastAsia="ko-KR"/>
        </w:rPr>
        <w:t>)</w:t>
      </w:r>
    </w:p>
    <w:p w14:paraId="259A4D69" w14:textId="77777777" w:rsidR="00401930" w:rsidRDefault="00401930" w:rsidP="00632033">
      <w:pPr>
        <w:rPr>
          <w:b/>
          <w:sz w:val="22"/>
          <w:szCs w:val="22"/>
        </w:rPr>
      </w:pPr>
    </w:p>
    <w:p w14:paraId="785B0D46" w14:textId="3C403026" w:rsidR="00265D73" w:rsidRDefault="00265D73" w:rsidP="00265D73">
      <w:pPr>
        <w:pStyle w:val="Validation"/>
      </w:pPr>
      <w:r>
        <w:t>NOTES:</w:t>
      </w:r>
      <w:r>
        <w:tab/>
        <w:t>I35.1 should be whole number only.  Do not allow decimals.</w:t>
      </w:r>
    </w:p>
    <w:p w14:paraId="1EF4EECA" w14:textId="0A82234B" w:rsidR="003650D9" w:rsidRDefault="00401930" w:rsidP="00632033">
      <w:pPr>
        <w:pStyle w:val="Validation"/>
      </w:pPr>
      <w:r>
        <w:t xml:space="preserve">VALIDATE: </w:t>
      </w:r>
      <w:r>
        <w:tab/>
      </w:r>
      <w:r w:rsidR="003650D9">
        <w:t xml:space="preserve">IF I35.1 &gt; I34b, DISPLAY: “I35.1: The number of pediatric spine anesthesiologists who were the anesthesiologist of record for </w:t>
      </w:r>
      <w:r w:rsidR="00A86818">
        <w:t>4</w:t>
      </w:r>
      <w:r w:rsidR="003650D9">
        <w:t>0 or more surgical corrections cannot be greater than the total number of pediatric spine anesthesiologists reported in I34b.”</w:t>
      </w:r>
      <w:r w:rsidR="003650D9">
        <w:tab/>
      </w:r>
    </w:p>
    <w:p w14:paraId="1557D9FF" w14:textId="77777777" w:rsidR="008E75C6" w:rsidRDefault="008E75C6" w:rsidP="00236C54">
      <w:pPr>
        <w:rPr>
          <w:b/>
          <w:sz w:val="22"/>
          <w:szCs w:val="22"/>
        </w:rPr>
      </w:pPr>
    </w:p>
    <w:p w14:paraId="08D00BC1" w14:textId="66E84935" w:rsidR="0016657D" w:rsidRDefault="00620ED1" w:rsidP="009E7C96">
      <w:pPr>
        <w:numPr>
          <w:ilvl w:val="0"/>
          <w:numId w:val="8"/>
        </w:numPr>
        <w:rPr>
          <w:b/>
          <w:sz w:val="22"/>
          <w:szCs w:val="22"/>
        </w:rPr>
      </w:pPr>
      <w:r>
        <w:rPr>
          <w:b/>
          <w:sz w:val="22"/>
          <w:szCs w:val="22"/>
        </w:rPr>
        <w:t xml:space="preserve">What percentage of surgical spine </w:t>
      </w:r>
      <w:r w:rsidRPr="002003CB">
        <w:rPr>
          <w:b/>
          <w:color w:val="2E74B5" w:themeColor="accent1" w:themeShade="BF"/>
          <w:sz w:val="22"/>
          <w:szCs w:val="22"/>
          <w:u w:val="single"/>
        </w:rPr>
        <w:t>patients</w:t>
      </w:r>
      <w:r w:rsidR="00A66EEE">
        <w:rPr>
          <w:rStyle w:val="FootnoteReference"/>
          <w:b/>
          <w:sz w:val="22"/>
          <w:szCs w:val="22"/>
        </w:rPr>
        <w:footnoteReference w:id="38"/>
      </w:r>
      <w:r>
        <w:rPr>
          <w:b/>
          <w:sz w:val="22"/>
          <w:szCs w:val="22"/>
        </w:rPr>
        <w:t>, 8 years of age or older, seen in your outpatient clinic setting completed an</w:t>
      </w:r>
      <w:r w:rsidRPr="00B53D68">
        <w:rPr>
          <w:b/>
          <w:sz w:val="22"/>
          <w:szCs w:val="22"/>
        </w:rPr>
        <w:t xml:space="preserve"> SRS-22</w:t>
      </w:r>
      <w:r w:rsidR="004B4621">
        <w:rPr>
          <w:b/>
          <w:sz w:val="22"/>
          <w:szCs w:val="22"/>
        </w:rPr>
        <w:t xml:space="preserve">, </w:t>
      </w:r>
      <w:r>
        <w:rPr>
          <w:b/>
          <w:sz w:val="22"/>
          <w:szCs w:val="22"/>
        </w:rPr>
        <w:t>SRS-30</w:t>
      </w:r>
      <w:r w:rsidR="008E75C6">
        <w:rPr>
          <w:b/>
          <w:sz w:val="22"/>
          <w:szCs w:val="22"/>
        </w:rPr>
        <w:t>, CPCHILD</w:t>
      </w:r>
      <w:r w:rsidR="00A66EEE">
        <w:rPr>
          <w:b/>
          <w:sz w:val="22"/>
          <w:szCs w:val="22"/>
        </w:rPr>
        <w:t>, PROMIS,</w:t>
      </w:r>
      <w:r w:rsidR="004B4621">
        <w:rPr>
          <w:b/>
          <w:sz w:val="22"/>
          <w:szCs w:val="22"/>
        </w:rPr>
        <w:t xml:space="preserve"> or </w:t>
      </w:r>
      <w:r w:rsidR="000B6DA4">
        <w:rPr>
          <w:b/>
          <w:sz w:val="22"/>
          <w:szCs w:val="22"/>
        </w:rPr>
        <w:t xml:space="preserve">some </w:t>
      </w:r>
      <w:r w:rsidR="004B4621">
        <w:rPr>
          <w:b/>
          <w:sz w:val="22"/>
          <w:szCs w:val="22"/>
        </w:rPr>
        <w:t>other patient reported outcomes</w:t>
      </w:r>
      <w:r w:rsidRPr="00B53D68">
        <w:rPr>
          <w:b/>
          <w:sz w:val="22"/>
          <w:szCs w:val="22"/>
        </w:rPr>
        <w:t xml:space="preserve"> questionnaire </w:t>
      </w:r>
      <w:r>
        <w:rPr>
          <w:b/>
          <w:sz w:val="22"/>
          <w:szCs w:val="22"/>
        </w:rPr>
        <w:t xml:space="preserve">during the </w:t>
      </w:r>
      <w:r w:rsidR="00733796">
        <w:rPr>
          <w:b/>
          <w:sz w:val="22"/>
          <w:szCs w:val="22"/>
        </w:rPr>
        <w:t>l</w:t>
      </w:r>
      <w:r>
        <w:rPr>
          <w:b/>
          <w:sz w:val="22"/>
          <w:szCs w:val="22"/>
        </w:rPr>
        <w:t>ast year</w:t>
      </w:r>
      <w:r w:rsidRPr="00B53D68">
        <w:rPr>
          <w:b/>
          <w:sz w:val="22"/>
          <w:szCs w:val="22"/>
        </w:rPr>
        <w:t>?</w:t>
      </w:r>
    </w:p>
    <w:p w14:paraId="4FB163E0" w14:textId="77777777" w:rsidR="0016657D" w:rsidRPr="0016657D" w:rsidRDefault="0016657D" w:rsidP="00236C54">
      <w:pPr>
        <w:ind w:left="720"/>
        <w:rPr>
          <w:b/>
          <w:sz w:val="22"/>
          <w:szCs w:val="22"/>
        </w:rPr>
      </w:pPr>
    </w:p>
    <w:p w14:paraId="2E030885" w14:textId="77777777" w:rsidR="00942EAF" w:rsidRDefault="00620ED1" w:rsidP="00236C54">
      <w:pPr>
        <w:ind w:firstLine="720"/>
        <w:rPr>
          <w:bCs/>
          <w:sz w:val="22"/>
          <w:szCs w:val="22"/>
        </w:rPr>
      </w:pPr>
      <w:r w:rsidRPr="00B53D68">
        <w:rPr>
          <w:sz w:val="22"/>
          <w:szCs w:val="22"/>
        </w:rPr>
        <w:t>________</w:t>
      </w:r>
      <w:r w:rsidRPr="00B53D68">
        <w:rPr>
          <w:b/>
          <w:sz w:val="22"/>
          <w:szCs w:val="22"/>
        </w:rPr>
        <w:t xml:space="preserve"> </w:t>
      </w:r>
      <w:r>
        <w:rPr>
          <w:b/>
          <w:sz w:val="22"/>
          <w:szCs w:val="22"/>
        </w:rPr>
        <w:t>%</w:t>
      </w:r>
      <w:r>
        <w:rPr>
          <w:bCs/>
          <w:sz w:val="22"/>
          <w:szCs w:val="22"/>
        </w:rPr>
        <w:t xml:space="preserve"> of outpatients</w:t>
      </w:r>
      <w:r w:rsidR="008D444B">
        <w:rPr>
          <w:bCs/>
          <w:sz w:val="22"/>
          <w:szCs w:val="22"/>
        </w:rPr>
        <w:t xml:space="preserve"> completing </w:t>
      </w:r>
      <w:r w:rsidR="00EB49D0">
        <w:rPr>
          <w:bCs/>
          <w:sz w:val="22"/>
          <w:szCs w:val="22"/>
        </w:rPr>
        <w:t>a patient reported outcomes questionnaire</w:t>
      </w:r>
      <w:r>
        <w:rPr>
          <w:bCs/>
          <w:sz w:val="22"/>
          <w:szCs w:val="22"/>
        </w:rPr>
        <w:t xml:space="preserve"> </w:t>
      </w:r>
    </w:p>
    <w:p w14:paraId="1BE6B650" w14:textId="7C60F0CE" w:rsidR="008D444B" w:rsidRDefault="00620ED1" w:rsidP="009E7C96">
      <w:pPr>
        <w:ind w:left="1440" w:firstLine="720"/>
        <w:rPr>
          <w:b/>
          <w:color w:val="44546A" w:themeColor="text2"/>
          <w:sz w:val="22"/>
          <w:szCs w:val="22"/>
        </w:rPr>
      </w:pPr>
      <w:r w:rsidRPr="009220BD">
        <w:rPr>
          <w:rFonts w:ascii="Arial" w:eastAsia="Batang" w:hAnsi="Arial" w:cs="Arial"/>
          <w:b/>
          <w:bCs/>
          <w:color w:val="44546A" w:themeColor="text2"/>
          <w:sz w:val="18"/>
          <w:szCs w:val="18"/>
          <w:lang w:eastAsia="ko-KR"/>
        </w:rPr>
        <w:t>(</w:t>
      </w:r>
      <w:r w:rsidRPr="009220BD">
        <w:rPr>
          <w:rFonts w:ascii="Arial" w:eastAsia="Calibri" w:hAnsi="Arial" w:cs="Arial"/>
          <w:b/>
          <w:bCs/>
          <w:color w:val="44546A" w:themeColor="text2"/>
          <w:sz w:val="18"/>
          <w:szCs w:val="18"/>
        </w:rPr>
        <w:t>ORTHO_</w:t>
      </w:r>
      <w:r w:rsidR="00EB49D0">
        <w:rPr>
          <w:rFonts w:ascii="Arial" w:eastAsia="Calibri" w:hAnsi="Arial" w:cs="Arial"/>
          <w:b/>
          <w:bCs/>
          <w:color w:val="44546A" w:themeColor="text2"/>
          <w:sz w:val="18"/>
          <w:szCs w:val="18"/>
        </w:rPr>
        <w:t>OUTCOMEQUEST</w:t>
      </w:r>
      <w:r w:rsidRPr="009220BD">
        <w:rPr>
          <w:rFonts w:ascii="Arial" w:eastAsia="Batang" w:hAnsi="Arial" w:cs="Arial"/>
          <w:b/>
          <w:bCs/>
          <w:color w:val="44546A" w:themeColor="text2"/>
          <w:sz w:val="18"/>
          <w:szCs w:val="18"/>
          <w:lang w:eastAsia="ko-KR"/>
        </w:rPr>
        <w:t>)</w:t>
      </w:r>
    </w:p>
    <w:p w14:paraId="0E88C6BF" w14:textId="3A428AE3" w:rsidR="00620ED1" w:rsidRDefault="00620ED1" w:rsidP="00236C54">
      <w:pPr>
        <w:ind w:left="720"/>
        <w:rPr>
          <w:b/>
          <w:sz w:val="22"/>
        </w:rPr>
      </w:pPr>
    </w:p>
    <w:p w14:paraId="3550C3FB" w14:textId="55A8D740" w:rsidR="00265D73" w:rsidRPr="00433B28" w:rsidRDefault="00265D73" w:rsidP="00265D73">
      <w:pPr>
        <w:pStyle w:val="Validation"/>
      </w:pPr>
      <w:r>
        <w:t>NOTES:</w:t>
      </w:r>
      <w:r>
        <w:tab/>
        <w:t>I36 is numeric entry (decimals are allowed).</w:t>
      </w:r>
    </w:p>
    <w:p w14:paraId="371D2483" w14:textId="7B9F05F9" w:rsidR="007C1CF7" w:rsidRDefault="00620ED1" w:rsidP="00881CF0">
      <w:pPr>
        <w:pStyle w:val="Validation"/>
      </w:pPr>
      <w:r>
        <w:t>VALIDATE</w:t>
      </w:r>
      <w:r w:rsidRPr="00433B28">
        <w:t xml:space="preserve">: </w:t>
      </w:r>
      <w:r>
        <w:tab/>
        <w:t>0 ≤ I36 ≤ 100. ELSE DISPLAY: “I36: Please enter a numeric value between 0 and 100.”</w:t>
      </w:r>
    </w:p>
    <w:p w14:paraId="1EA24275" w14:textId="77777777" w:rsidR="004B4621" w:rsidRDefault="004B4621" w:rsidP="00236C54">
      <w:pPr>
        <w:tabs>
          <w:tab w:val="left" w:pos="1440"/>
        </w:tabs>
        <w:ind w:left="1440" w:hanging="720"/>
        <w:rPr>
          <w:b/>
          <w:sz w:val="22"/>
          <w:szCs w:val="22"/>
        </w:rPr>
      </w:pPr>
    </w:p>
    <w:p w14:paraId="274B2782" w14:textId="71767CD1" w:rsidR="004B4621" w:rsidRDefault="004B4621" w:rsidP="00236C54">
      <w:pPr>
        <w:tabs>
          <w:tab w:val="left" w:pos="1440"/>
        </w:tabs>
        <w:ind w:left="1440" w:hanging="720"/>
        <w:rPr>
          <w:b/>
          <w:sz w:val="22"/>
          <w:szCs w:val="22"/>
        </w:rPr>
      </w:pPr>
      <w:r>
        <w:rPr>
          <w:b/>
          <w:sz w:val="22"/>
          <w:szCs w:val="22"/>
        </w:rPr>
        <w:t>I36.1</w:t>
      </w:r>
      <w:r>
        <w:rPr>
          <w:b/>
          <w:sz w:val="22"/>
          <w:szCs w:val="22"/>
        </w:rPr>
        <w:tab/>
        <w:t xml:space="preserve">If you used some other </w:t>
      </w:r>
      <w:proofErr w:type="spellStart"/>
      <w:r>
        <w:rPr>
          <w:b/>
          <w:sz w:val="22"/>
          <w:szCs w:val="22"/>
        </w:rPr>
        <w:t>orthopaedic</w:t>
      </w:r>
      <w:proofErr w:type="spellEnd"/>
      <w:r>
        <w:rPr>
          <w:b/>
          <w:sz w:val="22"/>
          <w:szCs w:val="22"/>
        </w:rPr>
        <w:t xml:space="preserve"> patient reported outcomes</w:t>
      </w:r>
      <w:r w:rsidRPr="00B53D68">
        <w:rPr>
          <w:b/>
          <w:sz w:val="22"/>
          <w:szCs w:val="22"/>
        </w:rPr>
        <w:t xml:space="preserve"> questionnair</w:t>
      </w:r>
      <w:r>
        <w:rPr>
          <w:b/>
          <w:sz w:val="22"/>
          <w:szCs w:val="22"/>
        </w:rPr>
        <w:t xml:space="preserve">e than the </w:t>
      </w:r>
      <w:r w:rsidRPr="00B53D68">
        <w:rPr>
          <w:b/>
          <w:sz w:val="22"/>
          <w:szCs w:val="22"/>
        </w:rPr>
        <w:t>SRS-22</w:t>
      </w:r>
      <w:r w:rsidR="002F395B">
        <w:rPr>
          <w:b/>
          <w:sz w:val="22"/>
          <w:szCs w:val="22"/>
        </w:rPr>
        <w:t>,</w:t>
      </w:r>
      <w:r>
        <w:rPr>
          <w:b/>
          <w:sz w:val="22"/>
          <w:szCs w:val="22"/>
        </w:rPr>
        <w:t xml:space="preserve"> SRS-30</w:t>
      </w:r>
      <w:r w:rsidR="002F395B">
        <w:rPr>
          <w:b/>
          <w:sz w:val="22"/>
          <w:szCs w:val="22"/>
        </w:rPr>
        <w:t>, or CPCHILD</w:t>
      </w:r>
      <w:r>
        <w:rPr>
          <w:b/>
          <w:sz w:val="22"/>
          <w:szCs w:val="22"/>
        </w:rPr>
        <w:t xml:space="preserve"> in your response to I36, please identify the name of the instrument and a brief description below</w:t>
      </w:r>
      <w:r w:rsidR="00F814D6">
        <w:rPr>
          <w:b/>
          <w:sz w:val="22"/>
          <w:szCs w:val="22"/>
        </w:rPr>
        <w:t>.</w:t>
      </w:r>
    </w:p>
    <w:tbl>
      <w:tblPr>
        <w:tblW w:w="8028" w:type="dxa"/>
        <w:tblInd w:w="1327" w:type="dxa"/>
        <w:tblLook w:val="01E0" w:firstRow="1" w:lastRow="1" w:firstColumn="1" w:lastColumn="1" w:noHBand="0" w:noVBand="0"/>
      </w:tblPr>
      <w:tblGrid>
        <w:gridCol w:w="8028"/>
      </w:tblGrid>
      <w:tr w:rsidR="004B4621" w:rsidRPr="00B12186" w14:paraId="1AD76F5D" w14:textId="77777777" w:rsidTr="004A70E1">
        <w:trPr>
          <w:trHeight w:val="782"/>
        </w:trPr>
        <w:tc>
          <w:tcPr>
            <w:tcW w:w="8028" w:type="dxa"/>
            <w:tcBorders>
              <w:top w:val="single" w:sz="4" w:space="0" w:color="auto"/>
              <w:left w:val="single" w:sz="4" w:space="0" w:color="auto"/>
              <w:bottom w:val="single" w:sz="4" w:space="0" w:color="auto"/>
              <w:right w:val="single" w:sz="4" w:space="0" w:color="auto"/>
            </w:tcBorders>
          </w:tcPr>
          <w:p w14:paraId="5D5ED9D4" w14:textId="3E811D24" w:rsidR="004B4621" w:rsidRPr="009220BD" w:rsidRDefault="004B4621" w:rsidP="00236C54">
            <w:pPr>
              <w:rPr>
                <w:rFonts w:ascii="Arial" w:eastAsia="Arial Unicode MS" w:hAnsi="Arial" w:cs="Arial"/>
                <w:b/>
                <w:color w:val="44546A" w:themeColor="text2"/>
                <w:sz w:val="18"/>
                <w:szCs w:val="18"/>
                <w:lang w:eastAsia="ko-KR"/>
              </w:rPr>
            </w:pPr>
            <w:r w:rsidRPr="009220BD">
              <w:rPr>
                <w:rFonts w:ascii="Arial" w:eastAsia="Batang" w:hAnsi="Arial" w:cs="Arial"/>
                <w:b/>
                <w:bCs/>
                <w:color w:val="44546A" w:themeColor="text2"/>
                <w:sz w:val="18"/>
                <w:szCs w:val="18"/>
                <w:lang w:eastAsia="ko-KR"/>
              </w:rPr>
              <w:t>(</w:t>
            </w:r>
            <w:r w:rsidRPr="009220BD">
              <w:rPr>
                <w:rFonts w:ascii="Arial" w:eastAsia="Calibri" w:hAnsi="Arial" w:cs="Arial"/>
                <w:b/>
                <w:bCs/>
                <w:color w:val="44546A" w:themeColor="text2"/>
                <w:sz w:val="18"/>
                <w:szCs w:val="18"/>
              </w:rPr>
              <w:t>ORTHO_</w:t>
            </w:r>
            <w:r w:rsidR="004A70E1" w:rsidRPr="009220BD">
              <w:rPr>
                <w:rFonts w:ascii="Arial" w:eastAsia="Calibri" w:hAnsi="Arial" w:cs="Arial"/>
                <w:b/>
                <w:bCs/>
                <w:color w:val="44546A" w:themeColor="text2"/>
                <w:sz w:val="18"/>
                <w:szCs w:val="18"/>
              </w:rPr>
              <w:t>PRO_ALTERNATE</w:t>
            </w:r>
            <w:r w:rsidRPr="009220BD">
              <w:rPr>
                <w:rFonts w:ascii="Arial" w:eastAsia="Batang" w:hAnsi="Arial" w:cs="Arial"/>
                <w:b/>
                <w:bCs/>
                <w:color w:val="44546A" w:themeColor="text2"/>
                <w:sz w:val="18"/>
                <w:szCs w:val="18"/>
                <w:lang w:eastAsia="ko-KR"/>
              </w:rPr>
              <w:t>)</w:t>
            </w:r>
          </w:p>
        </w:tc>
      </w:tr>
    </w:tbl>
    <w:p w14:paraId="39304CFC" w14:textId="6A459340" w:rsidR="004548DD" w:rsidRDefault="004548DD" w:rsidP="00236C54">
      <w:pPr>
        <w:rPr>
          <w:b/>
          <w:sz w:val="22"/>
        </w:rPr>
      </w:pPr>
    </w:p>
    <w:p w14:paraId="0A2EDC37" w14:textId="77777777" w:rsidR="004548DD" w:rsidRDefault="004548DD">
      <w:pPr>
        <w:spacing w:after="160" w:line="259" w:lineRule="auto"/>
        <w:rPr>
          <w:b/>
          <w:sz w:val="22"/>
        </w:rPr>
      </w:pPr>
      <w:r>
        <w:rPr>
          <w:b/>
          <w:sz w:val="22"/>
        </w:rPr>
        <w:br w:type="page"/>
      </w:r>
    </w:p>
    <w:p w14:paraId="50806F95" w14:textId="77777777" w:rsidR="00620ED1" w:rsidRDefault="00620ED1" w:rsidP="00236C54">
      <w:pPr>
        <w:rPr>
          <w:b/>
          <w:sz w:val="22"/>
        </w:rPr>
      </w:pPr>
    </w:p>
    <w:p w14:paraId="0D0626E2" w14:textId="0B8F28DD" w:rsidR="00620ED1" w:rsidRPr="0063611E" w:rsidRDefault="00620ED1" w:rsidP="009E7C96">
      <w:pPr>
        <w:numPr>
          <w:ilvl w:val="0"/>
          <w:numId w:val="8"/>
        </w:numPr>
        <w:rPr>
          <w:b/>
          <w:sz w:val="22"/>
        </w:rPr>
      </w:pPr>
      <w:r w:rsidRPr="5E69132C">
        <w:rPr>
          <w:b/>
          <w:sz w:val="22"/>
          <w:szCs w:val="22"/>
        </w:rPr>
        <w:t xml:space="preserve">Does your Pediatric </w:t>
      </w:r>
      <w:proofErr w:type="spellStart"/>
      <w:r w:rsidRPr="5E69132C">
        <w:rPr>
          <w:b/>
          <w:sz w:val="22"/>
          <w:szCs w:val="22"/>
        </w:rPr>
        <w:t>Orthopaedic</w:t>
      </w:r>
      <w:proofErr w:type="spellEnd"/>
      <w:r w:rsidRPr="5E69132C">
        <w:rPr>
          <w:b/>
          <w:sz w:val="22"/>
          <w:szCs w:val="22"/>
        </w:rPr>
        <w:t xml:space="preserve"> program use written checklists and/or evidence-based guidelines for managing patients with the following </w:t>
      </w:r>
      <w:proofErr w:type="spellStart"/>
      <w:r w:rsidRPr="5E69132C">
        <w:rPr>
          <w:b/>
          <w:sz w:val="22"/>
          <w:szCs w:val="22"/>
        </w:rPr>
        <w:t>orthopaedic</w:t>
      </w:r>
      <w:proofErr w:type="spellEnd"/>
      <w:r w:rsidRPr="5E69132C">
        <w:rPr>
          <w:b/>
          <w:sz w:val="22"/>
          <w:szCs w:val="22"/>
        </w:rPr>
        <w:t xml:space="preserve"> injuries? If “Yes” what is your percentage of </w:t>
      </w:r>
      <w:r w:rsidRPr="5E69132C">
        <w:rPr>
          <w:b/>
          <w:sz w:val="22"/>
          <w:szCs w:val="22"/>
          <w:u w:val="single"/>
        </w:rPr>
        <w:t>compliance</w:t>
      </w:r>
      <w:r w:rsidRPr="5E69132C">
        <w:rPr>
          <w:rStyle w:val="FootnoteReference"/>
          <w:b/>
          <w:sz w:val="22"/>
          <w:szCs w:val="22"/>
        </w:rPr>
        <w:footnoteReference w:id="39"/>
      </w:r>
      <w:r w:rsidRPr="5E69132C">
        <w:rPr>
          <w:b/>
          <w:sz w:val="22"/>
          <w:szCs w:val="22"/>
        </w:rPr>
        <w:t xml:space="preserve"> with these guidelines in treating patients?</w:t>
      </w:r>
      <w:r w:rsidR="002D745A">
        <w:rPr>
          <w:b/>
          <w:sz w:val="22"/>
          <w:szCs w:val="22"/>
        </w:rPr>
        <w:t xml:space="preserve"> </w:t>
      </w:r>
      <w:r w:rsidR="002D745A" w:rsidRPr="00EC17C2">
        <w:rPr>
          <w:bCs/>
          <w:sz w:val="22"/>
          <w:szCs w:val="22"/>
        </w:rPr>
        <w:t>[</w:t>
      </w:r>
      <w:r w:rsidR="00EF246F">
        <w:rPr>
          <w:bCs/>
          <w:sz w:val="22"/>
          <w:szCs w:val="22"/>
        </w:rPr>
        <w:t xml:space="preserve">To answer yes, the protocol must be signed off by </w:t>
      </w:r>
      <w:r w:rsidR="004726E1">
        <w:rPr>
          <w:bCs/>
          <w:sz w:val="22"/>
          <w:szCs w:val="22"/>
        </w:rPr>
        <w:t>at least two disciplines</w:t>
      </w:r>
      <w:r w:rsidR="0046651C">
        <w:rPr>
          <w:rStyle w:val="FootnoteReference"/>
          <w:bCs/>
          <w:sz w:val="22"/>
          <w:szCs w:val="22"/>
        </w:rPr>
        <w:footnoteReference w:id="40"/>
      </w:r>
      <w:r w:rsidR="00EF246F">
        <w:rPr>
          <w:bCs/>
          <w:sz w:val="22"/>
          <w:szCs w:val="22"/>
        </w:rPr>
        <w:t xml:space="preserve">. Please upload </w:t>
      </w:r>
      <w:r w:rsidR="002D745A" w:rsidRPr="00B86426">
        <w:rPr>
          <w:bCs/>
          <w:sz w:val="22"/>
          <w:szCs w:val="22"/>
        </w:rPr>
        <w:t>documentation</w:t>
      </w:r>
      <w:r w:rsidR="002D745A">
        <w:rPr>
          <w:bCs/>
          <w:sz w:val="22"/>
          <w:szCs w:val="22"/>
        </w:rPr>
        <w:t xml:space="preserve"> (via Upload Documents link on survey navigation menu)</w:t>
      </w:r>
      <w:r w:rsidR="002D745A" w:rsidRPr="00B86426">
        <w:rPr>
          <w:bCs/>
          <w:sz w:val="22"/>
          <w:szCs w:val="22"/>
        </w:rPr>
        <w:t xml:space="preserve"> that </w:t>
      </w:r>
      <w:r w:rsidR="002D745A">
        <w:rPr>
          <w:bCs/>
          <w:sz w:val="22"/>
          <w:szCs w:val="22"/>
        </w:rPr>
        <w:t>supports your response.]</w:t>
      </w:r>
    </w:p>
    <w:tbl>
      <w:tblPr>
        <w:tblW w:w="8562" w:type="dxa"/>
        <w:tblInd w:w="828" w:type="dxa"/>
        <w:tblLayout w:type="fixed"/>
        <w:tblLook w:val="01E0" w:firstRow="1" w:lastRow="1" w:firstColumn="1" w:lastColumn="1" w:noHBand="0" w:noVBand="0"/>
      </w:tblPr>
      <w:tblGrid>
        <w:gridCol w:w="480"/>
        <w:gridCol w:w="5352"/>
        <w:gridCol w:w="630"/>
        <w:gridCol w:w="630"/>
        <w:gridCol w:w="1470"/>
      </w:tblGrid>
      <w:tr w:rsidR="00620ED1" w:rsidRPr="00B53D68" w14:paraId="76EB250E" w14:textId="77777777" w:rsidTr="001B0035">
        <w:trPr>
          <w:trHeight w:val="198"/>
        </w:trPr>
        <w:tc>
          <w:tcPr>
            <w:tcW w:w="480" w:type="dxa"/>
          </w:tcPr>
          <w:p w14:paraId="400E5C95" w14:textId="77777777" w:rsidR="00620ED1" w:rsidRPr="00B53D68" w:rsidRDefault="00620ED1" w:rsidP="00236C54">
            <w:pPr>
              <w:rPr>
                <w:b/>
                <w:sz w:val="22"/>
                <w:szCs w:val="22"/>
              </w:rPr>
            </w:pPr>
          </w:p>
        </w:tc>
        <w:tc>
          <w:tcPr>
            <w:tcW w:w="5352" w:type="dxa"/>
          </w:tcPr>
          <w:p w14:paraId="0202879D" w14:textId="77777777" w:rsidR="00620ED1" w:rsidRPr="00B53D68" w:rsidRDefault="00620ED1" w:rsidP="00236C54">
            <w:pPr>
              <w:rPr>
                <w:b/>
                <w:sz w:val="22"/>
                <w:szCs w:val="22"/>
              </w:rPr>
            </w:pPr>
          </w:p>
        </w:tc>
        <w:tc>
          <w:tcPr>
            <w:tcW w:w="630" w:type="dxa"/>
            <w:vAlign w:val="bottom"/>
          </w:tcPr>
          <w:p w14:paraId="36195074" w14:textId="77777777" w:rsidR="00620ED1" w:rsidRPr="00B53D68" w:rsidRDefault="00620ED1" w:rsidP="00236C54">
            <w:pPr>
              <w:jc w:val="center"/>
              <w:rPr>
                <w:b/>
                <w:sz w:val="22"/>
                <w:szCs w:val="22"/>
              </w:rPr>
            </w:pPr>
            <w:r w:rsidRPr="00B53D68">
              <w:rPr>
                <w:b/>
                <w:sz w:val="22"/>
                <w:szCs w:val="22"/>
              </w:rPr>
              <w:t>Yes</w:t>
            </w:r>
          </w:p>
        </w:tc>
        <w:tc>
          <w:tcPr>
            <w:tcW w:w="630" w:type="dxa"/>
            <w:vAlign w:val="bottom"/>
          </w:tcPr>
          <w:p w14:paraId="04303163" w14:textId="77777777" w:rsidR="00620ED1" w:rsidRPr="00B53D68" w:rsidRDefault="00620ED1" w:rsidP="00236C54">
            <w:pPr>
              <w:jc w:val="center"/>
              <w:rPr>
                <w:b/>
                <w:sz w:val="22"/>
                <w:szCs w:val="22"/>
              </w:rPr>
            </w:pPr>
            <w:r w:rsidRPr="00B53D68">
              <w:rPr>
                <w:b/>
                <w:sz w:val="22"/>
                <w:szCs w:val="22"/>
              </w:rPr>
              <w:t>No</w:t>
            </w:r>
          </w:p>
        </w:tc>
        <w:tc>
          <w:tcPr>
            <w:tcW w:w="1470" w:type="dxa"/>
          </w:tcPr>
          <w:p w14:paraId="47E352C5" w14:textId="77777777" w:rsidR="00620ED1" w:rsidRPr="00B53D68" w:rsidRDefault="00620ED1" w:rsidP="00236C54">
            <w:pPr>
              <w:jc w:val="center"/>
              <w:rPr>
                <w:b/>
                <w:sz w:val="22"/>
                <w:szCs w:val="22"/>
              </w:rPr>
            </w:pPr>
            <w:r>
              <w:rPr>
                <w:b/>
                <w:sz w:val="22"/>
                <w:szCs w:val="22"/>
              </w:rPr>
              <w:t>% Compliance</w:t>
            </w:r>
          </w:p>
        </w:tc>
      </w:tr>
      <w:tr w:rsidR="00620ED1" w:rsidRPr="00B53D68" w14:paraId="5AC30A71" w14:textId="77777777" w:rsidTr="001B0035">
        <w:tc>
          <w:tcPr>
            <w:tcW w:w="480" w:type="dxa"/>
            <w:shd w:val="clear" w:color="auto" w:fill="E6E6E6"/>
          </w:tcPr>
          <w:p w14:paraId="35F993F4" w14:textId="77777777" w:rsidR="00620ED1" w:rsidRPr="00B53D68" w:rsidRDefault="00620ED1" w:rsidP="00236C54">
            <w:pPr>
              <w:rPr>
                <w:sz w:val="22"/>
                <w:szCs w:val="22"/>
              </w:rPr>
            </w:pPr>
            <w:r w:rsidRPr="00B53D68">
              <w:rPr>
                <w:sz w:val="22"/>
                <w:szCs w:val="22"/>
              </w:rPr>
              <w:t>a.</w:t>
            </w:r>
          </w:p>
        </w:tc>
        <w:tc>
          <w:tcPr>
            <w:tcW w:w="5352" w:type="dxa"/>
            <w:shd w:val="clear" w:color="auto" w:fill="E6E6E6"/>
          </w:tcPr>
          <w:p w14:paraId="42ADD9DF" w14:textId="699F51EA" w:rsidR="00620ED1" w:rsidRPr="00932A1D" w:rsidRDefault="00051242" w:rsidP="00236C54">
            <w:pPr>
              <w:autoSpaceDE w:val="0"/>
              <w:autoSpaceDN w:val="0"/>
              <w:adjustRightInd w:val="0"/>
              <w:rPr>
                <w:sz w:val="22"/>
                <w:szCs w:val="22"/>
              </w:rPr>
            </w:pPr>
            <w:r>
              <w:rPr>
                <w:sz w:val="22"/>
              </w:rPr>
              <w:t>Prevention or treatment of n</w:t>
            </w:r>
            <w:r w:rsidR="00620ED1" w:rsidRPr="0063611E">
              <w:rPr>
                <w:sz w:val="22"/>
              </w:rPr>
              <w:t>eurological inju</w:t>
            </w:r>
            <w:r w:rsidR="00767ED1">
              <w:rPr>
                <w:sz w:val="22"/>
              </w:rPr>
              <w:t xml:space="preserve">ry associated with surgery for </w:t>
            </w:r>
            <w:r w:rsidR="00620ED1" w:rsidRPr="0063611E">
              <w:rPr>
                <w:sz w:val="22"/>
              </w:rPr>
              <w:t>idiopathic scoliosis</w:t>
            </w:r>
          </w:p>
        </w:tc>
        <w:tc>
          <w:tcPr>
            <w:tcW w:w="630" w:type="dxa"/>
            <w:shd w:val="clear" w:color="auto" w:fill="E6E6E6"/>
            <w:vAlign w:val="center"/>
          </w:tcPr>
          <w:p w14:paraId="228C1EE0" w14:textId="77777777" w:rsidR="00620ED1" w:rsidRPr="00B53D68" w:rsidRDefault="00620ED1" w:rsidP="00236C54">
            <w:pPr>
              <w:jc w:val="center"/>
              <w:rPr>
                <w:b/>
                <w:sz w:val="22"/>
                <w:szCs w:val="22"/>
              </w:rPr>
            </w:pPr>
            <w:r w:rsidRPr="00B53D68">
              <w:rPr>
                <w:b/>
                <w:sz w:val="22"/>
                <w:szCs w:val="22"/>
              </w:rPr>
              <w:t>○</w:t>
            </w:r>
          </w:p>
        </w:tc>
        <w:tc>
          <w:tcPr>
            <w:tcW w:w="630" w:type="dxa"/>
            <w:shd w:val="clear" w:color="auto" w:fill="E6E6E6"/>
            <w:vAlign w:val="center"/>
          </w:tcPr>
          <w:p w14:paraId="74892933" w14:textId="77777777" w:rsidR="00620ED1" w:rsidRPr="00B53D68" w:rsidRDefault="00620ED1" w:rsidP="00236C54">
            <w:pPr>
              <w:jc w:val="center"/>
              <w:rPr>
                <w:b/>
                <w:sz w:val="22"/>
                <w:szCs w:val="22"/>
              </w:rPr>
            </w:pPr>
            <w:r w:rsidRPr="00B53D68">
              <w:rPr>
                <w:b/>
                <w:sz w:val="22"/>
                <w:szCs w:val="22"/>
              </w:rPr>
              <w:t>○</w:t>
            </w:r>
          </w:p>
        </w:tc>
        <w:tc>
          <w:tcPr>
            <w:tcW w:w="1470" w:type="dxa"/>
            <w:shd w:val="clear" w:color="auto" w:fill="E6E6E6"/>
            <w:vAlign w:val="bottom"/>
          </w:tcPr>
          <w:p w14:paraId="4CFE81B6" w14:textId="77777777" w:rsidR="00620ED1" w:rsidRPr="00B53D68" w:rsidRDefault="00620ED1" w:rsidP="008C5FAE">
            <w:pPr>
              <w:spacing w:after="60"/>
              <w:jc w:val="center"/>
              <w:rPr>
                <w:b/>
                <w:sz w:val="22"/>
                <w:szCs w:val="22"/>
              </w:rPr>
            </w:pPr>
            <w:r w:rsidRPr="00B53D68">
              <w:rPr>
                <w:sz w:val="22"/>
                <w:szCs w:val="22"/>
              </w:rPr>
              <w:t>________</w:t>
            </w:r>
            <w:r>
              <w:rPr>
                <w:sz w:val="22"/>
                <w:szCs w:val="22"/>
              </w:rPr>
              <w:t>%</w:t>
            </w:r>
          </w:p>
        </w:tc>
      </w:tr>
      <w:tr w:rsidR="00620ED1" w:rsidRPr="00B53D68" w14:paraId="21111AFC" w14:textId="77777777" w:rsidTr="001B0035">
        <w:tc>
          <w:tcPr>
            <w:tcW w:w="480" w:type="dxa"/>
            <w:shd w:val="clear" w:color="auto" w:fill="E6E6E6"/>
          </w:tcPr>
          <w:p w14:paraId="07747D67" w14:textId="77777777" w:rsidR="00620ED1" w:rsidRPr="00B53D68" w:rsidRDefault="00620ED1" w:rsidP="00236C54">
            <w:pPr>
              <w:rPr>
                <w:sz w:val="22"/>
                <w:szCs w:val="22"/>
              </w:rPr>
            </w:pPr>
          </w:p>
        </w:tc>
        <w:tc>
          <w:tcPr>
            <w:tcW w:w="5352" w:type="dxa"/>
            <w:shd w:val="clear" w:color="auto" w:fill="E6E6E6"/>
            <w:vAlign w:val="center"/>
          </w:tcPr>
          <w:p w14:paraId="1AFB7E8F" w14:textId="77777777" w:rsidR="00620ED1" w:rsidRPr="007D32B4" w:rsidRDefault="00620ED1" w:rsidP="00236C54">
            <w:pPr>
              <w:autoSpaceDE w:val="0"/>
              <w:autoSpaceDN w:val="0"/>
              <w:adjustRightInd w:val="0"/>
              <w:rPr>
                <w:color w:val="44546A" w:themeColor="text2"/>
                <w:sz w:val="22"/>
                <w:szCs w:val="22"/>
                <w:u w:val="single"/>
              </w:rPr>
            </w:pPr>
            <w:r w:rsidRPr="000B3A4C">
              <w:rPr>
                <w:rFonts w:eastAsia="Batang"/>
                <w:b/>
                <w:bCs/>
                <w:color w:val="44546A" w:themeColor="text2"/>
                <w:sz w:val="22"/>
                <w:szCs w:val="22"/>
                <w:lang w:eastAsia="ko-KR"/>
              </w:rPr>
              <w:t>(</w:t>
            </w:r>
            <w:r w:rsidRPr="000B3A4C">
              <w:rPr>
                <w:rFonts w:ascii="Arial" w:eastAsia="Calibri" w:hAnsi="Arial" w:cs="Arial"/>
                <w:b/>
                <w:bCs/>
                <w:color w:val="44546A" w:themeColor="text2"/>
                <w:sz w:val="18"/>
                <w:szCs w:val="18"/>
              </w:rPr>
              <w:t>ORTHO_</w:t>
            </w:r>
            <w:r>
              <w:rPr>
                <w:rFonts w:ascii="Arial" w:eastAsia="Calibri" w:hAnsi="Arial" w:cs="Arial"/>
                <w:b/>
                <w:bCs/>
                <w:color w:val="44546A" w:themeColor="text2"/>
                <w:sz w:val="18"/>
                <w:szCs w:val="18"/>
              </w:rPr>
              <w:t>IDIOPATHIC</w:t>
            </w:r>
          </w:p>
        </w:tc>
        <w:tc>
          <w:tcPr>
            <w:tcW w:w="1260" w:type="dxa"/>
            <w:gridSpan w:val="2"/>
            <w:shd w:val="clear" w:color="auto" w:fill="E6E6E6"/>
            <w:vAlign w:val="center"/>
          </w:tcPr>
          <w:p w14:paraId="3D32F8E2" w14:textId="25696651" w:rsidR="00620ED1" w:rsidRPr="009220BD" w:rsidRDefault="00620ED1" w:rsidP="00236C54">
            <w:pPr>
              <w:jc w:val="center"/>
              <w:rPr>
                <w:rFonts w:ascii="Arial" w:hAnsi="Arial" w:cs="Arial"/>
                <w:b/>
                <w:color w:val="44546A" w:themeColor="text2"/>
                <w:sz w:val="18"/>
                <w:szCs w:val="18"/>
              </w:rPr>
            </w:pPr>
            <w:r w:rsidRPr="009220BD">
              <w:rPr>
                <w:rFonts w:ascii="Arial" w:hAnsi="Arial" w:cs="Arial"/>
                <w:b/>
                <w:color w:val="44546A" w:themeColor="text2"/>
                <w:sz w:val="18"/>
                <w:szCs w:val="18"/>
              </w:rPr>
              <w:t>_</w:t>
            </w:r>
            <w:r w:rsidR="00FD579E">
              <w:rPr>
                <w:rFonts w:ascii="Arial" w:hAnsi="Arial" w:cs="Arial"/>
                <w:b/>
                <w:color w:val="44546A" w:themeColor="text2"/>
                <w:sz w:val="18"/>
                <w:szCs w:val="18"/>
              </w:rPr>
              <w:t>GUIDE</w:t>
            </w:r>
          </w:p>
        </w:tc>
        <w:tc>
          <w:tcPr>
            <w:tcW w:w="1470" w:type="dxa"/>
            <w:shd w:val="clear" w:color="auto" w:fill="E6E6E6"/>
            <w:vAlign w:val="bottom"/>
          </w:tcPr>
          <w:p w14:paraId="6782D422" w14:textId="595177AF" w:rsidR="00620ED1" w:rsidRPr="009220BD" w:rsidRDefault="00620ED1" w:rsidP="008C5FAE">
            <w:pPr>
              <w:spacing w:after="60"/>
              <w:jc w:val="center"/>
              <w:rPr>
                <w:rFonts w:ascii="Arial" w:hAnsi="Arial" w:cs="Arial"/>
                <w:b/>
                <w:color w:val="44546A" w:themeColor="text2"/>
                <w:sz w:val="18"/>
                <w:szCs w:val="18"/>
              </w:rPr>
            </w:pPr>
            <w:r w:rsidRPr="009220BD">
              <w:rPr>
                <w:rFonts w:ascii="Arial" w:hAnsi="Arial" w:cs="Arial"/>
                <w:b/>
                <w:color w:val="44546A" w:themeColor="text2"/>
                <w:sz w:val="18"/>
                <w:szCs w:val="18"/>
              </w:rPr>
              <w:t>_PCT</w:t>
            </w:r>
          </w:p>
        </w:tc>
      </w:tr>
      <w:tr w:rsidR="00620ED1" w:rsidRPr="00B53D68" w14:paraId="210AD8C3" w14:textId="77777777" w:rsidTr="001B0035">
        <w:tc>
          <w:tcPr>
            <w:tcW w:w="480" w:type="dxa"/>
          </w:tcPr>
          <w:p w14:paraId="2844E7FA" w14:textId="77777777" w:rsidR="00620ED1" w:rsidRPr="00B53D68" w:rsidRDefault="00620ED1" w:rsidP="00236C54">
            <w:pPr>
              <w:rPr>
                <w:sz w:val="22"/>
                <w:szCs w:val="22"/>
              </w:rPr>
            </w:pPr>
            <w:r w:rsidRPr="00B53D68">
              <w:rPr>
                <w:sz w:val="22"/>
                <w:szCs w:val="22"/>
              </w:rPr>
              <w:t>b.</w:t>
            </w:r>
          </w:p>
        </w:tc>
        <w:tc>
          <w:tcPr>
            <w:tcW w:w="5352" w:type="dxa"/>
          </w:tcPr>
          <w:p w14:paraId="76841EA9" w14:textId="77777777" w:rsidR="00620ED1" w:rsidRPr="00932A1D" w:rsidRDefault="00620ED1" w:rsidP="00236C54">
            <w:pPr>
              <w:autoSpaceDE w:val="0"/>
              <w:autoSpaceDN w:val="0"/>
              <w:adjustRightInd w:val="0"/>
              <w:rPr>
                <w:sz w:val="22"/>
                <w:szCs w:val="22"/>
              </w:rPr>
            </w:pPr>
            <w:r w:rsidRPr="00750169">
              <w:rPr>
                <w:sz w:val="22"/>
              </w:rPr>
              <w:t xml:space="preserve">Neurovascular injuries associated with supracondylar fractures or dislocation of the </w:t>
            </w:r>
            <w:proofErr w:type="gramStart"/>
            <w:r w:rsidRPr="00750169">
              <w:rPr>
                <w:sz w:val="22"/>
              </w:rPr>
              <w:t>knee</w:t>
            </w:r>
            <w:proofErr w:type="gramEnd"/>
            <w:r w:rsidRPr="00750169">
              <w:rPr>
                <w:sz w:val="22"/>
              </w:rPr>
              <w:t xml:space="preserve"> or any injury associated with a loss of the pulse</w:t>
            </w:r>
          </w:p>
        </w:tc>
        <w:tc>
          <w:tcPr>
            <w:tcW w:w="630" w:type="dxa"/>
            <w:vAlign w:val="center"/>
          </w:tcPr>
          <w:p w14:paraId="4599261E" w14:textId="77777777" w:rsidR="00620ED1" w:rsidRPr="00B53D68" w:rsidRDefault="00620ED1" w:rsidP="00236C54">
            <w:pPr>
              <w:jc w:val="center"/>
              <w:rPr>
                <w:b/>
                <w:sz w:val="22"/>
                <w:szCs w:val="22"/>
              </w:rPr>
            </w:pPr>
            <w:r w:rsidRPr="00B53D68">
              <w:rPr>
                <w:b/>
                <w:sz w:val="22"/>
                <w:szCs w:val="22"/>
              </w:rPr>
              <w:t>○</w:t>
            </w:r>
          </w:p>
        </w:tc>
        <w:tc>
          <w:tcPr>
            <w:tcW w:w="630" w:type="dxa"/>
            <w:vAlign w:val="center"/>
          </w:tcPr>
          <w:p w14:paraId="1F5815F5" w14:textId="77777777" w:rsidR="00620ED1" w:rsidRPr="00B53D68" w:rsidRDefault="00620ED1" w:rsidP="00236C54">
            <w:pPr>
              <w:jc w:val="center"/>
              <w:rPr>
                <w:b/>
                <w:sz w:val="22"/>
                <w:szCs w:val="22"/>
              </w:rPr>
            </w:pPr>
            <w:r w:rsidRPr="00B53D68">
              <w:rPr>
                <w:b/>
                <w:sz w:val="22"/>
                <w:szCs w:val="22"/>
              </w:rPr>
              <w:t>○</w:t>
            </w:r>
          </w:p>
        </w:tc>
        <w:tc>
          <w:tcPr>
            <w:tcW w:w="1470" w:type="dxa"/>
            <w:vAlign w:val="bottom"/>
          </w:tcPr>
          <w:p w14:paraId="114F0F4E" w14:textId="77777777" w:rsidR="00620ED1" w:rsidRPr="00B53D68" w:rsidRDefault="00620ED1" w:rsidP="008C5FAE">
            <w:pPr>
              <w:spacing w:after="60"/>
              <w:jc w:val="center"/>
              <w:rPr>
                <w:b/>
                <w:sz w:val="22"/>
                <w:szCs w:val="22"/>
              </w:rPr>
            </w:pPr>
            <w:r w:rsidRPr="00B53D68">
              <w:rPr>
                <w:sz w:val="22"/>
                <w:szCs w:val="22"/>
              </w:rPr>
              <w:t>________</w:t>
            </w:r>
            <w:r>
              <w:rPr>
                <w:sz w:val="22"/>
                <w:szCs w:val="22"/>
              </w:rPr>
              <w:t>%</w:t>
            </w:r>
          </w:p>
        </w:tc>
      </w:tr>
      <w:tr w:rsidR="00620ED1" w:rsidRPr="00B53D68" w14:paraId="15E85F23" w14:textId="77777777" w:rsidTr="001B0035">
        <w:tc>
          <w:tcPr>
            <w:tcW w:w="480" w:type="dxa"/>
          </w:tcPr>
          <w:p w14:paraId="382A77DF" w14:textId="77777777" w:rsidR="00620ED1" w:rsidRPr="00B53D68" w:rsidRDefault="00620ED1" w:rsidP="00236C54">
            <w:pPr>
              <w:rPr>
                <w:sz w:val="22"/>
                <w:szCs w:val="22"/>
              </w:rPr>
            </w:pPr>
          </w:p>
        </w:tc>
        <w:tc>
          <w:tcPr>
            <w:tcW w:w="5352" w:type="dxa"/>
            <w:vAlign w:val="center"/>
          </w:tcPr>
          <w:p w14:paraId="50458758" w14:textId="77777777" w:rsidR="00620ED1" w:rsidRPr="009220BD" w:rsidRDefault="00620ED1" w:rsidP="00236C54">
            <w:pPr>
              <w:autoSpaceDE w:val="0"/>
              <w:autoSpaceDN w:val="0"/>
              <w:adjustRightInd w:val="0"/>
              <w:rPr>
                <w:rFonts w:ascii="Arial" w:hAnsi="Arial" w:cs="Arial"/>
                <w:color w:val="44546A" w:themeColor="text2"/>
                <w:sz w:val="18"/>
                <w:szCs w:val="18"/>
                <w:u w:val="single"/>
              </w:rPr>
            </w:pPr>
            <w:r w:rsidRPr="009220BD">
              <w:rPr>
                <w:rFonts w:ascii="Arial" w:eastAsia="Batang" w:hAnsi="Arial" w:cs="Arial"/>
                <w:b/>
                <w:bCs/>
                <w:color w:val="44546A" w:themeColor="text2"/>
                <w:sz w:val="18"/>
                <w:szCs w:val="18"/>
                <w:lang w:eastAsia="ko-KR"/>
              </w:rPr>
              <w:t>(</w:t>
            </w:r>
            <w:r w:rsidRPr="009220BD">
              <w:rPr>
                <w:rFonts w:ascii="Arial" w:eastAsia="Calibri" w:hAnsi="Arial" w:cs="Arial"/>
                <w:b/>
                <w:bCs/>
                <w:color w:val="44546A" w:themeColor="text2"/>
                <w:sz w:val="18"/>
                <w:szCs w:val="18"/>
              </w:rPr>
              <w:t>ORTHO_SUPRACONDYLAR</w:t>
            </w:r>
          </w:p>
        </w:tc>
        <w:tc>
          <w:tcPr>
            <w:tcW w:w="1260" w:type="dxa"/>
            <w:gridSpan w:val="2"/>
            <w:vAlign w:val="center"/>
          </w:tcPr>
          <w:p w14:paraId="166612F0" w14:textId="11014B65" w:rsidR="00620ED1" w:rsidRPr="009220BD" w:rsidRDefault="00620ED1" w:rsidP="00236C54">
            <w:pPr>
              <w:jc w:val="center"/>
              <w:rPr>
                <w:rFonts w:ascii="Arial" w:hAnsi="Arial" w:cs="Arial"/>
                <w:b/>
                <w:color w:val="44546A" w:themeColor="text2"/>
                <w:sz w:val="18"/>
                <w:szCs w:val="18"/>
              </w:rPr>
            </w:pPr>
            <w:r w:rsidRPr="009220BD">
              <w:rPr>
                <w:rFonts w:ascii="Arial" w:hAnsi="Arial" w:cs="Arial"/>
                <w:b/>
                <w:color w:val="44546A" w:themeColor="text2"/>
                <w:sz w:val="18"/>
                <w:szCs w:val="18"/>
              </w:rPr>
              <w:t>_</w:t>
            </w:r>
            <w:r w:rsidR="00FD579E">
              <w:rPr>
                <w:rFonts w:ascii="Arial" w:hAnsi="Arial" w:cs="Arial"/>
                <w:b/>
                <w:color w:val="44546A" w:themeColor="text2"/>
                <w:sz w:val="18"/>
                <w:szCs w:val="18"/>
              </w:rPr>
              <w:t>GUIDE</w:t>
            </w:r>
          </w:p>
        </w:tc>
        <w:tc>
          <w:tcPr>
            <w:tcW w:w="1470" w:type="dxa"/>
            <w:vAlign w:val="bottom"/>
          </w:tcPr>
          <w:p w14:paraId="64F13E1A" w14:textId="60E55742" w:rsidR="00620ED1" w:rsidRPr="009220BD" w:rsidRDefault="00620ED1" w:rsidP="008C5FAE">
            <w:pPr>
              <w:spacing w:after="60"/>
              <w:jc w:val="center"/>
              <w:rPr>
                <w:rFonts w:ascii="Arial" w:hAnsi="Arial" w:cs="Arial"/>
                <w:b/>
                <w:color w:val="44546A" w:themeColor="text2"/>
                <w:sz w:val="18"/>
                <w:szCs w:val="18"/>
              </w:rPr>
            </w:pPr>
            <w:r w:rsidRPr="009220BD">
              <w:rPr>
                <w:rFonts w:ascii="Arial" w:hAnsi="Arial" w:cs="Arial"/>
                <w:b/>
                <w:color w:val="44546A" w:themeColor="text2"/>
                <w:sz w:val="18"/>
                <w:szCs w:val="18"/>
              </w:rPr>
              <w:t>_PCT</w:t>
            </w:r>
          </w:p>
        </w:tc>
      </w:tr>
      <w:tr w:rsidR="00620ED1" w:rsidRPr="00B53D68" w14:paraId="11B111AA" w14:textId="77777777" w:rsidTr="001B0035">
        <w:tc>
          <w:tcPr>
            <w:tcW w:w="480" w:type="dxa"/>
            <w:shd w:val="clear" w:color="auto" w:fill="E6E6E6"/>
          </w:tcPr>
          <w:p w14:paraId="0E968694" w14:textId="77777777" w:rsidR="00620ED1" w:rsidRPr="00B53D68" w:rsidRDefault="00620ED1" w:rsidP="00236C54">
            <w:pPr>
              <w:rPr>
                <w:sz w:val="22"/>
                <w:szCs w:val="22"/>
              </w:rPr>
            </w:pPr>
            <w:r w:rsidRPr="00B53D68">
              <w:rPr>
                <w:sz w:val="22"/>
                <w:szCs w:val="22"/>
              </w:rPr>
              <w:t>c.</w:t>
            </w:r>
          </w:p>
        </w:tc>
        <w:tc>
          <w:tcPr>
            <w:tcW w:w="5352" w:type="dxa"/>
            <w:shd w:val="clear" w:color="auto" w:fill="E6E6E6"/>
          </w:tcPr>
          <w:p w14:paraId="3FB58C78" w14:textId="77777777" w:rsidR="00620ED1" w:rsidRPr="00932A1D" w:rsidRDefault="00620ED1" w:rsidP="00236C54">
            <w:pPr>
              <w:tabs>
                <w:tab w:val="left" w:pos="3660"/>
              </w:tabs>
              <w:autoSpaceDE w:val="0"/>
              <w:autoSpaceDN w:val="0"/>
              <w:adjustRightInd w:val="0"/>
              <w:rPr>
                <w:sz w:val="22"/>
                <w:szCs w:val="22"/>
              </w:rPr>
            </w:pPr>
            <w:r>
              <w:rPr>
                <w:sz w:val="22"/>
              </w:rPr>
              <w:t>Spinal trauma resulting in an acute spinal cord injury</w:t>
            </w:r>
          </w:p>
        </w:tc>
        <w:tc>
          <w:tcPr>
            <w:tcW w:w="630" w:type="dxa"/>
            <w:shd w:val="clear" w:color="auto" w:fill="E6E6E6"/>
            <w:vAlign w:val="center"/>
          </w:tcPr>
          <w:p w14:paraId="32DAB3FB" w14:textId="77777777" w:rsidR="00620ED1" w:rsidRPr="00B53D68" w:rsidRDefault="00620ED1" w:rsidP="00236C54">
            <w:pPr>
              <w:jc w:val="center"/>
              <w:rPr>
                <w:b/>
                <w:sz w:val="22"/>
                <w:szCs w:val="22"/>
              </w:rPr>
            </w:pPr>
            <w:r w:rsidRPr="00B53D68">
              <w:rPr>
                <w:b/>
                <w:sz w:val="22"/>
                <w:szCs w:val="22"/>
              </w:rPr>
              <w:t>○</w:t>
            </w:r>
          </w:p>
        </w:tc>
        <w:tc>
          <w:tcPr>
            <w:tcW w:w="630" w:type="dxa"/>
            <w:shd w:val="clear" w:color="auto" w:fill="E6E6E6"/>
            <w:vAlign w:val="center"/>
          </w:tcPr>
          <w:p w14:paraId="0B377C9A" w14:textId="77777777" w:rsidR="00620ED1" w:rsidRPr="00B53D68" w:rsidRDefault="00620ED1" w:rsidP="00236C54">
            <w:pPr>
              <w:jc w:val="center"/>
              <w:rPr>
                <w:b/>
                <w:sz w:val="22"/>
                <w:szCs w:val="22"/>
              </w:rPr>
            </w:pPr>
            <w:r w:rsidRPr="00B53D68">
              <w:rPr>
                <w:b/>
                <w:sz w:val="22"/>
                <w:szCs w:val="22"/>
              </w:rPr>
              <w:t>○</w:t>
            </w:r>
          </w:p>
        </w:tc>
        <w:tc>
          <w:tcPr>
            <w:tcW w:w="1470" w:type="dxa"/>
            <w:shd w:val="clear" w:color="auto" w:fill="E6E6E6"/>
            <w:vAlign w:val="bottom"/>
          </w:tcPr>
          <w:p w14:paraId="6AB3E04E" w14:textId="77777777" w:rsidR="00620ED1" w:rsidRPr="00B53D68" w:rsidRDefault="00620ED1" w:rsidP="008C5FAE">
            <w:pPr>
              <w:spacing w:after="60"/>
              <w:jc w:val="center"/>
              <w:rPr>
                <w:b/>
                <w:sz w:val="22"/>
                <w:szCs w:val="22"/>
              </w:rPr>
            </w:pPr>
            <w:r w:rsidRPr="00B53D68">
              <w:rPr>
                <w:sz w:val="22"/>
                <w:szCs w:val="22"/>
              </w:rPr>
              <w:t>________</w:t>
            </w:r>
            <w:r>
              <w:rPr>
                <w:sz w:val="22"/>
                <w:szCs w:val="22"/>
              </w:rPr>
              <w:t>%</w:t>
            </w:r>
          </w:p>
        </w:tc>
      </w:tr>
      <w:tr w:rsidR="00620ED1" w:rsidRPr="00B53D68" w14:paraId="4C3A683B" w14:textId="77777777" w:rsidTr="001B0035">
        <w:tc>
          <w:tcPr>
            <w:tcW w:w="480" w:type="dxa"/>
            <w:shd w:val="clear" w:color="auto" w:fill="E6E6E6"/>
          </w:tcPr>
          <w:p w14:paraId="50FF6DDD" w14:textId="77777777" w:rsidR="00620ED1" w:rsidRPr="00B53D68" w:rsidRDefault="00620ED1" w:rsidP="00236C54">
            <w:pPr>
              <w:rPr>
                <w:sz w:val="22"/>
                <w:szCs w:val="22"/>
              </w:rPr>
            </w:pPr>
          </w:p>
        </w:tc>
        <w:tc>
          <w:tcPr>
            <w:tcW w:w="5352" w:type="dxa"/>
            <w:shd w:val="clear" w:color="auto" w:fill="E6E6E6"/>
            <w:vAlign w:val="center"/>
          </w:tcPr>
          <w:p w14:paraId="72269F95" w14:textId="77777777" w:rsidR="00620ED1" w:rsidRPr="009220BD" w:rsidRDefault="00620ED1" w:rsidP="00236C54">
            <w:pPr>
              <w:autoSpaceDE w:val="0"/>
              <w:autoSpaceDN w:val="0"/>
              <w:adjustRightInd w:val="0"/>
              <w:rPr>
                <w:rFonts w:ascii="Arial" w:hAnsi="Arial" w:cs="Arial"/>
                <w:color w:val="44546A" w:themeColor="text2"/>
                <w:sz w:val="18"/>
                <w:szCs w:val="18"/>
                <w:u w:val="single"/>
              </w:rPr>
            </w:pPr>
            <w:r w:rsidRPr="009220BD">
              <w:rPr>
                <w:rFonts w:ascii="Arial" w:eastAsia="Batang" w:hAnsi="Arial" w:cs="Arial"/>
                <w:b/>
                <w:bCs/>
                <w:color w:val="44546A" w:themeColor="text2"/>
                <w:sz w:val="18"/>
                <w:szCs w:val="18"/>
                <w:lang w:eastAsia="ko-KR"/>
              </w:rPr>
              <w:t>(</w:t>
            </w:r>
            <w:r w:rsidRPr="009220BD">
              <w:rPr>
                <w:rFonts w:ascii="Arial" w:eastAsia="Calibri" w:hAnsi="Arial" w:cs="Arial"/>
                <w:b/>
                <w:bCs/>
                <w:color w:val="44546A" w:themeColor="text2"/>
                <w:sz w:val="18"/>
                <w:szCs w:val="18"/>
              </w:rPr>
              <w:t>ORTHO_SPINE</w:t>
            </w:r>
          </w:p>
        </w:tc>
        <w:tc>
          <w:tcPr>
            <w:tcW w:w="1260" w:type="dxa"/>
            <w:gridSpan w:val="2"/>
            <w:shd w:val="clear" w:color="auto" w:fill="E6E6E6"/>
            <w:vAlign w:val="center"/>
          </w:tcPr>
          <w:p w14:paraId="4EC51156" w14:textId="30A6B63D" w:rsidR="00620ED1" w:rsidRPr="009220BD" w:rsidRDefault="00620ED1" w:rsidP="00236C54">
            <w:pPr>
              <w:jc w:val="center"/>
              <w:rPr>
                <w:rFonts w:ascii="Arial" w:hAnsi="Arial" w:cs="Arial"/>
                <w:b/>
                <w:color w:val="44546A" w:themeColor="text2"/>
                <w:sz w:val="18"/>
                <w:szCs w:val="18"/>
              </w:rPr>
            </w:pPr>
            <w:r w:rsidRPr="009220BD">
              <w:rPr>
                <w:rFonts w:ascii="Arial" w:hAnsi="Arial" w:cs="Arial"/>
                <w:b/>
                <w:color w:val="44546A" w:themeColor="text2"/>
                <w:sz w:val="18"/>
                <w:szCs w:val="18"/>
              </w:rPr>
              <w:t>_</w:t>
            </w:r>
            <w:r w:rsidR="00FD579E">
              <w:rPr>
                <w:rFonts w:ascii="Arial" w:hAnsi="Arial" w:cs="Arial"/>
                <w:b/>
                <w:color w:val="44546A" w:themeColor="text2"/>
                <w:sz w:val="18"/>
                <w:szCs w:val="18"/>
              </w:rPr>
              <w:t>GUIDE</w:t>
            </w:r>
          </w:p>
        </w:tc>
        <w:tc>
          <w:tcPr>
            <w:tcW w:w="1470" w:type="dxa"/>
            <w:shd w:val="clear" w:color="auto" w:fill="E6E6E6"/>
            <w:vAlign w:val="bottom"/>
          </w:tcPr>
          <w:p w14:paraId="7936F3F8" w14:textId="7287DAE4" w:rsidR="00620ED1" w:rsidRPr="009220BD" w:rsidRDefault="00620ED1" w:rsidP="008C5FAE">
            <w:pPr>
              <w:spacing w:after="60"/>
              <w:jc w:val="center"/>
              <w:rPr>
                <w:rFonts w:ascii="Arial" w:hAnsi="Arial" w:cs="Arial"/>
                <w:b/>
                <w:color w:val="44546A" w:themeColor="text2"/>
                <w:sz w:val="18"/>
                <w:szCs w:val="18"/>
              </w:rPr>
            </w:pPr>
            <w:r w:rsidRPr="009220BD">
              <w:rPr>
                <w:rFonts w:ascii="Arial" w:hAnsi="Arial" w:cs="Arial"/>
                <w:b/>
                <w:color w:val="44546A" w:themeColor="text2"/>
                <w:sz w:val="18"/>
                <w:szCs w:val="18"/>
              </w:rPr>
              <w:t>_PCT</w:t>
            </w:r>
          </w:p>
        </w:tc>
      </w:tr>
    </w:tbl>
    <w:p w14:paraId="77BD7214" w14:textId="77777777" w:rsidR="00620ED1" w:rsidRDefault="00620ED1" w:rsidP="00236C54">
      <w:pPr>
        <w:ind w:left="720"/>
        <w:rPr>
          <w:sz w:val="22"/>
          <w:szCs w:val="22"/>
        </w:rPr>
      </w:pPr>
    </w:p>
    <w:p w14:paraId="49580101" w14:textId="13091986" w:rsidR="00342F42" w:rsidRPr="00433B28" w:rsidRDefault="00342F42" w:rsidP="00342F42">
      <w:pPr>
        <w:pStyle w:val="Validation"/>
      </w:pPr>
      <w:r>
        <w:t>NOTES:</w:t>
      </w:r>
      <w:r>
        <w:tab/>
        <w:t>I37x is numeric entry (decimals are allowed).</w:t>
      </w:r>
    </w:p>
    <w:p w14:paraId="07624A76" w14:textId="5D9FB479" w:rsidR="002D745A" w:rsidRDefault="00620ED1" w:rsidP="00881CF0">
      <w:pPr>
        <w:pStyle w:val="Validation"/>
      </w:pPr>
      <w:r>
        <w:t>VALIDATE</w:t>
      </w:r>
      <w:r w:rsidRPr="00433B28">
        <w:t xml:space="preserve">: </w:t>
      </w:r>
      <w:r>
        <w:tab/>
        <w:t>0 ≤ I37x2 ≤ 100. ELSE DISPLAY: “I37x (% Compliance): Please enter a numeric value between 0 and 100.”</w:t>
      </w:r>
    </w:p>
    <w:p w14:paraId="3AF3BD7B" w14:textId="77777777" w:rsidR="00620ED1" w:rsidRPr="00B53D68" w:rsidRDefault="00620ED1" w:rsidP="00236C54">
      <w:pPr>
        <w:rPr>
          <w:sz w:val="22"/>
          <w:szCs w:val="22"/>
        </w:rPr>
      </w:pPr>
    </w:p>
    <w:p w14:paraId="33B8F63F" w14:textId="7C68EFFB" w:rsidR="00620ED1" w:rsidRDefault="004726E1" w:rsidP="009E7C96">
      <w:pPr>
        <w:numPr>
          <w:ilvl w:val="0"/>
          <w:numId w:val="8"/>
        </w:numPr>
        <w:rPr>
          <w:b/>
          <w:sz w:val="22"/>
          <w:szCs w:val="22"/>
        </w:rPr>
      </w:pPr>
      <w:r w:rsidRPr="004429DC">
        <w:rPr>
          <w:b/>
          <w:sz w:val="22"/>
          <w:szCs w:val="22"/>
        </w:rPr>
        <w:t xml:space="preserve">In the </w:t>
      </w:r>
      <w:r w:rsidR="00733796">
        <w:rPr>
          <w:b/>
          <w:sz w:val="22"/>
          <w:szCs w:val="22"/>
        </w:rPr>
        <w:t>l</w:t>
      </w:r>
      <w:r w:rsidR="00620ED1" w:rsidRPr="004429DC">
        <w:rPr>
          <w:b/>
          <w:sz w:val="22"/>
          <w:szCs w:val="22"/>
        </w:rPr>
        <w:t xml:space="preserve">ast calendar year, how many of the following types of IRB-approved trials, studies, or databases did your </w:t>
      </w:r>
      <w:r w:rsidR="00620ED1" w:rsidRPr="5E69132C">
        <w:rPr>
          <w:b/>
          <w:sz w:val="22"/>
          <w:szCs w:val="22"/>
        </w:rPr>
        <w:t xml:space="preserve">Pediatric </w:t>
      </w:r>
      <w:proofErr w:type="spellStart"/>
      <w:r w:rsidR="00620ED1" w:rsidRPr="5E69132C">
        <w:rPr>
          <w:b/>
          <w:sz w:val="22"/>
          <w:szCs w:val="22"/>
        </w:rPr>
        <w:t>Orthopaedic</w:t>
      </w:r>
      <w:proofErr w:type="spellEnd"/>
      <w:r w:rsidR="00620ED1" w:rsidRPr="5E69132C">
        <w:rPr>
          <w:b/>
          <w:sz w:val="22"/>
          <w:szCs w:val="22"/>
        </w:rPr>
        <w:t xml:space="preserve"> program </w:t>
      </w:r>
      <w:r w:rsidR="00620ED1" w:rsidRPr="004429DC">
        <w:rPr>
          <w:b/>
          <w:sz w:val="22"/>
          <w:szCs w:val="22"/>
        </w:rPr>
        <w:t xml:space="preserve">participate </w:t>
      </w:r>
      <w:r w:rsidR="00620ED1" w:rsidRPr="004429DC">
        <w:rPr>
          <w:rFonts w:eastAsia="Calibri"/>
          <w:b/>
          <w:sz w:val="22"/>
          <w:szCs w:val="22"/>
        </w:rPr>
        <w:t xml:space="preserve">in: prospective randomized clinical trials, prospective observational studies, </w:t>
      </w:r>
      <w:r w:rsidR="00620ED1">
        <w:rPr>
          <w:rFonts w:eastAsia="Calibri"/>
          <w:b/>
          <w:sz w:val="22"/>
          <w:szCs w:val="22"/>
        </w:rPr>
        <w:t xml:space="preserve">or </w:t>
      </w:r>
      <w:r w:rsidR="00620ED1" w:rsidRPr="004429DC">
        <w:rPr>
          <w:rFonts w:eastAsia="Calibri"/>
          <w:b/>
          <w:sz w:val="22"/>
          <w:szCs w:val="22"/>
        </w:rPr>
        <w:t>prospective clinical database on patient care?</w:t>
      </w:r>
    </w:p>
    <w:p w14:paraId="59CB8B34" w14:textId="77777777" w:rsidR="00620ED1" w:rsidRDefault="00620ED1" w:rsidP="00236C54">
      <w:pPr>
        <w:ind w:left="720"/>
        <w:rPr>
          <w:b/>
          <w:sz w:val="22"/>
          <w:szCs w:val="22"/>
        </w:rPr>
      </w:pPr>
    </w:p>
    <w:p w14:paraId="70A82C32" w14:textId="16805036" w:rsidR="00620ED1" w:rsidRDefault="00620ED1" w:rsidP="00236C54">
      <w:pPr>
        <w:ind w:firstLine="720"/>
        <w:rPr>
          <w:rFonts w:ascii="Arial" w:eastAsia="Batang" w:hAnsi="Arial" w:cs="Arial"/>
          <w:b/>
          <w:bCs/>
          <w:color w:val="44546A" w:themeColor="text2"/>
          <w:sz w:val="18"/>
          <w:szCs w:val="18"/>
          <w:lang w:eastAsia="ko-KR"/>
        </w:rPr>
      </w:pPr>
      <w:r w:rsidRPr="009220BD">
        <w:rPr>
          <w:rFonts w:ascii="Arial" w:eastAsia="Batang" w:hAnsi="Arial" w:cs="Arial"/>
          <w:b/>
          <w:bCs/>
          <w:color w:val="44546A" w:themeColor="text2"/>
          <w:sz w:val="18"/>
          <w:szCs w:val="18"/>
          <w:lang w:eastAsia="ko-KR"/>
        </w:rPr>
        <w:t>(</w:t>
      </w:r>
      <w:r w:rsidRPr="009220BD">
        <w:rPr>
          <w:rFonts w:ascii="Arial" w:eastAsia="Calibri" w:hAnsi="Arial" w:cs="Arial"/>
          <w:b/>
          <w:bCs/>
          <w:color w:val="44546A" w:themeColor="text2"/>
          <w:sz w:val="18"/>
          <w:szCs w:val="18"/>
        </w:rPr>
        <w:t>ORTHO_RESEARCH</w:t>
      </w:r>
      <w:r w:rsidRPr="009220BD">
        <w:rPr>
          <w:rFonts w:ascii="Arial" w:eastAsia="Batang" w:hAnsi="Arial" w:cs="Arial"/>
          <w:b/>
          <w:bCs/>
          <w:color w:val="44546A" w:themeColor="text2"/>
          <w:sz w:val="18"/>
          <w:szCs w:val="18"/>
          <w:lang w:eastAsia="ko-KR"/>
        </w:rPr>
        <w:t>)</w:t>
      </w:r>
    </w:p>
    <w:p w14:paraId="15229A6D" w14:textId="77777777" w:rsidR="00C4690D" w:rsidRPr="00F94D7B" w:rsidRDefault="00C4690D" w:rsidP="00C4690D">
      <w:pPr>
        <w:numPr>
          <w:ilvl w:val="0"/>
          <w:numId w:val="9"/>
        </w:numPr>
        <w:ind w:hanging="180"/>
        <w:rPr>
          <w:bCs/>
          <w:color w:val="4472C4" w:themeColor="accent5"/>
          <w:sz w:val="22"/>
          <w:szCs w:val="22"/>
        </w:rPr>
      </w:pPr>
      <w:r w:rsidRPr="00F94D7B">
        <w:rPr>
          <w:bCs/>
          <w:color w:val="4472C4" w:themeColor="accent5"/>
          <w:sz w:val="22"/>
          <w:szCs w:val="22"/>
        </w:rPr>
        <w:t>0</w:t>
      </w:r>
    </w:p>
    <w:p w14:paraId="6B8AF1C8" w14:textId="5391ED4D" w:rsidR="00C4690D" w:rsidRPr="00F94D7B" w:rsidRDefault="00C4690D" w:rsidP="00C4690D">
      <w:pPr>
        <w:numPr>
          <w:ilvl w:val="0"/>
          <w:numId w:val="9"/>
        </w:numPr>
        <w:ind w:hanging="180"/>
        <w:rPr>
          <w:bCs/>
          <w:color w:val="4472C4" w:themeColor="accent5"/>
          <w:sz w:val="22"/>
          <w:szCs w:val="22"/>
        </w:rPr>
      </w:pPr>
      <w:r w:rsidRPr="00F94D7B">
        <w:rPr>
          <w:bCs/>
          <w:color w:val="4472C4" w:themeColor="accent5"/>
          <w:sz w:val="22"/>
          <w:szCs w:val="22"/>
        </w:rPr>
        <w:t>1-</w:t>
      </w:r>
      <w:r w:rsidR="009C29D7" w:rsidRPr="00F94D7B">
        <w:rPr>
          <w:bCs/>
          <w:color w:val="4472C4" w:themeColor="accent5"/>
          <w:sz w:val="22"/>
          <w:szCs w:val="22"/>
        </w:rPr>
        <w:t>4</w:t>
      </w:r>
    </w:p>
    <w:p w14:paraId="4C6A699C" w14:textId="204979F7" w:rsidR="00C4690D" w:rsidRPr="00F94D7B" w:rsidRDefault="009C29D7" w:rsidP="00C4690D">
      <w:pPr>
        <w:numPr>
          <w:ilvl w:val="0"/>
          <w:numId w:val="9"/>
        </w:numPr>
        <w:ind w:hanging="180"/>
        <w:rPr>
          <w:bCs/>
          <w:color w:val="4472C4" w:themeColor="accent5"/>
          <w:sz w:val="22"/>
          <w:szCs w:val="22"/>
        </w:rPr>
      </w:pPr>
      <w:r w:rsidRPr="00F94D7B">
        <w:rPr>
          <w:bCs/>
          <w:color w:val="4472C4" w:themeColor="accent5"/>
          <w:sz w:val="22"/>
          <w:szCs w:val="22"/>
        </w:rPr>
        <w:t>5 or more</w:t>
      </w:r>
    </w:p>
    <w:p w14:paraId="7B9BCBB1" w14:textId="77777777" w:rsidR="002F395B" w:rsidRDefault="002F395B" w:rsidP="00236C54">
      <w:pPr>
        <w:rPr>
          <w:b/>
          <w:sz w:val="22"/>
          <w:szCs w:val="22"/>
        </w:rPr>
      </w:pPr>
    </w:p>
    <w:p w14:paraId="782211D2" w14:textId="033B43F6" w:rsidR="00620ED1" w:rsidRPr="00466C64" w:rsidRDefault="004726E1" w:rsidP="009E7C96">
      <w:pPr>
        <w:numPr>
          <w:ilvl w:val="0"/>
          <w:numId w:val="8"/>
        </w:numPr>
        <w:rPr>
          <w:b/>
          <w:sz w:val="22"/>
          <w:szCs w:val="22"/>
        </w:rPr>
      </w:pPr>
      <w:r>
        <w:rPr>
          <w:b/>
          <w:sz w:val="22"/>
          <w:szCs w:val="22"/>
        </w:rPr>
        <w:t>In the</w:t>
      </w:r>
      <w:r w:rsidR="00620ED1">
        <w:rPr>
          <w:b/>
          <w:sz w:val="22"/>
          <w:szCs w:val="22"/>
        </w:rPr>
        <w:t xml:space="preserve"> </w:t>
      </w:r>
      <w:r w:rsidR="00733796">
        <w:rPr>
          <w:b/>
          <w:sz w:val="22"/>
          <w:szCs w:val="22"/>
        </w:rPr>
        <w:t>l</w:t>
      </w:r>
      <w:r w:rsidR="00620ED1">
        <w:rPr>
          <w:b/>
          <w:sz w:val="22"/>
          <w:szCs w:val="22"/>
        </w:rPr>
        <w:t xml:space="preserve">ast calendar year, </w:t>
      </w:r>
      <w:r w:rsidR="00620ED1" w:rsidRPr="00466C64">
        <w:rPr>
          <w:b/>
          <w:sz w:val="22"/>
          <w:szCs w:val="22"/>
        </w:rPr>
        <w:t>how many in-service presentations</w:t>
      </w:r>
      <w:r w:rsidR="00620ED1">
        <w:rPr>
          <w:b/>
          <w:sz w:val="22"/>
          <w:szCs w:val="22"/>
        </w:rPr>
        <w:t xml:space="preserve"> or</w:t>
      </w:r>
      <w:r w:rsidR="00620ED1" w:rsidRPr="00466C64">
        <w:rPr>
          <w:b/>
          <w:sz w:val="22"/>
          <w:szCs w:val="22"/>
        </w:rPr>
        <w:t xml:space="preserve"> formal lectures to </w:t>
      </w:r>
      <w:r w:rsidR="00620ED1" w:rsidRPr="000445BD">
        <w:rPr>
          <w:b/>
          <w:sz w:val="22"/>
          <w:szCs w:val="22"/>
        </w:rPr>
        <w:t>an</w:t>
      </w:r>
      <w:r w:rsidR="00620ED1" w:rsidRPr="0004109D">
        <w:rPr>
          <w:b/>
          <w:sz w:val="22"/>
          <w:szCs w:val="22"/>
          <w:u w:val="single"/>
        </w:rPr>
        <w:t xml:space="preserve"> RN audience</w:t>
      </w:r>
      <w:r w:rsidR="00620ED1">
        <w:rPr>
          <w:rStyle w:val="FootnoteReference"/>
          <w:b/>
          <w:sz w:val="22"/>
          <w:szCs w:val="22"/>
        </w:rPr>
        <w:footnoteReference w:id="41"/>
      </w:r>
      <w:r w:rsidR="00620ED1" w:rsidRPr="00466C64">
        <w:rPr>
          <w:b/>
          <w:sz w:val="22"/>
          <w:szCs w:val="22"/>
        </w:rPr>
        <w:t xml:space="preserve"> did your pediatric </w:t>
      </w:r>
      <w:proofErr w:type="spellStart"/>
      <w:r w:rsidR="00620ED1" w:rsidRPr="00466C64">
        <w:rPr>
          <w:b/>
          <w:sz w:val="22"/>
          <w:szCs w:val="22"/>
        </w:rPr>
        <w:t>orthopaedic</w:t>
      </w:r>
      <w:proofErr w:type="spellEnd"/>
      <w:r w:rsidR="00620ED1" w:rsidRPr="00466C64">
        <w:rPr>
          <w:b/>
          <w:sz w:val="22"/>
          <w:szCs w:val="22"/>
        </w:rPr>
        <w:t xml:space="preserve"> faculty deliver within your children’s hospital?</w:t>
      </w:r>
      <w:r w:rsidR="00620ED1">
        <w:rPr>
          <w:b/>
          <w:sz w:val="22"/>
          <w:szCs w:val="22"/>
        </w:rPr>
        <w:t xml:space="preserve"> </w:t>
      </w:r>
    </w:p>
    <w:p w14:paraId="4E129FA5" w14:textId="77777777" w:rsidR="00620ED1" w:rsidRDefault="00620ED1" w:rsidP="00236C54">
      <w:pPr>
        <w:ind w:left="720"/>
        <w:rPr>
          <w:b/>
          <w:sz w:val="22"/>
          <w:szCs w:val="22"/>
        </w:rPr>
      </w:pPr>
    </w:p>
    <w:p w14:paraId="3B836E9C" w14:textId="5B64C9B1" w:rsidR="00620ED1" w:rsidRDefault="00620ED1" w:rsidP="00236C54">
      <w:pPr>
        <w:ind w:firstLine="720"/>
        <w:rPr>
          <w:rFonts w:ascii="Arial" w:eastAsia="Calibri" w:hAnsi="Arial" w:cs="Arial"/>
          <w:b/>
          <w:bCs/>
          <w:color w:val="44546A" w:themeColor="text2"/>
          <w:sz w:val="18"/>
          <w:szCs w:val="18"/>
        </w:rPr>
      </w:pPr>
      <w:r>
        <w:rPr>
          <w:bCs/>
          <w:sz w:val="22"/>
          <w:szCs w:val="22"/>
        </w:rPr>
        <w:t xml:space="preserve"> </w:t>
      </w:r>
      <w:r w:rsidRPr="009220BD">
        <w:rPr>
          <w:rFonts w:ascii="Arial" w:eastAsia="Batang" w:hAnsi="Arial" w:cs="Arial"/>
          <w:b/>
          <w:bCs/>
          <w:color w:val="44546A" w:themeColor="text2"/>
          <w:sz w:val="18"/>
          <w:szCs w:val="18"/>
          <w:lang w:eastAsia="ko-KR"/>
        </w:rPr>
        <w:t>(</w:t>
      </w:r>
      <w:r w:rsidRPr="009220BD">
        <w:rPr>
          <w:rFonts w:ascii="Arial" w:eastAsia="Calibri" w:hAnsi="Arial" w:cs="Arial"/>
          <w:b/>
          <w:bCs/>
          <w:color w:val="44546A" w:themeColor="text2"/>
          <w:sz w:val="18"/>
          <w:szCs w:val="18"/>
        </w:rPr>
        <w:t>ORTHO_LECTURES)</w:t>
      </w:r>
    </w:p>
    <w:p w14:paraId="062395ED" w14:textId="0F783512" w:rsidR="00C4690D" w:rsidRPr="00F94D7B" w:rsidRDefault="00C4690D" w:rsidP="00C4690D">
      <w:pPr>
        <w:numPr>
          <w:ilvl w:val="0"/>
          <w:numId w:val="9"/>
        </w:numPr>
        <w:ind w:hanging="180"/>
        <w:rPr>
          <w:bCs/>
          <w:color w:val="4472C4" w:themeColor="accent5"/>
          <w:sz w:val="22"/>
          <w:szCs w:val="22"/>
        </w:rPr>
      </w:pPr>
      <w:r w:rsidRPr="00F94D7B">
        <w:rPr>
          <w:bCs/>
          <w:color w:val="4472C4" w:themeColor="accent5"/>
          <w:sz w:val="22"/>
          <w:szCs w:val="22"/>
        </w:rPr>
        <w:t>0</w:t>
      </w:r>
    </w:p>
    <w:p w14:paraId="1E3B4D30" w14:textId="449A67B0" w:rsidR="00C4690D" w:rsidRPr="00F94D7B" w:rsidRDefault="00C4690D" w:rsidP="00C4690D">
      <w:pPr>
        <w:numPr>
          <w:ilvl w:val="0"/>
          <w:numId w:val="9"/>
        </w:numPr>
        <w:ind w:hanging="180"/>
        <w:rPr>
          <w:bCs/>
          <w:color w:val="4472C4" w:themeColor="accent5"/>
          <w:sz w:val="22"/>
          <w:szCs w:val="22"/>
        </w:rPr>
      </w:pPr>
      <w:r w:rsidRPr="00F94D7B">
        <w:rPr>
          <w:bCs/>
          <w:color w:val="4472C4" w:themeColor="accent5"/>
          <w:sz w:val="22"/>
          <w:szCs w:val="22"/>
        </w:rPr>
        <w:t>1-</w:t>
      </w:r>
      <w:r w:rsidR="009C29D7" w:rsidRPr="00F94D7B">
        <w:rPr>
          <w:bCs/>
          <w:color w:val="4472C4" w:themeColor="accent5"/>
          <w:sz w:val="22"/>
          <w:szCs w:val="22"/>
        </w:rPr>
        <w:t>4</w:t>
      </w:r>
    </w:p>
    <w:p w14:paraId="714DEB87" w14:textId="7288A35A" w:rsidR="00C4690D" w:rsidRPr="00F94D7B" w:rsidRDefault="009C29D7" w:rsidP="00C4690D">
      <w:pPr>
        <w:numPr>
          <w:ilvl w:val="0"/>
          <w:numId w:val="9"/>
        </w:numPr>
        <w:ind w:hanging="180"/>
        <w:rPr>
          <w:bCs/>
          <w:color w:val="4472C4" w:themeColor="accent5"/>
          <w:sz w:val="22"/>
          <w:szCs w:val="22"/>
        </w:rPr>
      </w:pPr>
      <w:r w:rsidRPr="00F94D7B">
        <w:rPr>
          <w:bCs/>
          <w:color w:val="4472C4" w:themeColor="accent5"/>
          <w:sz w:val="22"/>
          <w:szCs w:val="22"/>
        </w:rPr>
        <w:t>5 or more</w:t>
      </w:r>
    </w:p>
    <w:p w14:paraId="1B2DCDFD" w14:textId="6E6C08A0" w:rsidR="004548DD" w:rsidRDefault="004548DD">
      <w:pPr>
        <w:spacing w:after="160" w:line="259" w:lineRule="auto"/>
        <w:rPr>
          <w:rFonts w:eastAsia="Batang"/>
          <w:b/>
          <w:bCs/>
          <w:sz w:val="22"/>
          <w:szCs w:val="22"/>
          <w:lang w:eastAsia="ko-KR"/>
        </w:rPr>
      </w:pPr>
      <w:r>
        <w:rPr>
          <w:rFonts w:eastAsia="Batang"/>
          <w:b/>
          <w:bCs/>
          <w:sz w:val="22"/>
          <w:szCs w:val="22"/>
          <w:lang w:eastAsia="ko-KR"/>
        </w:rPr>
        <w:br w:type="page"/>
      </w:r>
    </w:p>
    <w:p w14:paraId="4193E5ED" w14:textId="77777777" w:rsidR="00620ED1" w:rsidRDefault="00620ED1" w:rsidP="00236C54">
      <w:pPr>
        <w:rPr>
          <w:rFonts w:eastAsia="Batang"/>
          <w:b/>
          <w:bCs/>
          <w:sz w:val="22"/>
          <w:szCs w:val="22"/>
          <w:lang w:eastAsia="ko-KR"/>
        </w:rPr>
      </w:pPr>
    </w:p>
    <w:p w14:paraId="47442752" w14:textId="77777777" w:rsidR="00620ED1" w:rsidRPr="00466C64" w:rsidRDefault="00620ED1" w:rsidP="009E7C96">
      <w:pPr>
        <w:numPr>
          <w:ilvl w:val="0"/>
          <w:numId w:val="8"/>
        </w:numPr>
        <w:rPr>
          <w:b/>
          <w:sz w:val="22"/>
          <w:szCs w:val="22"/>
        </w:rPr>
      </w:pPr>
      <w:r w:rsidRPr="00466C64">
        <w:rPr>
          <w:b/>
          <w:sz w:val="22"/>
          <w:szCs w:val="22"/>
        </w:rPr>
        <w:t>Does your institution have an established professional relations</w:t>
      </w:r>
      <w:r>
        <w:rPr>
          <w:b/>
          <w:sz w:val="22"/>
          <w:szCs w:val="22"/>
        </w:rPr>
        <w:t>hip with one or more prosthetic</w:t>
      </w:r>
      <w:r w:rsidRPr="00466C64">
        <w:rPr>
          <w:b/>
          <w:sz w:val="22"/>
          <w:szCs w:val="22"/>
        </w:rPr>
        <w:t xml:space="preserve">/orthotics providers such that they attend clinic on a regular basis alongside an attending pediatric </w:t>
      </w:r>
      <w:proofErr w:type="spellStart"/>
      <w:r w:rsidRPr="00466C64">
        <w:rPr>
          <w:b/>
          <w:sz w:val="22"/>
          <w:szCs w:val="22"/>
        </w:rPr>
        <w:t>orthopaedic</w:t>
      </w:r>
      <w:proofErr w:type="spellEnd"/>
      <w:r w:rsidRPr="00466C64">
        <w:rPr>
          <w:b/>
          <w:sz w:val="22"/>
          <w:szCs w:val="22"/>
        </w:rPr>
        <w:t xml:space="preserve"> surgeon? </w:t>
      </w:r>
    </w:p>
    <w:p w14:paraId="1CA54869" w14:textId="77777777" w:rsidR="00620ED1" w:rsidRDefault="00620ED1" w:rsidP="00236C54">
      <w:pPr>
        <w:rPr>
          <w:b/>
          <w:sz w:val="22"/>
          <w:szCs w:val="22"/>
        </w:rPr>
      </w:pPr>
    </w:p>
    <w:p w14:paraId="0BD7B2E6" w14:textId="77777777" w:rsidR="00620ED1" w:rsidRPr="009220BD" w:rsidRDefault="00620ED1" w:rsidP="00236C54">
      <w:pPr>
        <w:ind w:left="720"/>
        <w:rPr>
          <w:rFonts w:ascii="Arial" w:hAnsi="Arial" w:cs="Arial"/>
          <w:b/>
          <w:color w:val="44546A" w:themeColor="text2"/>
          <w:sz w:val="18"/>
          <w:szCs w:val="18"/>
        </w:rPr>
      </w:pPr>
      <w:r w:rsidRPr="009220BD">
        <w:rPr>
          <w:rFonts w:ascii="Arial" w:eastAsia="Batang" w:hAnsi="Arial" w:cs="Arial"/>
          <w:b/>
          <w:bCs/>
          <w:color w:val="44546A" w:themeColor="text2"/>
          <w:sz w:val="18"/>
          <w:szCs w:val="18"/>
          <w:lang w:eastAsia="ko-KR"/>
        </w:rPr>
        <w:t>(</w:t>
      </w:r>
      <w:r w:rsidRPr="009220BD">
        <w:rPr>
          <w:rFonts w:ascii="Arial" w:eastAsia="Calibri" w:hAnsi="Arial" w:cs="Arial"/>
          <w:b/>
          <w:bCs/>
          <w:color w:val="44546A" w:themeColor="text2"/>
          <w:sz w:val="18"/>
          <w:szCs w:val="18"/>
        </w:rPr>
        <w:t>ORTHO_PROSTHETIC)</w:t>
      </w:r>
    </w:p>
    <w:p w14:paraId="6CF6D15B" w14:textId="77777777" w:rsidR="00620ED1" w:rsidRPr="002F32A2" w:rsidRDefault="00620ED1" w:rsidP="00236C54">
      <w:pPr>
        <w:numPr>
          <w:ilvl w:val="0"/>
          <w:numId w:val="9"/>
        </w:numPr>
        <w:ind w:hanging="180"/>
        <w:rPr>
          <w:bCs/>
          <w:sz w:val="22"/>
          <w:szCs w:val="22"/>
        </w:rPr>
      </w:pPr>
      <w:r w:rsidRPr="002F32A2">
        <w:rPr>
          <w:bCs/>
          <w:sz w:val="22"/>
          <w:szCs w:val="22"/>
        </w:rPr>
        <w:t>Yes</w:t>
      </w:r>
    </w:p>
    <w:p w14:paraId="53CA8BEA" w14:textId="77777777" w:rsidR="00620ED1" w:rsidRPr="002F32A2" w:rsidRDefault="00620ED1" w:rsidP="00236C54">
      <w:pPr>
        <w:numPr>
          <w:ilvl w:val="0"/>
          <w:numId w:val="9"/>
        </w:numPr>
        <w:ind w:hanging="180"/>
        <w:rPr>
          <w:bCs/>
          <w:sz w:val="22"/>
          <w:szCs w:val="22"/>
        </w:rPr>
      </w:pPr>
      <w:r w:rsidRPr="002F32A2">
        <w:rPr>
          <w:bCs/>
          <w:sz w:val="22"/>
          <w:szCs w:val="22"/>
        </w:rPr>
        <w:t>No</w:t>
      </w:r>
    </w:p>
    <w:p w14:paraId="216D2AB2" w14:textId="77777777" w:rsidR="00620ED1" w:rsidRPr="00372BC0" w:rsidRDefault="00620ED1" w:rsidP="00236C54">
      <w:pPr>
        <w:ind w:left="720"/>
        <w:rPr>
          <w:sz w:val="22"/>
        </w:rPr>
      </w:pPr>
    </w:p>
    <w:p w14:paraId="740BA309" w14:textId="4903FC46" w:rsidR="00620ED1" w:rsidRDefault="004726E1" w:rsidP="009E7C96">
      <w:pPr>
        <w:numPr>
          <w:ilvl w:val="0"/>
          <w:numId w:val="8"/>
        </w:numPr>
        <w:rPr>
          <w:b/>
          <w:sz w:val="22"/>
          <w:szCs w:val="22"/>
        </w:rPr>
      </w:pPr>
      <w:r>
        <w:rPr>
          <w:b/>
          <w:sz w:val="22"/>
          <w:szCs w:val="22"/>
        </w:rPr>
        <w:t xml:space="preserve">Does your </w:t>
      </w:r>
      <w:r w:rsidR="00620ED1" w:rsidRPr="5E69132C">
        <w:rPr>
          <w:b/>
          <w:sz w:val="22"/>
          <w:szCs w:val="22"/>
        </w:rPr>
        <w:t xml:space="preserve">Pediatric </w:t>
      </w:r>
      <w:proofErr w:type="spellStart"/>
      <w:r w:rsidR="00620ED1" w:rsidRPr="5E69132C">
        <w:rPr>
          <w:b/>
          <w:sz w:val="22"/>
          <w:szCs w:val="22"/>
        </w:rPr>
        <w:t>Orthopaedic</w:t>
      </w:r>
      <w:proofErr w:type="spellEnd"/>
      <w:r w:rsidR="00620ED1" w:rsidRPr="5E69132C">
        <w:rPr>
          <w:b/>
          <w:sz w:val="22"/>
          <w:szCs w:val="22"/>
        </w:rPr>
        <w:t xml:space="preserve"> </w:t>
      </w:r>
      <w:r w:rsidR="00620ED1">
        <w:rPr>
          <w:b/>
          <w:bCs/>
          <w:sz w:val="22"/>
          <w:szCs w:val="22"/>
        </w:rPr>
        <w:t xml:space="preserve">program have a </w:t>
      </w:r>
      <w:r w:rsidR="00620ED1">
        <w:rPr>
          <w:b/>
          <w:sz w:val="22"/>
          <w:szCs w:val="22"/>
        </w:rPr>
        <w:t>fixed surgery support team composed of PCAs (patient care attendant</w:t>
      </w:r>
      <w:r w:rsidR="005D0546">
        <w:rPr>
          <w:b/>
          <w:sz w:val="22"/>
          <w:szCs w:val="22"/>
        </w:rPr>
        <w:t>s</w:t>
      </w:r>
      <w:r w:rsidR="00620ED1">
        <w:rPr>
          <w:b/>
          <w:sz w:val="22"/>
          <w:szCs w:val="22"/>
        </w:rPr>
        <w:t xml:space="preserve"> or similar designation), scrub techs, scrub nurses, and circulating nurses that allows pediatric </w:t>
      </w:r>
      <w:proofErr w:type="spellStart"/>
      <w:r w:rsidR="00620ED1">
        <w:rPr>
          <w:b/>
          <w:sz w:val="22"/>
          <w:szCs w:val="22"/>
        </w:rPr>
        <w:t>orthopaedic</w:t>
      </w:r>
      <w:proofErr w:type="spellEnd"/>
      <w:r w:rsidR="00620ED1">
        <w:rPr>
          <w:b/>
          <w:sz w:val="22"/>
          <w:szCs w:val="22"/>
        </w:rPr>
        <w:t xml:space="preserve"> surgeries to be performed by a team that works together </w:t>
      </w:r>
      <w:r w:rsidR="00C4690D" w:rsidRPr="00F94D7B">
        <w:rPr>
          <w:b/>
          <w:color w:val="4472C4" w:themeColor="accent5"/>
          <w:sz w:val="22"/>
          <w:szCs w:val="22"/>
        </w:rPr>
        <w:t>at least 50% of the time during normal working hours</w:t>
      </w:r>
      <w:r w:rsidR="00C4690D">
        <w:rPr>
          <w:b/>
          <w:sz w:val="22"/>
          <w:szCs w:val="22"/>
        </w:rPr>
        <w:t xml:space="preserve"> </w:t>
      </w:r>
      <w:r w:rsidR="00620ED1">
        <w:rPr>
          <w:b/>
          <w:sz w:val="22"/>
          <w:szCs w:val="22"/>
        </w:rPr>
        <w:t xml:space="preserve">to ensure higher reliability and efficiency due to their experience working together on a regular basis? </w:t>
      </w:r>
    </w:p>
    <w:p w14:paraId="52EEC0CF" w14:textId="0B38C6E8" w:rsidR="006B3AA4" w:rsidRPr="006B3AA4" w:rsidRDefault="006B3AA4" w:rsidP="006B3AA4">
      <w:pPr>
        <w:rPr>
          <w:b/>
        </w:rPr>
      </w:pPr>
    </w:p>
    <w:p w14:paraId="61D465FA" w14:textId="77777777" w:rsidR="00620ED1" w:rsidRPr="009220BD" w:rsidRDefault="00620ED1" w:rsidP="00236C54">
      <w:pPr>
        <w:ind w:left="720"/>
        <w:rPr>
          <w:rFonts w:ascii="Arial" w:hAnsi="Arial" w:cs="Arial"/>
          <w:b/>
          <w:color w:val="44546A" w:themeColor="text2"/>
          <w:sz w:val="18"/>
          <w:szCs w:val="18"/>
        </w:rPr>
      </w:pPr>
      <w:r w:rsidRPr="009220BD">
        <w:rPr>
          <w:rFonts w:ascii="Arial" w:eastAsia="Batang" w:hAnsi="Arial" w:cs="Arial"/>
          <w:b/>
          <w:bCs/>
          <w:color w:val="44546A" w:themeColor="text2"/>
          <w:sz w:val="18"/>
          <w:szCs w:val="18"/>
          <w:lang w:eastAsia="ko-KR"/>
        </w:rPr>
        <w:t>(</w:t>
      </w:r>
      <w:r w:rsidRPr="009220BD">
        <w:rPr>
          <w:rFonts w:ascii="Arial" w:eastAsia="Calibri" w:hAnsi="Arial" w:cs="Arial"/>
          <w:b/>
          <w:bCs/>
          <w:color w:val="44546A" w:themeColor="text2"/>
          <w:sz w:val="18"/>
          <w:szCs w:val="18"/>
        </w:rPr>
        <w:t>ORTHO_SURG_SUPPORT)</w:t>
      </w:r>
    </w:p>
    <w:p w14:paraId="2C59088E" w14:textId="77777777" w:rsidR="00620ED1" w:rsidRPr="002F32A2" w:rsidRDefault="00620ED1" w:rsidP="00236C54">
      <w:pPr>
        <w:numPr>
          <w:ilvl w:val="0"/>
          <w:numId w:val="9"/>
        </w:numPr>
        <w:ind w:hanging="180"/>
        <w:rPr>
          <w:bCs/>
          <w:sz w:val="22"/>
          <w:szCs w:val="22"/>
        </w:rPr>
      </w:pPr>
      <w:r w:rsidRPr="002F32A2">
        <w:rPr>
          <w:bCs/>
          <w:sz w:val="22"/>
          <w:szCs w:val="22"/>
        </w:rPr>
        <w:t>Yes</w:t>
      </w:r>
      <w:r>
        <w:rPr>
          <w:bCs/>
          <w:sz w:val="22"/>
          <w:szCs w:val="22"/>
        </w:rPr>
        <w:t xml:space="preserve"> </w:t>
      </w:r>
    </w:p>
    <w:p w14:paraId="6EA9F62A" w14:textId="79E3E52F" w:rsidR="00620ED1" w:rsidRPr="002F32A2" w:rsidRDefault="00620ED1" w:rsidP="00236C54">
      <w:pPr>
        <w:numPr>
          <w:ilvl w:val="0"/>
          <w:numId w:val="9"/>
        </w:numPr>
        <w:ind w:hanging="180"/>
        <w:rPr>
          <w:bCs/>
          <w:sz w:val="22"/>
          <w:szCs w:val="22"/>
        </w:rPr>
      </w:pPr>
      <w:r w:rsidRPr="002F32A2">
        <w:rPr>
          <w:bCs/>
          <w:sz w:val="22"/>
          <w:szCs w:val="22"/>
        </w:rPr>
        <w:t>No</w:t>
      </w:r>
      <w:r>
        <w:rPr>
          <w:bCs/>
          <w:sz w:val="22"/>
          <w:szCs w:val="22"/>
        </w:rPr>
        <w:t xml:space="preserve"> – Skip to I43</w:t>
      </w:r>
    </w:p>
    <w:p w14:paraId="0955AD83" w14:textId="77777777" w:rsidR="00620ED1" w:rsidRDefault="00620ED1" w:rsidP="00236C54">
      <w:pPr>
        <w:rPr>
          <w:b/>
          <w:sz w:val="22"/>
          <w:szCs w:val="22"/>
        </w:rPr>
      </w:pPr>
    </w:p>
    <w:p w14:paraId="5E03584C" w14:textId="22CAC5D9" w:rsidR="0028080D" w:rsidRDefault="00620ED1" w:rsidP="00227E8C">
      <w:pPr>
        <w:ind w:left="1440" w:hanging="720"/>
        <w:rPr>
          <w:b/>
          <w:sz w:val="22"/>
          <w:szCs w:val="22"/>
        </w:rPr>
      </w:pPr>
      <w:bookmarkStart w:id="2" w:name="_Hlk507425951"/>
      <w:r>
        <w:rPr>
          <w:b/>
          <w:sz w:val="22"/>
          <w:szCs w:val="22"/>
        </w:rPr>
        <w:t>I41.1</w:t>
      </w:r>
      <w:r>
        <w:rPr>
          <w:b/>
          <w:sz w:val="22"/>
          <w:szCs w:val="22"/>
        </w:rPr>
        <w:tab/>
      </w:r>
      <w:r w:rsidR="00F94D7B" w:rsidRPr="00F94D7B">
        <w:rPr>
          <w:b/>
          <w:color w:val="4472C4" w:themeColor="accent5"/>
          <w:sz w:val="22"/>
          <w:szCs w:val="22"/>
        </w:rPr>
        <w:t>This question has been removed from the survey</w:t>
      </w:r>
      <w:r w:rsidR="00C4690D">
        <w:rPr>
          <w:b/>
          <w:sz w:val="22"/>
          <w:szCs w:val="22"/>
        </w:rPr>
        <w:t>.</w:t>
      </w:r>
      <w:bookmarkEnd w:id="2"/>
    </w:p>
    <w:p w14:paraId="12FE52FD" w14:textId="7BF83B43" w:rsidR="00342F42" w:rsidRDefault="00342F42" w:rsidP="00236C54">
      <w:pPr>
        <w:rPr>
          <w:b/>
          <w:sz w:val="22"/>
          <w:szCs w:val="22"/>
        </w:rPr>
      </w:pPr>
    </w:p>
    <w:p w14:paraId="68DF0AB5" w14:textId="344EEC4C" w:rsidR="00620ED1" w:rsidRDefault="004726E1" w:rsidP="009E7C96">
      <w:pPr>
        <w:numPr>
          <w:ilvl w:val="0"/>
          <w:numId w:val="8"/>
        </w:numPr>
        <w:rPr>
          <w:b/>
          <w:sz w:val="22"/>
          <w:szCs w:val="22"/>
        </w:rPr>
      </w:pPr>
      <w:r>
        <w:rPr>
          <w:b/>
          <w:sz w:val="22"/>
          <w:szCs w:val="22"/>
        </w:rPr>
        <w:t xml:space="preserve">Does your </w:t>
      </w:r>
      <w:r w:rsidR="00620ED1">
        <w:rPr>
          <w:b/>
          <w:sz w:val="22"/>
          <w:szCs w:val="22"/>
        </w:rPr>
        <w:t xml:space="preserve">Pediatric </w:t>
      </w:r>
      <w:proofErr w:type="spellStart"/>
      <w:r w:rsidR="00620ED1">
        <w:rPr>
          <w:b/>
          <w:sz w:val="22"/>
          <w:szCs w:val="22"/>
        </w:rPr>
        <w:t>Orthopaedic</w:t>
      </w:r>
      <w:proofErr w:type="spellEnd"/>
      <w:r w:rsidR="00620ED1">
        <w:rPr>
          <w:b/>
          <w:sz w:val="22"/>
          <w:szCs w:val="22"/>
        </w:rPr>
        <w:t xml:space="preserve"> program </w:t>
      </w:r>
      <w:r w:rsidR="00C4690D" w:rsidRPr="00F94D7B">
        <w:rPr>
          <w:b/>
          <w:color w:val="4472C4" w:themeColor="accent5"/>
          <w:sz w:val="22"/>
          <w:szCs w:val="22"/>
        </w:rPr>
        <w:t xml:space="preserve">have </w:t>
      </w:r>
      <w:r w:rsidR="00620ED1">
        <w:rPr>
          <w:b/>
          <w:sz w:val="22"/>
          <w:szCs w:val="22"/>
        </w:rPr>
        <w:t xml:space="preserve">a </w:t>
      </w:r>
      <w:r w:rsidR="00620ED1" w:rsidRPr="009E7C96">
        <w:rPr>
          <w:b/>
          <w:sz w:val="22"/>
          <w:szCs w:val="22"/>
          <w:u w:val="single"/>
        </w:rPr>
        <w:t>fixed</w:t>
      </w:r>
      <w:r w:rsidR="000000C3">
        <w:rPr>
          <w:rStyle w:val="FootnoteReference"/>
          <w:b/>
          <w:sz w:val="22"/>
          <w:szCs w:val="22"/>
        </w:rPr>
        <w:footnoteReference w:id="42"/>
      </w:r>
      <w:r w:rsidR="00620ED1">
        <w:rPr>
          <w:b/>
          <w:sz w:val="22"/>
          <w:szCs w:val="22"/>
        </w:rPr>
        <w:t xml:space="preserve"> surgery support team</w:t>
      </w:r>
      <w:r w:rsidR="00C4690D">
        <w:rPr>
          <w:b/>
          <w:sz w:val="22"/>
          <w:szCs w:val="22"/>
        </w:rPr>
        <w:t xml:space="preserve"> </w:t>
      </w:r>
      <w:r w:rsidR="00C4690D" w:rsidRPr="00F94D7B">
        <w:rPr>
          <w:b/>
          <w:color w:val="4472C4" w:themeColor="accent5"/>
          <w:sz w:val="22"/>
          <w:szCs w:val="22"/>
        </w:rPr>
        <w:t>that works together at least 50% of the time during afterhours or weekend</w:t>
      </w:r>
      <w:r w:rsidR="00620ED1">
        <w:rPr>
          <w:b/>
          <w:sz w:val="22"/>
          <w:szCs w:val="22"/>
        </w:rPr>
        <w:t>?</w:t>
      </w:r>
    </w:p>
    <w:p w14:paraId="4FAAAACE" w14:textId="77777777" w:rsidR="00620ED1" w:rsidRDefault="00620ED1" w:rsidP="00236C54">
      <w:pPr>
        <w:rPr>
          <w:bCs/>
          <w:sz w:val="22"/>
          <w:szCs w:val="22"/>
        </w:rPr>
      </w:pPr>
    </w:p>
    <w:p w14:paraId="61676DA3" w14:textId="77777777" w:rsidR="00620ED1" w:rsidRPr="009220BD" w:rsidRDefault="00620ED1" w:rsidP="00236C54">
      <w:pPr>
        <w:tabs>
          <w:tab w:val="left" w:pos="1080"/>
        </w:tabs>
        <w:ind w:left="720"/>
        <w:rPr>
          <w:rFonts w:ascii="Arial" w:hAnsi="Arial" w:cs="Arial"/>
          <w:bCs/>
          <w:color w:val="44546A" w:themeColor="text2"/>
          <w:sz w:val="18"/>
          <w:szCs w:val="18"/>
        </w:rPr>
      </w:pPr>
      <w:r w:rsidRPr="009220BD">
        <w:rPr>
          <w:rFonts w:ascii="Arial" w:eastAsia="Batang" w:hAnsi="Arial" w:cs="Arial"/>
          <w:b/>
          <w:bCs/>
          <w:color w:val="44546A" w:themeColor="text2"/>
          <w:sz w:val="18"/>
          <w:szCs w:val="18"/>
          <w:lang w:eastAsia="ko-KR"/>
        </w:rPr>
        <w:t>(</w:t>
      </w:r>
      <w:r w:rsidRPr="009220BD">
        <w:rPr>
          <w:rFonts w:ascii="Arial" w:eastAsia="Calibri" w:hAnsi="Arial" w:cs="Arial"/>
          <w:b/>
          <w:bCs/>
          <w:color w:val="44546A" w:themeColor="text2"/>
          <w:sz w:val="18"/>
          <w:szCs w:val="18"/>
        </w:rPr>
        <w:t xml:space="preserve">ORTHO_SURG_SUPPORT_OC) </w:t>
      </w:r>
    </w:p>
    <w:p w14:paraId="57E5E705" w14:textId="77777777" w:rsidR="00620ED1" w:rsidRPr="002F32A2" w:rsidRDefault="00620ED1" w:rsidP="00236C54">
      <w:pPr>
        <w:numPr>
          <w:ilvl w:val="0"/>
          <w:numId w:val="9"/>
        </w:numPr>
        <w:tabs>
          <w:tab w:val="left" w:pos="1080"/>
        </w:tabs>
        <w:ind w:left="720" w:firstLine="0"/>
        <w:rPr>
          <w:bCs/>
          <w:sz w:val="22"/>
          <w:szCs w:val="22"/>
        </w:rPr>
      </w:pPr>
      <w:r w:rsidRPr="002F32A2">
        <w:rPr>
          <w:bCs/>
          <w:sz w:val="22"/>
          <w:szCs w:val="22"/>
        </w:rPr>
        <w:t>Yes</w:t>
      </w:r>
    </w:p>
    <w:p w14:paraId="29DC9EBB" w14:textId="7F7F4D51" w:rsidR="00620ED1" w:rsidRPr="002F32A2" w:rsidRDefault="00620ED1" w:rsidP="00236C54">
      <w:pPr>
        <w:numPr>
          <w:ilvl w:val="0"/>
          <w:numId w:val="9"/>
        </w:numPr>
        <w:tabs>
          <w:tab w:val="left" w:pos="1080"/>
        </w:tabs>
        <w:ind w:left="720" w:firstLine="0"/>
        <w:rPr>
          <w:bCs/>
          <w:sz w:val="22"/>
          <w:szCs w:val="22"/>
        </w:rPr>
      </w:pPr>
      <w:r w:rsidRPr="002F32A2">
        <w:rPr>
          <w:bCs/>
          <w:sz w:val="22"/>
          <w:szCs w:val="22"/>
        </w:rPr>
        <w:t>No</w:t>
      </w:r>
      <w:r>
        <w:rPr>
          <w:bCs/>
          <w:sz w:val="22"/>
          <w:szCs w:val="22"/>
        </w:rPr>
        <w:t xml:space="preserve"> – Skip to I43</w:t>
      </w:r>
    </w:p>
    <w:p w14:paraId="0FC245B3" w14:textId="77777777" w:rsidR="00620ED1" w:rsidRDefault="00620ED1" w:rsidP="00236C54">
      <w:pPr>
        <w:rPr>
          <w:b/>
          <w:sz w:val="22"/>
          <w:szCs w:val="22"/>
        </w:rPr>
      </w:pPr>
    </w:p>
    <w:p w14:paraId="7F8E29E0" w14:textId="142B9F54" w:rsidR="00620ED1" w:rsidRPr="00A30ACD" w:rsidRDefault="00620ED1" w:rsidP="00227E8C">
      <w:pPr>
        <w:ind w:left="1530" w:hanging="810"/>
        <w:rPr>
          <w:b/>
          <w:sz w:val="22"/>
          <w:szCs w:val="22"/>
        </w:rPr>
      </w:pPr>
      <w:r>
        <w:rPr>
          <w:b/>
          <w:sz w:val="22"/>
          <w:szCs w:val="22"/>
        </w:rPr>
        <w:t>I42.1</w:t>
      </w:r>
      <w:r>
        <w:rPr>
          <w:b/>
          <w:sz w:val="22"/>
          <w:szCs w:val="22"/>
        </w:rPr>
        <w:tab/>
      </w:r>
      <w:r w:rsidR="00F94D7B" w:rsidRPr="00F94D7B">
        <w:rPr>
          <w:b/>
          <w:color w:val="4472C4" w:themeColor="accent5"/>
          <w:sz w:val="22"/>
          <w:szCs w:val="22"/>
        </w:rPr>
        <w:t>This question has been removed from the survey</w:t>
      </w:r>
      <w:r w:rsidR="00C4690D">
        <w:rPr>
          <w:b/>
          <w:sz w:val="22"/>
          <w:szCs w:val="22"/>
        </w:rPr>
        <w:t>.</w:t>
      </w:r>
    </w:p>
    <w:p w14:paraId="353D4E79" w14:textId="77777777" w:rsidR="00342F42" w:rsidRDefault="00342F42" w:rsidP="00236C54">
      <w:pPr>
        <w:rPr>
          <w:b/>
          <w:sz w:val="22"/>
          <w:szCs w:val="22"/>
        </w:rPr>
      </w:pPr>
    </w:p>
    <w:p w14:paraId="0BE9820B" w14:textId="3FBA121C" w:rsidR="00620ED1" w:rsidRDefault="00620ED1" w:rsidP="009E7C96">
      <w:pPr>
        <w:numPr>
          <w:ilvl w:val="0"/>
          <w:numId w:val="8"/>
        </w:numPr>
        <w:rPr>
          <w:b/>
          <w:sz w:val="22"/>
          <w:szCs w:val="22"/>
        </w:rPr>
      </w:pPr>
      <w:r>
        <w:rPr>
          <w:b/>
          <w:sz w:val="22"/>
          <w:szCs w:val="22"/>
        </w:rPr>
        <w:t>For cerebral palsy and neuromuscular patients, does your hospital provide seating services or wheelchair clinics that involve physical or occupational therapists, seating orthotists, and a pediatric physiatrist or orthopedist?</w:t>
      </w:r>
    </w:p>
    <w:p w14:paraId="182EA9A7" w14:textId="77777777" w:rsidR="00620ED1" w:rsidRDefault="00620ED1" w:rsidP="00236C54">
      <w:pPr>
        <w:rPr>
          <w:b/>
          <w:sz w:val="22"/>
          <w:szCs w:val="22"/>
        </w:rPr>
      </w:pPr>
    </w:p>
    <w:p w14:paraId="512F3459" w14:textId="77777777" w:rsidR="00620ED1" w:rsidRPr="009220BD" w:rsidRDefault="00620ED1" w:rsidP="00236C54">
      <w:pPr>
        <w:ind w:left="720"/>
        <w:rPr>
          <w:rFonts w:ascii="Arial" w:hAnsi="Arial" w:cs="Arial"/>
          <w:b/>
          <w:color w:val="44546A" w:themeColor="text2"/>
          <w:sz w:val="18"/>
          <w:szCs w:val="18"/>
        </w:rPr>
      </w:pPr>
      <w:r w:rsidRPr="009220BD">
        <w:rPr>
          <w:rFonts w:ascii="Arial" w:eastAsia="Batang" w:hAnsi="Arial" w:cs="Arial"/>
          <w:b/>
          <w:bCs/>
          <w:color w:val="44546A" w:themeColor="text2"/>
          <w:sz w:val="18"/>
          <w:szCs w:val="18"/>
          <w:lang w:eastAsia="ko-KR"/>
        </w:rPr>
        <w:t>(</w:t>
      </w:r>
      <w:r w:rsidRPr="009220BD">
        <w:rPr>
          <w:rFonts w:ascii="Arial" w:eastAsia="Calibri" w:hAnsi="Arial" w:cs="Arial"/>
          <w:b/>
          <w:bCs/>
          <w:color w:val="44546A" w:themeColor="text2"/>
          <w:sz w:val="18"/>
          <w:szCs w:val="18"/>
        </w:rPr>
        <w:t>ORTHO_SEATING)</w:t>
      </w:r>
    </w:p>
    <w:p w14:paraId="1AF81B84" w14:textId="77777777" w:rsidR="00620ED1" w:rsidRPr="002F32A2" w:rsidRDefault="00620ED1" w:rsidP="00236C54">
      <w:pPr>
        <w:numPr>
          <w:ilvl w:val="0"/>
          <w:numId w:val="9"/>
        </w:numPr>
        <w:ind w:hanging="180"/>
        <w:rPr>
          <w:bCs/>
          <w:sz w:val="22"/>
          <w:szCs w:val="22"/>
        </w:rPr>
      </w:pPr>
      <w:r w:rsidRPr="002F32A2">
        <w:rPr>
          <w:bCs/>
          <w:sz w:val="22"/>
          <w:szCs w:val="22"/>
        </w:rPr>
        <w:t>Yes</w:t>
      </w:r>
      <w:r>
        <w:rPr>
          <w:bCs/>
          <w:sz w:val="22"/>
          <w:szCs w:val="22"/>
        </w:rPr>
        <w:t xml:space="preserve"> </w:t>
      </w:r>
    </w:p>
    <w:p w14:paraId="3B4460FC" w14:textId="40380239" w:rsidR="00620ED1" w:rsidRPr="002F32A2" w:rsidRDefault="00620ED1" w:rsidP="00236C54">
      <w:pPr>
        <w:numPr>
          <w:ilvl w:val="0"/>
          <w:numId w:val="9"/>
        </w:numPr>
        <w:ind w:hanging="180"/>
        <w:rPr>
          <w:bCs/>
          <w:sz w:val="22"/>
          <w:szCs w:val="22"/>
        </w:rPr>
      </w:pPr>
      <w:r w:rsidRPr="002F32A2">
        <w:rPr>
          <w:bCs/>
          <w:sz w:val="22"/>
          <w:szCs w:val="22"/>
        </w:rPr>
        <w:t>No</w:t>
      </w:r>
      <w:r>
        <w:rPr>
          <w:bCs/>
          <w:sz w:val="22"/>
          <w:szCs w:val="22"/>
        </w:rPr>
        <w:t xml:space="preserve"> – Skip to I45</w:t>
      </w:r>
    </w:p>
    <w:p w14:paraId="7BABB6F4" w14:textId="4C743ED6" w:rsidR="00F53F60" w:rsidRDefault="00F53F60" w:rsidP="00236C54">
      <w:pPr>
        <w:rPr>
          <w:b/>
          <w:sz w:val="22"/>
          <w:szCs w:val="22"/>
        </w:rPr>
      </w:pPr>
    </w:p>
    <w:p w14:paraId="2042B455" w14:textId="4093FACC" w:rsidR="00620ED1" w:rsidRDefault="00620ED1" w:rsidP="009E7C96">
      <w:pPr>
        <w:numPr>
          <w:ilvl w:val="0"/>
          <w:numId w:val="8"/>
        </w:numPr>
        <w:rPr>
          <w:b/>
          <w:sz w:val="22"/>
          <w:szCs w:val="22"/>
        </w:rPr>
      </w:pPr>
      <w:r>
        <w:rPr>
          <w:b/>
          <w:sz w:val="22"/>
          <w:szCs w:val="22"/>
        </w:rPr>
        <w:t xml:space="preserve">How many unique cerebral palsy or neuromuscular patients were provided seating services (including wheelchair evaluations, replacement wheel-chair evaluations, and/or wheel-chair modifications) by your hospital in the </w:t>
      </w:r>
      <w:r w:rsidR="00733796">
        <w:rPr>
          <w:b/>
          <w:sz w:val="22"/>
          <w:szCs w:val="22"/>
        </w:rPr>
        <w:t>l</w:t>
      </w:r>
      <w:r>
        <w:rPr>
          <w:b/>
          <w:sz w:val="22"/>
          <w:szCs w:val="22"/>
        </w:rPr>
        <w:t>ast</w:t>
      </w:r>
      <w:r w:rsidR="00733796">
        <w:rPr>
          <w:b/>
          <w:sz w:val="22"/>
          <w:szCs w:val="22"/>
        </w:rPr>
        <w:t xml:space="preserve"> </w:t>
      </w:r>
      <w:r>
        <w:rPr>
          <w:b/>
          <w:sz w:val="22"/>
          <w:szCs w:val="22"/>
        </w:rPr>
        <w:t xml:space="preserve">year? </w:t>
      </w:r>
      <w:r w:rsidRPr="00150CE4">
        <w:rPr>
          <w:rFonts w:asciiTheme="majorBidi" w:eastAsia="Batang" w:hAnsiTheme="majorBidi" w:cstheme="majorBidi"/>
          <w:bCs/>
          <w:color w:val="FF0000"/>
          <w:sz w:val="22"/>
          <w:szCs w:val="22"/>
          <w:lang w:eastAsia="ko-KR"/>
        </w:rPr>
        <w:t>[If none, please enter 0.]</w:t>
      </w:r>
    </w:p>
    <w:p w14:paraId="3A0CECC8" w14:textId="77777777" w:rsidR="00620ED1" w:rsidRDefault="00620ED1" w:rsidP="00236C54">
      <w:pPr>
        <w:ind w:left="900"/>
        <w:rPr>
          <w:bCs/>
          <w:sz w:val="22"/>
          <w:szCs w:val="22"/>
        </w:rPr>
      </w:pPr>
    </w:p>
    <w:p w14:paraId="1CE48E93" w14:textId="77777777" w:rsidR="00620ED1" w:rsidRPr="004429DC" w:rsidRDefault="00620ED1" w:rsidP="00236C54">
      <w:pPr>
        <w:ind w:left="720"/>
        <w:rPr>
          <w:b/>
          <w:sz w:val="22"/>
          <w:szCs w:val="22"/>
        </w:rPr>
      </w:pPr>
      <w:r>
        <w:rPr>
          <w:b/>
          <w:sz w:val="22"/>
          <w:szCs w:val="22"/>
        </w:rPr>
        <w:t xml:space="preserve">________ </w:t>
      </w:r>
      <w:r>
        <w:rPr>
          <w:bCs/>
          <w:sz w:val="22"/>
          <w:szCs w:val="22"/>
        </w:rPr>
        <w:t xml:space="preserve">Unique patients provided seating services </w:t>
      </w:r>
      <w:r w:rsidRPr="009220BD">
        <w:rPr>
          <w:rFonts w:ascii="Arial" w:eastAsia="Batang" w:hAnsi="Arial" w:cs="Arial"/>
          <w:b/>
          <w:bCs/>
          <w:color w:val="44546A" w:themeColor="text2"/>
          <w:sz w:val="18"/>
          <w:szCs w:val="18"/>
          <w:lang w:eastAsia="ko-KR"/>
        </w:rPr>
        <w:t>(</w:t>
      </w:r>
      <w:r w:rsidRPr="009220BD">
        <w:rPr>
          <w:rFonts w:ascii="Arial" w:eastAsia="Calibri" w:hAnsi="Arial" w:cs="Arial"/>
          <w:b/>
          <w:bCs/>
          <w:color w:val="44546A" w:themeColor="text2"/>
          <w:sz w:val="18"/>
          <w:szCs w:val="18"/>
        </w:rPr>
        <w:t>ORTHO_SEATING_PATS)</w:t>
      </w:r>
    </w:p>
    <w:p w14:paraId="073E4FAF" w14:textId="77777777" w:rsidR="00620ED1" w:rsidRPr="00B53D68" w:rsidRDefault="00620ED1" w:rsidP="00236C54">
      <w:pPr>
        <w:ind w:left="720"/>
        <w:rPr>
          <w:sz w:val="22"/>
          <w:szCs w:val="22"/>
        </w:rPr>
      </w:pPr>
    </w:p>
    <w:p w14:paraId="20619168" w14:textId="3CDA970C" w:rsidR="00342F42" w:rsidRDefault="00342F42" w:rsidP="00342F42">
      <w:pPr>
        <w:pStyle w:val="Validation"/>
      </w:pPr>
      <w:r>
        <w:t>NOTES:</w:t>
      </w:r>
      <w:r>
        <w:tab/>
        <w:t>I44 should be whole number only.  Do not allow decimals.</w:t>
      </w:r>
    </w:p>
    <w:p w14:paraId="7C839B7A" w14:textId="478EE246" w:rsidR="00620ED1" w:rsidRDefault="00620ED1" w:rsidP="00236C54">
      <w:pPr>
        <w:pStyle w:val="Validation"/>
      </w:pPr>
      <w:r>
        <w:t>WARNING:</w:t>
      </w:r>
      <w:r>
        <w:tab/>
        <w:t>IF I43=Yes AND I44</w:t>
      </w:r>
      <w:r w:rsidR="000D558D">
        <w:t xml:space="preserve"> </w:t>
      </w:r>
      <w:r>
        <w:t>=</w:t>
      </w:r>
      <w:r w:rsidR="000D558D">
        <w:t xml:space="preserve"> </w:t>
      </w:r>
      <w:r>
        <w:t>(0 OR BLANK), DISPLAY: “I44: Please check your responses. You reported Yes to providing seating services</w:t>
      </w:r>
      <w:r w:rsidR="00F814D6">
        <w:t xml:space="preserve"> (I43</w:t>
      </w:r>
      <w:proofErr w:type="gramStart"/>
      <w:r w:rsidR="00F814D6">
        <w:t>)</w:t>
      </w:r>
      <w:r>
        <w:t>, but</w:t>
      </w:r>
      <w:proofErr w:type="gramEnd"/>
      <w:r>
        <w:t xml:space="preserve"> did not report serving any patients.”</w:t>
      </w:r>
    </w:p>
    <w:p w14:paraId="2A4294D4" w14:textId="77777777" w:rsidR="00620ED1" w:rsidRDefault="00620ED1" w:rsidP="00236C54">
      <w:pPr>
        <w:rPr>
          <w:b/>
          <w:sz w:val="22"/>
          <w:szCs w:val="22"/>
        </w:rPr>
      </w:pPr>
    </w:p>
    <w:p w14:paraId="17F528B0" w14:textId="29495830" w:rsidR="0014482D" w:rsidRPr="0014482D" w:rsidRDefault="0014482D" w:rsidP="009E7C96">
      <w:pPr>
        <w:numPr>
          <w:ilvl w:val="0"/>
          <w:numId w:val="8"/>
        </w:numPr>
        <w:rPr>
          <w:b/>
          <w:sz w:val="22"/>
          <w:szCs w:val="22"/>
        </w:rPr>
      </w:pPr>
      <w:r w:rsidRPr="005A577A">
        <w:rPr>
          <w:b/>
          <w:sz w:val="22"/>
          <w:szCs w:val="22"/>
        </w:rPr>
        <w:t>How many unique patients with cerebral palsy</w:t>
      </w:r>
      <w:r>
        <w:rPr>
          <w:b/>
          <w:sz w:val="22"/>
          <w:szCs w:val="22"/>
        </w:rPr>
        <w:t xml:space="preserve"> (</w:t>
      </w:r>
      <w:r w:rsidR="00AC11E7">
        <w:rPr>
          <w:b/>
          <w:sz w:val="22"/>
          <w:szCs w:val="22"/>
        </w:rPr>
        <w:t>see code list</w:t>
      </w:r>
      <w:r>
        <w:rPr>
          <w:b/>
          <w:sz w:val="22"/>
          <w:szCs w:val="22"/>
        </w:rPr>
        <w:t>)</w:t>
      </w:r>
      <w:r w:rsidRPr="005A577A">
        <w:rPr>
          <w:b/>
          <w:sz w:val="22"/>
          <w:szCs w:val="22"/>
        </w:rPr>
        <w:t xml:space="preserve"> </w:t>
      </w:r>
      <w:r>
        <w:rPr>
          <w:b/>
          <w:sz w:val="22"/>
          <w:szCs w:val="22"/>
        </w:rPr>
        <w:t xml:space="preserve">received </w:t>
      </w:r>
      <w:r w:rsidRPr="009347D3">
        <w:rPr>
          <w:b/>
          <w:sz w:val="22"/>
          <w:szCs w:val="22"/>
        </w:rPr>
        <w:t>Single event multi-level surgery (SEMLS)—</w:t>
      </w:r>
      <w:r w:rsidR="0063741A" w:rsidRPr="0063741A">
        <w:rPr>
          <w:b/>
          <w:sz w:val="22"/>
          <w:szCs w:val="22"/>
        </w:rPr>
        <w:t>defined as at least one surgical procedure performed at two different anatomic levels (the hip, knee, or ankle)</w:t>
      </w:r>
      <w:r w:rsidRPr="009347D3">
        <w:rPr>
          <w:b/>
          <w:sz w:val="22"/>
          <w:szCs w:val="22"/>
        </w:rPr>
        <w:t>—</w:t>
      </w:r>
      <w:r>
        <w:rPr>
          <w:b/>
          <w:sz w:val="22"/>
          <w:szCs w:val="22"/>
        </w:rPr>
        <w:t xml:space="preserve">from your </w:t>
      </w:r>
      <w:r w:rsidRPr="009347D3">
        <w:rPr>
          <w:b/>
          <w:sz w:val="22"/>
          <w:szCs w:val="22"/>
        </w:rPr>
        <w:t xml:space="preserve">Pediatric </w:t>
      </w:r>
      <w:proofErr w:type="spellStart"/>
      <w:r w:rsidRPr="009347D3">
        <w:rPr>
          <w:b/>
          <w:sz w:val="22"/>
          <w:szCs w:val="22"/>
        </w:rPr>
        <w:t>Orthopaedic</w:t>
      </w:r>
      <w:proofErr w:type="spellEnd"/>
      <w:r w:rsidRPr="009347D3">
        <w:rPr>
          <w:b/>
          <w:sz w:val="22"/>
          <w:szCs w:val="22"/>
        </w:rPr>
        <w:t xml:space="preserve"> program in </w:t>
      </w:r>
      <w:r w:rsidRPr="005A577A">
        <w:rPr>
          <w:b/>
          <w:sz w:val="22"/>
          <w:szCs w:val="22"/>
        </w:rPr>
        <w:t>last calendar year?</w:t>
      </w:r>
      <w:r>
        <w:rPr>
          <w:b/>
          <w:sz w:val="22"/>
          <w:szCs w:val="22"/>
        </w:rPr>
        <w:t xml:space="preserve"> </w:t>
      </w:r>
      <w:r w:rsidRPr="00150CE4">
        <w:rPr>
          <w:rFonts w:asciiTheme="majorBidi" w:eastAsia="Batang" w:hAnsiTheme="majorBidi" w:cstheme="majorBidi"/>
          <w:bCs/>
          <w:color w:val="FF0000"/>
          <w:sz w:val="22"/>
          <w:szCs w:val="22"/>
          <w:lang w:eastAsia="ko-KR"/>
        </w:rPr>
        <w:t>[If none, please enter 0.]</w:t>
      </w:r>
    </w:p>
    <w:p w14:paraId="27030D51" w14:textId="77777777" w:rsidR="009347D3" w:rsidRDefault="009347D3" w:rsidP="00236C54">
      <w:pPr>
        <w:ind w:left="900"/>
        <w:rPr>
          <w:bCs/>
          <w:sz w:val="22"/>
          <w:szCs w:val="22"/>
        </w:rPr>
      </w:pPr>
    </w:p>
    <w:p w14:paraId="3B22A987" w14:textId="5F975A9C" w:rsidR="009347D3" w:rsidRPr="004429DC" w:rsidRDefault="009347D3" w:rsidP="00236C54">
      <w:pPr>
        <w:ind w:firstLine="720"/>
        <w:rPr>
          <w:b/>
          <w:sz w:val="22"/>
          <w:szCs w:val="22"/>
        </w:rPr>
      </w:pPr>
      <w:r>
        <w:rPr>
          <w:b/>
          <w:sz w:val="22"/>
          <w:szCs w:val="22"/>
        </w:rPr>
        <w:t xml:space="preserve">________ </w:t>
      </w:r>
      <w:r>
        <w:rPr>
          <w:bCs/>
          <w:sz w:val="22"/>
          <w:szCs w:val="22"/>
        </w:rPr>
        <w:t xml:space="preserve">Unique patients </w:t>
      </w:r>
      <w:r w:rsidRPr="009220BD">
        <w:rPr>
          <w:rFonts w:ascii="Arial" w:eastAsia="Batang" w:hAnsi="Arial" w:cs="Arial"/>
          <w:b/>
          <w:bCs/>
          <w:color w:val="44546A" w:themeColor="text2"/>
          <w:sz w:val="18"/>
          <w:szCs w:val="18"/>
          <w:lang w:eastAsia="ko-KR"/>
        </w:rPr>
        <w:t>(</w:t>
      </w:r>
      <w:r w:rsidRPr="009220BD">
        <w:rPr>
          <w:rFonts w:ascii="Arial" w:eastAsia="Calibri" w:hAnsi="Arial" w:cs="Arial"/>
          <w:b/>
          <w:bCs/>
          <w:color w:val="44546A" w:themeColor="text2"/>
          <w:sz w:val="18"/>
          <w:szCs w:val="18"/>
        </w:rPr>
        <w:t>ORTHO_CP_SEMLS)</w:t>
      </w:r>
    </w:p>
    <w:p w14:paraId="6239E7E8" w14:textId="77777777" w:rsidR="00DF4BA1" w:rsidRDefault="00DF4BA1" w:rsidP="00236C54">
      <w:pPr>
        <w:rPr>
          <w:sz w:val="22"/>
          <w:szCs w:val="22"/>
        </w:rPr>
      </w:pPr>
    </w:p>
    <w:p w14:paraId="28E175E3" w14:textId="1E152D6A" w:rsidR="00342F42" w:rsidRDefault="00342F42" w:rsidP="00342F42">
      <w:pPr>
        <w:pStyle w:val="Validation"/>
      </w:pPr>
      <w:r>
        <w:t>NOTES:</w:t>
      </w:r>
      <w:r>
        <w:tab/>
        <w:t>I45 should be whole number only.  Do not allow decimals.</w:t>
      </w:r>
    </w:p>
    <w:p w14:paraId="7C5D711F" w14:textId="6355D873" w:rsidR="00620ED1" w:rsidRDefault="00620ED1" w:rsidP="00236C54">
      <w:pPr>
        <w:pStyle w:val="Validation"/>
      </w:pPr>
      <w:r>
        <w:t>SKIP LOGIC: IF I45=0, SKIP TO I47. ELSE GO TO I46.</w:t>
      </w:r>
    </w:p>
    <w:p w14:paraId="27C9AA26" w14:textId="77777777" w:rsidR="00620ED1" w:rsidRDefault="00620ED1" w:rsidP="00236C54">
      <w:pPr>
        <w:ind w:left="720" w:hanging="720"/>
        <w:rPr>
          <w:sz w:val="22"/>
          <w:szCs w:val="22"/>
        </w:rPr>
      </w:pPr>
    </w:p>
    <w:p w14:paraId="7E913F41" w14:textId="7DC8E6CD" w:rsidR="00620ED1" w:rsidRDefault="00620ED1" w:rsidP="009E7C96">
      <w:pPr>
        <w:numPr>
          <w:ilvl w:val="0"/>
          <w:numId w:val="8"/>
        </w:numPr>
        <w:rPr>
          <w:bCs/>
          <w:sz w:val="22"/>
          <w:szCs w:val="22"/>
        </w:rPr>
      </w:pPr>
      <w:r>
        <w:rPr>
          <w:b/>
          <w:sz w:val="22"/>
          <w:szCs w:val="22"/>
        </w:rPr>
        <w:t xml:space="preserve">How many of the patients with </w:t>
      </w:r>
      <w:r w:rsidRPr="005A577A">
        <w:rPr>
          <w:b/>
          <w:sz w:val="22"/>
          <w:szCs w:val="22"/>
        </w:rPr>
        <w:t>cerebral palsy</w:t>
      </w:r>
      <w:r>
        <w:rPr>
          <w:b/>
          <w:sz w:val="22"/>
          <w:szCs w:val="22"/>
        </w:rPr>
        <w:t xml:space="preserve"> (</w:t>
      </w:r>
      <w:r w:rsidR="00AC11E7">
        <w:rPr>
          <w:b/>
          <w:sz w:val="22"/>
          <w:szCs w:val="22"/>
        </w:rPr>
        <w:t>see code list</w:t>
      </w:r>
      <w:r>
        <w:rPr>
          <w:b/>
          <w:sz w:val="22"/>
          <w:szCs w:val="22"/>
        </w:rPr>
        <w:t xml:space="preserve">) receiving </w:t>
      </w:r>
      <w:r w:rsidRPr="002B08DC">
        <w:rPr>
          <w:b/>
          <w:sz w:val="22"/>
          <w:szCs w:val="22"/>
        </w:rPr>
        <w:t>SEMLS</w:t>
      </w:r>
      <w:r>
        <w:rPr>
          <w:b/>
          <w:sz w:val="22"/>
          <w:szCs w:val="22"/>
        </w:rPr>
        <w:t xml:space="preserve"> (reported in I45) had each of the following in the last calendar year? </w:t>
      </w:r>
      <w:r w:rsidRPr="00150CE4">
        <w:rPr>
          <w:rFonts w:asciiTheme="majorBidi" w:eastAsia="Batang" w:hAnsiTheme="majorBidi" w:cstheme="majorBidi"/>
          <w:bCs/>
          <w:color w:val="FF0000"/>
          <w:sz w:val="22"/>
          <w:szCs w:val="22"/>
          <w:lang w:eastAsia="ko-KR"/>
        </w:rPr>
        <w:t>[If none, please enter 0.]</w:t>
      </w:r>
    </w:p>
    <w:tbl>
      <w:tblPr>
        <w:tblW w:w="8820" w:type="dxa"/>
        <w:tblInd w:w="720" w:type="dxa"/>
        <w:tblLayout w:type="fixed"/>
        <w:tblLook w:val="01E0" w:firstRow="1" w:lastRow="1" w:firstColumn="1" w:lastColumn="1" w:noHBand="0" w:noVBand="0"/>
      </w:tblPr>
      <w:tblGrid>
        <w:gridCol w:w="450"/>
        <w:gridCol w:w="6930"/>
        <w:gridCol w:w="1440"/>
      </w:tblGrid>
      <w:tr w:rsidR="00620ED1" w:rsidRPr="00B53D68" w14:paraId="4E3D627D" w14:textId="77777777" w:rsidTr="000C25F9">
        <w:tc>
          <w:tcPr>
            <w:tcW w:w="450" w:type="dxa"/>
          </w:tcPr>
          <w:p w14:paraId="25349D72" w14:textId="77777777" w:rsidR="00620ED1" w:rsidRPr="00B53D68" w:rsidRDefault="00620ED1" w:rsidP="00236C54">
            <w:pPr>
              <w:rPr>
                <w:b/>
                <w:sz w:val="22"/>
                <w:szCs w:val="22"/>
              </w:rPr>
            </w:pPr>
          </w:p>
        </w:tc>
        <w:tc>
          <w:tcPr>
            <w:tcW w:w="6930" w:type="dxa"/>
          </w:tcPr>
          <w:p w14:paraId="6E88E991" w14:textId="77777777" w:rsidR="00620ED1" w:rsidRPr="00B53D68" w:rsidRDefault="00620ED1" w:rsidP="00236C54">
            <w:pPr>
              <w:ind w:right="-108"/>
              <w:rPr>
                <w:b/>
                <w:sz w:val="22"/>
                <w:szCs w:val="22"/>
              </w:rPr>
            </w:pPr>
          </w:p>
        </w:tc>
        <w:tc>
          <w:tcPr>
            <w:tcW w:w="1440" w:type="dxa"/>
            <w:vAlign w:val="bottom"/>
          </w:tcPr>
          <w:p w14:paraId="157540A3" w14:textId="77777777" w:rsidR="00620ED1" w:rsidRPr="00B53D68" w:rsidRDefault="00620ED1" w:rsidP="00236C54">
            <w:pPr>
              <w:jc w:val="center"/>
              <w:rPr>
                <w:b/>
                <w:sz w:val="22"/>
                <w:szCs w:val="22"/>
              </w:rPr>
            </w:pPr>
            <w:r w:rsidRPr="00B53D68">
              <w:rPr>
                <w:b/>
                <w:sz w:val="22"/>
                <w:szCs w:val="22"/>
              </w:rPr>
              <w:t>Unique Patients</w:t>
            </w:r>
          </w:p>
        </w:tc>
      </w:tr>
      <w:tr w:rsidR="00620ED1" w:rsidRPr="00B53D68" w14:paraId="417876E4" w14:textId="77777777" w:rsidTr="000C25F9">
        <w:tc>
          <w:tcPr>
            <w:tcW w:w="450" w:type="dxa"/>
            <w:shd w:val="clear" w:color="auto" w:fill="E7E6E6" w:themeFill="background2"/>
          </w:tcPr>
          <w:p w14:paraId="5214BA9F" w14:textId="475CAF90" w:rsidR="00620ED1" w:rsidRPr="00B53D68" w:rsidRDefault="008F1A55" w:rsidP="00236C54">
            <w:pPr>
              <w:rPr>
                <w:sz w:val="22"/>
                <w:szCs w:val="22"/>
              </w:rPr>
            </w:pPr>
            <w:r>
              <w:rPr>
                <w:sz w:val="22"/>
                <w:szCs w:val="22"/>
              </w:rPr>
              <w:t>a</w:t>
            </w:r>
            <w:r w:rsidR="00620ED1" w:rsidRPr="00B53D68">
              <w:rPr>
                <w:sz w:val="22"/>
                <w:szCs w:val="22"/>
              </w:rPr>
              <w:t>.</w:t>
            </w:r>
          </w:p>
        </w:tc>
        <w:tc>
          <w:tcPr>
            <w:tcW w:w="6930" w:type="dxa"/>
            <w:shd w:val="clear" w:color="auto" w:fill="E7E6E6" w:themeFill="background2"/>
            <w:vAlign w:val="center"/>
          </w:tcPr>
          <w:p w14:paraId="00484D3E" w14:textId="1786FAA4" w:rsidR="00620ED1" w:rsidRPr="00B53D68" w:rsidRDefault="005059A5" w:rsidP="00236C54">
            <w:pPr>
              <w:autoSpaceDE w:val="0"/>
              <w:autoSpaceDN w:val="0"/>
              <w:adjustRightInd w:val="0"/>
              <w:rPr>
                <w:sz w:val="22"/>
                <w:szCs w:val="22"/>
              </w:rPr>
            </w:pPr>
            <w:r>
              <w:rPr>
                <w:sz w:val="22"/>
                <w:szCs w:val="22"/>
              </w:rPr>
              <w:t>Multimodal pain management</w:t>
            </w:r>
            <w:r w:rsidR="00620ED1">
              <w:rPr>
                <w:sz w:val="22"/>
                <w:szCs w:val="22"/>
              </w:rPr>
              <w:t xml:space="preserve"> </w:t>
            </w:r>
            <w:r w:rsidR="00620ED1" w:rsidRPr="000B3A4C">
              <w:rPr>
                <w:rFonts w:eastAsia="Batang"/>
                <w:b/>
                <w:bCs/>
                <w:color w:val="44546A" w:themeColor="text2"/>
                <w:sz w:val="22"/>
                <w:szCs w:val="22"/>
                <w:lang w:eastAsia="ko-KR"/>
              </w:rPr>
              <w:t>(</w:t>
            </w:r>
            <w:r w:rsidR="00620ED1" w:rsidRPr="009220BD">
              <w:rPr>
                <w:rFonts w:ascii="Arial" w:eastAsia="Calibri" w:hAnsi="Arial" w:cs="Arial"/>
                <w:b/>
                <w:bCs/>
                <w:color w:val="44546A" w:themeColor="text2"/>
                <w:sz w:val="18"/>
                <w:szCs w:val="18"/>
              </w:rPr>
              <w:t>ORTHO_SEMLS_PERIOP)</w:t>
            </w:r>
          </w:p>
        </w:tc>
        <w:tc>
          <w:tcPr>
            <w:tcW w:w="1440" w:type="dxa"/>
            <w:shd w:val="clear" w:color="auto" w:fill="E7E6E6" w:themeFill="background2"/>
            <w:vAlign w:val="bottom"/>
          </w:tcPr>
          <w:p w14:paraId="70C7F114" w14:textId="77777777" w:rsidR="00620ED1" w:rsidRPr="00B53D68" w:rsidRDefault="00620ED1" w:rsidP="008C5FAE">
            <w:pPr>
              <w:spacing w:after="60"/>
              <w:jc w:val="center"/>
              <w:rPr>
                <w:b/>
                <w:sz w:val="22"/>
                <w:szCs w:val="22"/>
              </w:rPr>
            </w:pPr>
            <w:r w:rsidRPr="00B53D68">
              <w:rPr>
                <w:sz w:val="22"/>
                <w:szCs w:val="22"/>
              </w:rPr>
              <w:t>________</w:t>
            </w:r>
          </w:p>
        </w:tc>
      </w:tr>
      <w:tr w:rsidR="00620ED1" w:rsidRPr="00B53D68" w14:paraId="26D97188" w14:textId="77777777" w:rsidTr="000C25F9">
        <w:tc>
          <w:tcPr>
            <w:tcW w:w="450" w:type="dxa"/>
            <w:shd w:val="clear" w:color="auto" w:fill="auto"/>
          </w:tcPr>
          <w:p w14:paraId="4575DCF9" w14:textId="18A1C9B0" w:rsidR="00620ED1" w:rsidRPr="00B53D68" w:rsidRDefault="00777884" w:rsidP="00236C54">
            <w:pPr>
              <w:rPr>
                <w:bCs/>
                <w:sz w:val="22"/>
                <w:szCs w:val="22"/>
              </w:rPr>
            </w:pPr>
            <w:r>
              <w:rPr>
                <w:bCs/>
                <w:sz w:val="22"/>
                <w:szCs w:val="22"/>
              </w:rPr>
              <w:t>b</w:t>
            </w:r>
            <w:r w:rsidR="00620ED1" w:rsidRPr="00B53D68">
              <w:rPr>
                <w:bCs/>
                <w:sz w:val="22"/>
                <w:szCs w:val="22"/>
              </w:rPr>
              <w:t>.</w:t>
            </w:r>
          </w:p>
        </w:tc>
        <w:tc>
          <w:tcPr>
            <w:tcW w:w="6930" w:type="dxa"/>
            <w:shd w:val="clear" w:color="auto" w:fill="auto"/>
            <w:vAlign w:val="center"/>
          </w:tcPr>
          <w:p w14:paraId="55AB159F" w14:textId="7D4A2BC4" w:rsidR="00620ED1" w:rsidRPr="00B53D68" w:rsidRDefault="00620ED1" w:rsidP="00236C54">
            <w:pPr>
              <w:autoSpaceDE w:val="0"/>
              <w:autoSpaceDN w:val="0"/>
              <w:adjustRightInd w:val="0"/>
              <w:rPr>
                <w:sz w:val="22"/>
                <w:szCs w:val="22"/>
              </w:rPr>
            </w:pPr>
            <w:r>
              <w:rPr>
                <w:sz w:val="22"/>
                <w:szCs w:val="22"/>
              </w:rPr>
              <w:t xml:space="preserve">Post-operative assessment by the anesthetic/pain team </w:t>
            </w:r>
            <w:r w:rsidRPr="000B3A4C">
              <w:rPr>
                <w:rFonts w:eastAsia="Batang"/>
                <w:b/>
                <w:bCs/>
                <w:color w:val="44546A" w:themeColor="text2"/>
                <w:sz w:val="22"/>
                <w:szCs w:val="22"/>
                <w:lang w:eastAsia="ko-KR"/>
              </w:rPr>
              <w:t>(</w:t>
            </w:r>
            <w:r w:rsidRPr="000B3A4C">
              <w:rPr>
                <w:rFonts w:ascii="Arial" w:eastAsia="Calibri" w:hAnsi="Arial" w:cs="Arial"/>
                <w:b/>
                <w:bCs/>
                <w:color w:val="44546A" w:themeColor="text2"/>
                <w:sz w:val="18"/>
                <w:szCs w:val="18"/>
              </w:rPr>
              <w:t>ORTHO_</w:t>
            </w:r>
            <w:r>
              <w:rPr>
                <w:rFonts w:ascii="Arial" w:eastAsia="Calibri" w:hAnsi="Arial" w:cs="Arial"/>
                <w:b/>
                <w:bCs/>
                <w:color w:val="44546A" w:themeColor="text2"/>
                <w:sz w:val="18"/>
                <w:szCs w:val="18"/>
              </w:rPr>
              <w:t>SEMLS_POSTOP)</w:t>
            </w:r>
          </w:p>
        </w:tc>
        <w:tc>
          <w:tcPr>
            <w:tcW w:w="1440" w:type="dxa"/>
            <w:shd w:val="clear" w:color="auto" w:fill="auto"/>
            <w:vAlign w:val="bottom"/>
          </w:tcPr>
          <w:p w14:paraId="1F695473" w14:textId="77777777" w:rsidR="00620ED1" w:rsidRPr="00B53D68" w:rsidRDefault="00620ED1" w:rsidP="008C5FAE">
            <w:pPr>
              <w:spacing w:after="60"/>
              <w:jc w:val="center"/>
              <w:rPr>
                <w:b/>
                <w:sz w:val="22"/>
                <w:szCs w:val="22"/>
              </w:rPr>
            </w:pPr>
            <w:r w:rsidRPr="00B53D68">
              <w:rPr>
                <w:sz w:val="22"/>
                <w:szCs w:val="22"/>
              </w:rPr>
              <w:t>________</w:t>
            </w:r>
          </w:p>
        </w:tc>
      </w:tr>
    </w:tbl>
    <w:p w14:paraId="7EE53942" w14:textId="77777777" w:rsidR="00620ED1" w:rsidRDefault="00620ED1" w:rsidP="00236C54">
      <w:pPr>
        <w:rPr>
          <w:b/>
          <w:sz w:val="22"/>
          <w:szCs w:val="22"/>
        </w:rPr>
      </w:pPr>
    </w:p>
    <w:p w14:paraId="2D7BEC83" w14:textId="75A1E2C5" w:rsidR="00342F42" w:rsidRDefault="00342F42" w:rsidP="00342F42">
      <w:pPr>
        <w:pStyle w:val="Validation"/>
      </w:pPr>
      <w:r>
        <w:t>NOTES:</w:t>
      </w:r>
      <w:r>
        <w:tab/>
        <w:t>I46x should be whole number only.  Do not allow decimals.</w:t>
      </w:r>
    </w:p>
    <w:p w14:paraId="392F0F5B" w14:textId="1D2C8B91" w:rsidR="00620ED1" w:rsidRDefault="00620ED1" w:rsidP="00236C54">
      <w:pPr>
        <w:pStyle w:val="Validation"/>
      </w:pPr>
      <w:r>
        <w:t xml:space="preserve">VALIDATE: </w:t>
      </w:r>
      <w:r>
        <w:tab/>
        <w:t>IF I46x &gt; I45, DISPLAY: “I46x: The number of patients in I46 cannot be greater than the</w:t>
      </w:r>
      <w:r w:rsidR="00F17E00">
        <w:t xml:space="preserve"> number of</w:t>
      </w:r>
      <w:r>
        <w:t xml:space="preserve"> total patients in I45.”</w:t>
      </w:r>
    </w:p>
    <w:p w14:paraId="5D6CF404" w14:textId="77777777" w:rsidR="00620ED1" w:rsidRDefault="00620ED1" w:rsidP="00236C54">
      <w:pPr>
        <w:rPr>
          <w:b/>
          <w:sz w:val="22"/>
          <w:szCs w:val="22"/>
        </w:rPr>
      </w:pPr>
    </w:p>
    <w:p w14:paraId="37DA351D" w14:textId="5204BD33" w:rsidR="00620ED1" w:rsidRDefault="00620ED1" w:rsidP="009E7C96">
      <w:pPr>
        <w:numPr>
          <w:ilvl w:val="0"/>
          <w:numId w:val="8"/>
        </w:numPr>
        <w:rPr>
          <w:b/>
          <w:sz w:val="22"/>
          <w:szCs w:val="22"/>
        </w:rPr>
      </w:pPr>
      <w:r>
        <w:rPr>
          <w:b/>
          <w:sz w:val="22"/>
          <w:szCs w:val="22"/>
        </w:rPr>
        <w:t xml:space="preserve">In the last year, has your </w:t>
      </w:r>
      <w:r w:rsidRPr="5E69132C">
        <w:rPr>
          <w:b/>
          <w:sz w:val="22"/>
          <w:szCs w:val="22"/>
        </w:rPr>
        <w:t xml:space="preserve">Pediatric </w:t>
      </w:r>
      <w:proofErr w:type="spellStart"/>
      <w:r w:rsidRPr="5E69132C">
        <w:rPr>
          <w:b/>
          <w:sz w:val="22"/>
          <w:szCs w:val="22"/>
        </w:rPr>
        <w:t>Orthopaedic</w:t>
      </w:r>
      <w:proofErr w:type="spellEnd"/>
      <w:r w:rsidRPr="5E69132C">
        <w:rPr>
          <w:b/>
          <w:sz w:val="22"/>
          <w:szCs w:val="22"/>
        </w:rPr>
        <w:t xml:space="preserve"> </w:t>
      </w:r>
      <w:r>
        <w:rPr>
          <w:b/>
          <w:bCs/>
          <w:sz w:val="22"/>
          <w:szCs w:val="22"/>
        </w:rPr>
        <w:t>program</w:t>
      </w:r>
      <w:r w:rsidRPr="00644D06">
        <w:rPr>
          <w:b/>
          <w:sz w:val="22"/>
          <w:szCs w:val="22"/>
        </w:rPr>
        <w:t xml:space="preserve"> </w:t>
      </w:r>
      <w:r>
        <w:rPr>
          <w:b/>
          <w:sz w:val="22"/>
          <w:szCs w:val="22"/>
        </w:rPr>
        <w:t xml:space="preserve">hosted or been actively involved in organizing </w:t>
      </w:r>
      <w:r w:rsidRPr="00865CCB">
        <w:rPr>
          <w:b/>
          <w:sz w:val="22"/>
          <w:szCs w:val="22"/>
        </w:rPr>
        <w:t>a</w:t>
      </w:r>
      <w:r>
        <w:rPr>
          <w:b/>
          <w:sz w:val="22"/>
          <w:szCs w:val="22"/>
        </w:rPr>
        <w:t xml:space="preserve"> support group</w:t>
      </w:r>
      <w:r w:rsidRPr="00865CCB">
        <w:rPr>
          <w:b/>
          <w:sz w:val="22"/>
          <w:szCs w:val="22"/>
        </w:rPr>
        <w:t xml:space="preserve"> </w:t>
      </w:r>
      <w:r>
        <w:rPr>
          <w:b/>
          <w:sz w:val="22"/>
          <w:szCs w:val="22"/>
        </w:rPr>
        <w:t xml:space="preserve">for patients and family members of patients with </w:t>
      </w:r>
      <w:r w:rsidRPr="005A577A">
        <w:rPr>
          <w:b/>
          <w:sz w:val="22"/>
          <w:szCs w:val="22"/>
        </w:rPr>
        <w:t>cerebral palsy</w:t>
      </w:r>
      <w:r>
        <w:rPr>
          <w:b/>
          <w:sz w:val="22"/>
          <w:szCs w:val="22"/>
        </w:rPr>
        <w:t xml:space="preserve"> (</w:t>
      </w:r>
      <w:r w:rsidR="00AC11E7">
        <w:rPr>
          <w:b/>
          <w:sz w:val="22"/>
          <w:szCs w:val="22"/>
        </w:rPr>
        <w:t>see code list</w:t>
      </w:r>
      <w:r>
        <w:rPr>
          <w:b/>
          <w:sz w:val="22"/>
          <w:szCs w:val="22"/>
        </w:rPr>
        <w:t>) who are undergoing hip reconstruction or spinal fusion surgeries</w:t>
      </w:r>
      <w:r w:rsidRPr="00865CCB">
        <w:rPr>
          <w:b/>
          <w:bCs/>
          <w:sz w:val="22"/>
          <w:szCs w:val="22"/>
        </w:rPr>
        <w:t>?</w:t>
      </w:r>
    </w:p>
    <w:p w14:paraId="49347672" w14:textId="77777777" w:rsidR="00620ED1" w:rsidRDefault="00620ED1" w:rsidP="00236C54">
      <w:pPr>
        <w:rPr>
          <w:bCs/>
          <w:sz w:val="22"/>
          <w:szCs w:val="22"/>
        </w:rPr>
      </w:pPr>
    </w:p>
    <w:p w14:paraId="7CB0D63E" w14:textId="77777777" w:rsidR="00620ED1" w:rsidRDefault="00620ED1" w:rsidP="00236C54">
      <w:pPr>
        <w:ind w:left="720"/>
        <w:rPr>
          <w:bCs/>
          <w:sz w:val="22"/>
          <w:szCs w:val="22"/>
        </w:rPr>
      </w:pPr>
      <w:r w:rsidRPr="000B3A4C">
        <w:rPr>
          <w:rFonts w:eastAsia="Batang"/>
          <w:b/>
          <w:bCs/>
          <w:color w:val="44546A" w:themeColor="text2"/>
          <w:sz w:val="22"/>
          <w:szCs w:val="22"/>
          <w:lang w:eastAsia="ko-KR"/>
        </w:rPr>
        <w:t>(</w:t>
      </w:r>
      <w:r w:rsidRPr="000B3A4C">
        <w:rPr>
          <w:rFonts w:ascii="Arial" w:eastAsia="Calibri" w:hAnsi="Arial" w:cs="Arial"/>
          <w:b/>
          <w:bCs/>
          <w:color w:val="44546A" w:themeColor="text2"/>
          <w:sz w:val="18"/>
          <w:szCs w:val="18"/>
        </w:rPr>
        <w:t>ORTHO_</w:t>
      </w:r>
      <w:r>
        <w:rPr>
          <w:rFonts w:ascii="Arial" w:eastAsia="Calibri" w:hAnsi="Arial" w:cs="Arial"/>
          <w:b/>
          <w:bCs/>
          <w:color w:val="44546A" w:themeColor="text2"/>
          <w:sz w:val="18"/>
          <w:szCs w:val="18"/>
        </w:rPr>
        <w:t>CP_SUPPORTGROUP)</w:t>
      </w:r>
    </w:p>
    <w:p w14:paraId="2717F8C5" w14:textId="77777777" w:rsidR="00620ED1" w:rsidRPr="002F32A2" w:rsidRDefault="00620ED1" w:rsidP="00236C54">
      <w:pPr>
        <w:numPr>
          <w:ilvl w:val="0"/>
          <w:numId w:val="9"/>
        </w:numPr>
        <w:ind w:hanging="180"/>
        <w:rPr>
          <w:bCs/>
          <w:sz w:val="22"/>
          <w:szCs w:val="22"/>
        </w:rPr>
      </w:pPr>
      <w:r w:rsidRPr="002F32A2">
        <w:rPr>
          <w:bCs/>
          <w:sz w:val="22"/>
          <w:szCs w:val="22"/>
        </w:rPr>
        <w:t>Yes</w:t>
      </w:r>
    </w:p>
    <w:p w14:paraId="5DAF54F0" w14:textId="77777777" w:rsidR="00620ED1" w:rsidRPr="002F32A2" w:rsidRDefault="00620ED1" w:rsidP="00236C54">
      <w:pPr>
        <w:numPr>
          <w:ilvl w:val="0"/>
          <w:numId w:val="9"/>
        </w:numPr>
        <w:ind w:hanging="180"/>
        <w:rPr>
          <w:bCs/>
          <w:sz w:val="22"/>
          <w:szCs w:val="22"/>
        </w:rPr>
      </w:pPr>
      <w:r w:rsidRPr="002F32A2">
        <w:rPr>
          <w:bCs/>
          <w:sz w:val="22"/>
          <w:szCs w:val="22"/>
        </w:rPr>
        <w:t>No</w:t>
      </w:r>
    </w:p>
    <w:p w14:paraId="3BC8AFBF" w14:textId="77777777" w:rsidR="001B0035" w:rsidRPr="00B53D68" w:rsidRDefault="001B0035" w:rsidP="00236C54">
      <w:pPr>
        <w:ind w:left="720"/>
        <w:rPr>
          <w:sz w:val="22"/>
          <w:szCs w:val="22"/>
        </w:rPr>
      </w:pPr>
    </w:p>
    <w:p w14:paraId="11B39718" w14:textId="77777777" w:rsidR="006407D4" w:rsidRDefault="006407D4">
      <w:pPr>
        <w:spacing w:after="160" w:line="259" w:lineRule="auto"/>
        <w:rPr>
          <w:b/>
          <w:sz w:val="22"/>
          <w:szCs w:val="22"/>
        </w:rPr>
      </w:pPr>
      <w:r>
        <w:rPr>
          <w:b/>
          <w:sz w:val="22"/>
          <w:szCs w:val="22"/>
        </w:rPr>
        <w:br w:type="page"/>
      </w:r>
    </w:p>
    <w:p w14:paraId="424B10DD" w14:textId="1C841202" w:rsidR="000D72D3" w:rsidRDefault="000D72D3" w:rsidP="009E7C96">
      <w:pPr>
        <w:numPr>
          <w:ilvl w:val="0"/>
          <w:numId w:val="8"/>
        </w:numPr>
        <w:rPr>
          <w:b/>
          <w:sz w:val="22"/>
          <w:szCs w:val="22"/>
        </w:rPr>
      </w:pPr>
      <w:r>
        <w:rPr>
          <w:b/>
          <w:sz w:val="22"/>
          <w:szCs w:val="22"/>
        </w:rPr>
        <w:lastRenderedPageBreak/>
        <w:t>Which of the following elements of a Narcotic Stewardship program</w:t>
      </w:r>
      <w:r w:rsidRPr="00C34D37">
        <w:rPr>
          <w:b/>
          <w:sz w:val="22"/>
          <w:szCs w:val="22"/>
        </w:rPr>
        <w:t xml:space="preserve"> </w:t>
      </w:r>
      <w:r>
        <w:rPr>
          <w:b/>
          <w:sz w:val="22"/>
          <w:szCs w:val="22"/>
        </w:rPr>
        <w:t xml:space="preserve">does </w:t>
      </w:r>
      <w:r w:rsidRPr="00C34D37">
        <w:rPr>
          <w:b/>
          <w:sz w:val="22"/>
          <w:szCs w:val="22"/>
        </w:rPr>
        <w:t xml:space="preserve">your </w:t>
      </w:r>
      <w:r>
        <w:rPr>
          <w:b/>
          <w:sz w:val="22"/>
          <w:szCs w:val="22"/>
        </w:rPr>
        <w:t xml:space="preserve">Pediatric </w:t>
      </w:r>
      <w:proofErr w:type="spellStart"/>
      <w:r w:rsidRPr="5E69132C">
        <w:rPr>
          <w:rFonts w:asciiTheme="majorBidi" w:hAnsiTheme="majorBidi" w:cstheme="majorBidi"/>
          <w:b/>
          <w:sz w:val="22"/>
          <w:szCs w:val="22"/>
        </w:rPr>
        <w:t>Orthopaedic</w:t>
      </w:r>
      <w:proofErr w:type="spellEnd"/>
      <w:r w:rsidRPr="5E69132C">
        <w:rPr>
          <w:rFonts w:asciiTheme="majorBidi" w:hAnsiTheme="majorBidi" w:cstheme="majorBidi"/>
          <w:b/>
          <w:sz w:val="22"/>
          <w:szCs w:val="22"/>
        </w:rPr>
        <w:t xml:space="preserve"> </w:t>
      </w:r>
      <w:r>
        <w:rPr>
          <w:b/>
          <w:sz w:val="22"/>
          <w:szCs w:val="22"/>
        </w:rPr>
        <w:t xml:space="preserve">program currently have in place? </w:t>
      </w:r>
    </w:p>
    <w:tbl>
      <w:tblPr>
        <w:tblStyle w:val="TableGrid"/>
        <w:tblW w:w="874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6988"/>
        <w:gridCol w:w="669"/>
        <w:gridCol w:w="595"/>
      </w:tblGrid>
      <w:tr w:rsidR="000D72D3" w:rsidRPr="0041500B" w14:paraId="156A441F" w14:textId="77777777" w:rsidTr="000D72D3">
        <w:tc>
          <w:tcPr>
            <w:tcW w:w="491" w:type="dxa"/>
          </w:tcPr>
          <w:p w14:paraId="54D2D04A" w14:textId="77777777" w:rsidR="000D72D3" w:rsidRPr="0041500B" w:rsidRDefault="000D72D3" w:rsidP="00236C54">
            <w:pPr>
              <w:autoSpaceDE w:val="0"/>
              <w:autoSpaceDN w:val="0"/>
              <w:adjustRightInd w:val="0"/>
              <w:rPr>
                <w:b/>
                <w:sz w:val="22"/>
                <w:szCs w:val="22"/>
              </w:rPr>
            </w:pPr>
          </w:p>
        </w:tc>
        <w:tc>
          <w:tcPr>
            <w:tcW w:w="6988" w:type="dxa"/>
          </w:tcPr>
          <w:p w14:paraId="368D9734" w14:textId="77777777" w:rsidR="000D72D3" w:rsidRPr="0041500B" w:rsidRDefault="000D72D3" w:rsidP="00236C54">
            <w:pPr>
              <w:autoSpaceDE w:val="0"/>
              <w:autoSpaceDN w:val="0"/>
              <w:adjustRightInd w:val="0"/>
              <w:rPr>
                <w:b/>
                <w:sz w:val="22"/>
                <w:szCs w:val="22"/>
              </w:rPr>
            </w:pPr>
          </w:p>
        </w:tc>
        <w:tc>
          <w:tcPr>
            <w:tcW w:w="669" w:type="dxa"/>
          </w:tcPr>
          <w:p w14:paraId="70EE6414" w14:textId="77777777" w:rsidR="000D72D3" w:rsidRPr="0041500B" w:rsidRDefault="000D72D3" w:rsidP="00236C54">
            <w:pPr>
              <w:autoSpaceDE w:val="0"/>
              <w:autoSpaceDN w:val="0"/>
              <w:adjustRightInd w:val="0"/>
              <w:jc w:val="center"/>
              <w:rPr>
                <w:b/>
                <w:sz w:val="22"/>
                <w:szCs w:val="22"/>
              </w:rPr>
            </w:pPr>
            <w:r w:rsidRPr="0041500B">
              <w:rPr>
                <w:b/>
                <w:sz w:val="22"/>
                <w:szCs w:val="22"/>
              </w:rPr>
              <w:t>Yes</w:t>
            </w:r>
          </w:p>
        </w:tc>
        <w:tc>
          <w:tcPr>
            <w:tcW w:w="595" w:type="dxa"/>
          </w:tcPr>
          <w:p w14:paraId="04824A55" w14:textId="77777777" w:rsidR="000D72D3" w:rsidRPr="0041500B" w:rsidRDefault="000D72D3" w:rsidP="00236C54">
            <w:pPr>
              <w:autoSpaceDE w:val="0"/>
              <w:autoSpaceDN w:val="0"/>
              <w:adjustRightInd w:val="0"/>
              <w:jc w:val="center"/>
              <w:rPr>
                <w:b/>
                <w:sz w:val="22"/>
                <w:szCs w:val="22"/>
              </w:rPr>
            </w:pPr>
            <w:r w:rsidRPr="0041500B">
              <w:rPr>
                <w:b/>
                <w:sz w:val="22"/>
                <w:szCs w:val="22"/>
              </w:rPr>
              <w:t>No</w:t>
            </w:r>
          </w:p>
        </w:tc>
      </w:tr>
      <w:tr w:rsidR="000D72D3" w:rsidRPr="0041500B" w14:paraId="1E395F08" w14:textId="77777777" w:rsidTr="000D72D3">
        <w:tc>
          <w:tcPr>
            <w:tcW w:w="491" w:type="dxa"/>
            <w:shd w:val="clear" w:color="auto" w:fill="D9D9D9" w:themeFill="background1" w:themeFillShade="D9"/>
          </w:tcPr>
          <w:p w14:paraId="28C4174E" w14:textId="77777777" w:rsidR="000D72D3" w:rsidRPr="0041500B" w:rsidRDefault="000D72D3" w:rsidP="00236C54">
            <w:pPr>
              <w:autoSpaceDE w:val="0"/>
              <w:autoSpaceDN w:val="0"/>
              <w:adjustRightInd w:val="0"/>
              <w:rPr>
                <w:bCs/>
                <w:sz w:val="22"/>
                <w:szCs w:val="22"/>
              </w:rPr>
            </w:pPr>
            <w:r w:rsidRPr="0041500B">
              <w:rPr>
                <w:bCs/>
                <w:sz w:val="22"/>
                <w:szCs w:val="22"/>
              </w:rPr>
              <w:t>a.</w:t>
            </w:r>
          </w:p>
        </w:tc>
        <w:tc>
          <w:tcPr>
            <w:tcW w:w="6988" w:type="dxa"/>
            <w:shd w:val="clear" w:color="auto" w:fill="D9D9D9" w:themeFill="background1" w:themeFillShade="D9"/>
          </w:tcPr>
          <w:p w14:paraId="05BECE1A" w14:textId="72014A4B" w:rsidR="000D72D3" w:rsidRPr="0041500B" w:rsidRDefault="000D72D3" w:rsidP="00236C54">
            <w:pPr>
              <w:autoSpaceDE w:val="0"/>
              <w:autoSpaceDN w:val="0"/>
              <w:adjustRightInd w:val="0"/>
              <w:rPr>
                <w:bCs/>
                <w:sz w:val="22"/>
                <w:szCs w:val="22"/>
              </w:rPr>
            </w:pPr>
            <w:r w:rsidRPr="0041500B">
              <w:rPr>
                <w:bCs/>
                <w:sz w:val="22"/>
                <w:szCs w:val="22"/>
              </w:rPr>
              <w:t xml:space="preserve">A </w:t>
            </w:r>
            <w:r w:rsidRPr="0004109D">
              <w:rPr>
                <w:bCs/>
                <w:sz w:val="22"/>
                <w:szCs w:val="22"/>
                <w:u w:val="single"/>
              </w:rPr>
              <w:t>non-narcotic pathway</w:t>
            </w:r>
            <w:r w:rsidR="003D4973">
              <w:rPr>
                <w:rStyle w:val="FootnoteReference"/>
                <w:bCs/>
                <w:sz w:val="22"/>
                <w:szCs w:val="22"/>
              </w:rPr>
              <w:footnoteReference w:id="43"/>
            </w:r>
            <w:r w:rsidRPr="0041500B">
              <w:rPr>
                <w:bCs/>
                <w:sz w:val="22"/>
                <w:szCs w:val="22"/>
              </w:rPr>
              <w:t xml:space="preserve"> in place for patients being admitted for </w:t>
            </w:r>
            <w:proofErr w:type="spellStart"/>
            <w:r>
              <w:rPr>
                <w:bCs/>
                <w:sz w:val="22"/>
                <w:szCs w:val="22"/>
              </w:rPr>
              <w:t>orthopaedic</w:t>
            </w:r>
            <w:proofErr w:type="spellEnd"/>
            <w:r>
              <w:rPr>
                <w:bCs/>
                <w:sz w:val="22"/>
                <w:szCs w:val="22"/>
              </w:rPr>
              <w:t xml:space="preserve"> surgery</w:t>
            </w:r>
            <w:r w:rsidRPr="0041500B">
              <w:rPr>
                <w:bCs/>
                <w:sz w:val="22"/>
                <w:szCs w:val="22"/>
              </w:rPr>
              <w:t xml:space="preserve"> </w:t>
            </w:r>
            <w:r w:rsidR="00FB0FAD">
              <w:rPr>
                <w:bCs/>
                <w:sz w:val="22"/>
                <w:szCs w:val="22"/>
              </w:rPr>
              <w:t xml:space="preserve">[If you say yes, you must upload a copy of your non-narcotic pathway] </w:t>
            </w:r>
            <w:r w:rsidRPr="00D6187C">
              <w:rPr>
                <w:rFonts w:ascii="Arial" w:eastAsia="Calibri" w:hAnsi="Arial" w:cs="Arial"/>
                <w:b/>
                <w:bCs/>
                <w:color w:val="44546A" w:themeColor="text2"/>
                <w:sz w:val="18"/>
                <w:szCs w:val="18"/>
              </w:rPr>
              <w:t>(</w:t>
            </w:r>
            <w:r w:rsidRPr="000B3A4C">
              <w:rPr>
                <w:rFonts w:ascii="Arial" w:eastAsia="Calibri" w:hAnsi="Arial" w:cs="Arial"/>
                <w:b/>
                <w:bCs/>
                <w:color w:val="44546A" w:themeColor="text2"/>
                <w:sz w:val="18"/>
                <w:szCs w:val="18"/>
              </w:rPr>
              <w:t>ORTHO</w:t>
            </w:r>
            <w:r w:rsidRPr="00D6187C">
              <w:rPr>
                <w:rFonts w:ascii="Arial" w:eastAsia="Calibri" w:hAnsi="Arial" w:cs="Arial"/>
                <w:b/>
                <w:bCs/>
                <w:color w:val="44546A" w:themeColor="text2"/>
                <w:sz w:val="18"/>
                <w:szCs w:val="18"/>
              </w:rPr>
              <w:t>_NARCPROG_PATHWAY)</w:t>
            </w:r>
          </w:p>
        </w:tc>
        <w:tc>
          <w:tcPr>
            <w:tcW w:w="669" w:type="dxa"/>
            <w:shd w:val="clear" w:color="auto" w:fill="D9D9D9" w:themeFill="background1" w:themeFillShade="D9"/>
            <w:vAlign w:val="center"/>
          </w:tcPr>
          <w:p w14:paraId="03F568DB" w14:textId="77777777" w:rsidR="000D72D3" w:rsidRPr="0041500B" w:rsidRDefault="000D72D3" w:rsidP="00236C54">
            <w:pPr>
              <w:autoSpaceDE w:val="0"/>
              <w:autoSpaceDN w:val="0"/>
              <w:adjustRightInd w:val="0"/>
              <w:jc w:val="center"/>
              <w:rPr>
                <w:bCs/>
                <w:sz w:val="22"/>
                <w:szCs w:val="22"/>
              </w:rPr>
            </w:pPr>
            <w:r w:rsidRPr="0041500B">
              <w:rPr>
                <w:bCs/>
                <w:sz w:val="22"/>
                <w:szCs w:val="22"/>
              </w:rPr>
              <w:t>○</w:t>
            </w:r>
          </w:p>
        </w:tc>
        <w:tc>
          <w:tcPr>
            <w:tcW w:w="595" w:type="dxa"/>
            <w:shd w:val="clear" w:color="auto" w:fill="D9D9D9" w:themeFill="background1" w:themeFillShade="D9"/>
            <w:vAlign w:val="center"/>
          </w:tcPr>
          <w:p w14:paraId="78C44FE1" w14:textId="77777777" w:rsidR="000D72D3" w:rsidRPr="0041500B" w:rsidRDefault="000D72D3" w:rsidP="00236C54">
            <w:pPr>
              <w:autoSpaceDE w:val="0"/>
              <w:autoSpaceDN w:val="0"/>
              <w:adjustRightInd w:val="0"/>
              <w:jc w:val="center"/>
              <w:rPr>
                <w:bCs/>
                <w:sz w:val="22"/>
                <w:szCs w:val="22"/>
              </w:rPr>
            </w:pPr>
            <w:r w:rsidRPr="0041500B">
              <w:rPr>
                <w:bCs/>
                <w:sz w:val="22"/>
                <w:szCs w:val="22"/>
              </w:rPr>
              <w:t>○</w:t>
            </w:r>
          </w:p>
        </w:tc>
      </w:tr>
      <w:tr w:rsidR="000D72D3" w14:paraId="6C5A43DD" w14:textId="77777777" w:rsidTr="000D72D3">
        <w:tc>
          <w:tcPr>
            <w:tcW w:w="491" w:type="dxa"/>
          </w:tcPr>
          <w:p w14:paraId="19FF65CA" w14:textId="77777777" w:rsidR="000D72D3" w:rsidRDefault="000D72D3" w:rsidP="00236C54">
            <w:pPr>
              <w:autoSpaceDE w:val="0"/>
              <w:autoSpaceDN w:val="0"/>
              <w:adjustRightInd w:val="0"/>
              <w:rPr>
                <w:bCs/>
                <w:sz w:val="22"/>
                <w:szCs w:val="22"/>
              </w:rPr>
            </w:pPr>
            <w:r>
              <w:rPr>
                <w:bCs/>
                <w:sz w:val="22"/>
                <w:szCs w:val="22"/>
              </w:rPr>
              <w:t>b.</w:t>
            </w:r>
          </w:p>
        </w:tc>
        <w:tc>
          <w:tcPr>
            <w:tcW w:w="6988" w:type="dxa"/>
          </w:tcPr>
          <w:p w14:paraId="75F0AC7A" w14:textId="7BA8C28A" w:rsidR="000D72D3" w:rsidRDefault="000D72D3" w:rsidP="00236C54">
            <w:pPr>
              <w:autoSpaceDE w:val="0"/>
              <w:autoSpaceDN w:val="0"/>
              <w:adjustRightInd w:val="0"/>
              <w:rPr>
                <w:bCs/>
                <w:sz w:val="22"/>
                <w:szCs w:val="22"/>
              </w:rPr>
            </w:pPr>
            <w:r>
              <w:rPr>
                <w:bCs/>
                <w:sz w:val="22"/>
                <w:szCs w:val="22"/>
              </w:rPr>
              <w:t>‘Right Size’ opioid prescribing recommendations based on patient age and procedure</w:t>
            </w:r>
            <w:r w:rsidR="00E9301C">
              <w:rPr>
                <w:bCs/>
                <w:sz w:val="22"/>
                <w:szCs w:val="22"/>
              </w:rPr>
              <w:t xml:space="preserve"> </w:t>
            </w:r>
            <w:r w:rsidR="00E9301C">
              <w:rPr>
                <w:sz w:val="22"/>
                <w:szCs w:val="22"/>
              </w:rPr>
              <w:t xml:space="preserve">for </w:t>
            </w:r>
            <w:proofErr w:type="spellStart"/>
            <w:r w:rsidR="00E9301C">
              <w:rPr>
                <w:bCs/>
                <w:sz w:val="22"/>
                <w:szCs w:val="22"/>
              </w:rPr>
              <w:t>orthopaedic</w:t>
            </w:r>
            <w:proofErr w:type="spellEnd"/>
            <w:r w:rsidR="00E9301C">
              <w:rPr>
                <w:bCs/>
                <w:sz w:val="22"/>
                <w:szCs w:val="22"/>
              </w:rPr>
              <w:t xml:space="preserve"> surgical</w:t>
            </w:r>
            <w:r w:rsidR="00E9301C">
              <w:rPr>
                <w:sz w:val="22"/>
                <w:szCs w:val="22"/>
              </w:rPr>
              <w:t xml:space="preserve"> patients </w:t>
            </w:r>
            <w:r w:rsidRPr="00193CF1">
              <w:rPr>
                <w:rFonts w:ascii="Arial" w:eastAsia="Calibri" w:hAnsi="Arial" w:cs="Arial"/>
                <w:b/>
                <w:bCs/>
                <w:color w:val="44546A" w:themeColor="text2"/>
                <w:sz w:val="18"/>
                <w:szCs w:val="18"/>
              </w:rPr>
              <w:t>(</w:t>
            </w:r>
            <w:r w:rsidRPr="000B3A4C">
              <w:rPr>
                <w:rFonts w:ascii="Arial" w:eastAsia="Calibri" w:hAnsi="Arial" w:cs="Arial"/>
                <w:b/>
                <w:bCs/>
                <w:color w:val="44546A" w:themeColor="text2"/>
                <w:sz w:val="18"/>
                <w:szCs w:val="18"/>
              </w:rPr>
              <w:t>ORTHO</w:t>
            </w:r>
            <w:r>
              <w:rPr>
                <w:rFonts w:ascii="Arial" w:eastAsia="Calibri" w:hAnsi="Arial" w:cs="Arial"/>
                <w:b/>
                <w:bCs/>
                <w:color w:val="44546A" w:themeColor="text2"/>
                <w:sz w:val="18"/>
                <w:szCs w:val="18"/>
              </w:rPr>
              <w:t>_NARCPROG_RIGHTSIZE</w:t>
            </w:r>
            <w:r w:rsidRPr="00193CF1">
              <w:rPr>
                <w:rFonts w:ascii="Arial" w:eastAsia="Calibri" w:hAnsi="Arial" w:cs="Arial"/>
                <w:b/>
                <w:bCs/>
                <w:color w:val="44546A" w:themeColor="text2"/>
                <w:sz w:val="18"/>
                <w:szCs w:val="18"/>
              </w:rPr>
              <w:t>)</w:t>
            </w:r>
          </w:p>
        </w:tc>
        <w:tc>
          <w:tcPr>
            <w:tcW w:w="669" w:type="dxa"/>
            <w:vAlign w:val="center"/>
          </w:tcPr>
          <w:p w14:paraId="2D15CA12" w14:textId="77777777" w:rsidR="000D72D3" w:rsidRDefault="000D72D3" w:rsidP="00236C54">
            <w:pPr>
              <w:autoSpaceDE w:val="0"/>
              <w:autoSpaceDN w:val="0"/>
              <w:adjustRightInd w:val="0"/>
              <w:jc w:val="center"/>
              <w:rPr>
                <w:bCs/>
                <w:sz w:val="22"/>
                <w:szCs w:val="22"/>
              </w:rPr>
            </w:pPr>
            <w:r w:rsidRPr="00C34D37">
              <w:rPr>
                <w:b/>
                <w:sz w:val="22"/>
                <w:szCs w:val="22"/>
              </w:rPr>
              <w:t>○</w:t>
            </w:r>
          </w:p>
        </w:tc>
        <w:tc>
          <w:tcPr>
            <w:tcW w:w="595" w:type="dxa"/>
            <w:vAlign w:val="center"/>
          </w:tcPr>
          <w:p w14:paraId="37F5D0DB" w14:textId="77777777" w:rsidR="000D72D3" w:rsidRDefault="000D72D3" w:rsidP="00236C54">
            <w:pPr>
              <w:autoSpaceDE w:val="0"/>
              <w:autoSpaceDN w:val="0"/>
              <w:adjustRightInd w:val="0"/>
              <w:jc w:val="center"/>
              <w:rPr>
                <w:bCs/>
                <w:sz w:val="22"/>
                <w:szCs w:val="22"/>
              </w:rPr>
            </w:pPr>
            <w:r w:rsidRPr="00C34D37">
              <w:rPr>
                <w:b/>
                <w:sz w:val="22"/>
                <w:szCs w:val="22"/>
              </w:rPr>
              <w:t>○</w:t>
            </w:r>
          </w:p>
        </w:tc>
      </w:tr>
      <w:tr w:rsidR="000D72D3" w:rsidRPr="0041500B" w14:paraId="2E47CA12" w14:textId="77777777" w:rsidTr="000D72D3">
        <w:tc>
          <w:tcPr>
            <w:tcW w:w="491" w:type="dxa"/>
            <w:shd w:val="clear" w:color="auto" w:fill="D9D9D9" w:themeFill="background1" w:themeFillShade="D9"/>
          </w:tcPr>
          <w:p w14:paraId="5DEA5B1C" w14:textId="77777777" w:rsidR="000D72D3" w:rsidRPr="0041500B" w:rsidRDefault="000D72D3" w:rsidP="00236C54">
            <w:pPr>
              <w:autoSpaceDE w:val="0"/>
              <w:autoSpaceDN w:val="0"/>
              <w:adjustRightInd w:val="0"/>
              <w:rPr>
                <w:bCs/>
                <w:sz w:val="22"/>
                <w:szCs w:val="22"/>
              </w:rPr>
            </w:pPr>
            <w:r w:rsidRPr="0041500B">
              <w:rPr>
                <w:bCs/>
                <w:sz w:val="22"/>
                <w:szCs w:val="22"/>
              </w:rPr>
              <w:t>c.</w:t>
            </w:r>
          </w:p>
        </w:tc>
        <w:tc>
          <w:tcPr>
            <w:tcW w:w="6988" w:type="dxa"/>
            <w:shd w:val="clear" w:color="auto" w:fill="D9D9D9" w:themeFill="background1" w:themeFillShade="D9"/>
          </w:tcPr>
          <w:p w14:paraId="02B63BAF" w14:textId="1A01F033" w:rsidR="000D72D3" w:rsidRPr="0041500B" w:rsidRDefault="000D72D3" w:rsidP="00236C54">
            <w:pPr>
              <w:autoSpaceDE w:val="0"/>
              <w:autoSpaceDN w:val="0"/>
              <w:adjustRightInd w:val="0"/>
              <w:rPr>
                <w:bCs/>
                <w:sz w:val="22"/>
                <w:szCs w:val="22"/>
              </w:rPr>
            </w:pPr>
            <w:r w:rsidRPr="0041500B">
              <w:rPr>
                <w:bCs/>
                <w:sz w:val="22"/>
                <w:szCs w:val="22"/>
              </w:rPr>
              <w:t>Narcotic safety education provided to families</w:t>
            </w:r>
            <w:r w:rsidR="00E9301C">
              <w:rPr>
                <w:bCs/>
                <w:sz w:val="22"/>
                <w:szCs w:val="22"/>
              </w:rPr>
              <w:t xml:space="preserve"> </w:t>
            </w:r>
            <w:r w:rsidR="00E9301C">
              <w:rPr>
                <w:sz w:val="22"/>
                <w:szCs w:val="22"/>
              </w:rPr>
              <w:t xml:space="preserve">of </w:t>
            </w:r>
            <w:proofErr w:type="spellStart"/>
            <w:r w:rsidR="00E9301C">
              <w:rPr>
                <w:bCs/>
                <w:sz w:val="22"/>
                <w:szCs w:val="22"/>
              </w:rPr>
              <w:t>orthopaedic</w:t>
            </w:r>
            <w:proofErr w:type="spellEnd"/>
            <w:r w:rsidR="00E9301C">
              <w:rPr>
                <w:bCs/>
                <w:sz w:val="22"/>
                <w:szCs w:val="22"/>
              </w:rPr>
              <w:t xml:space="preserve"> surgical</w:t>
            </w:r>
            <w:r w:rsidR="00E9301C">
              <w:rPr>
                <w:sz w:val="22"/>
                <w:szCs w:val="22"/>
              </w:rPr>
              <w:t xml:space="preserve"> patients</w:t>
            </w:r>
            <w:r w:rsidRPr="0041500B">
              <w:rPr>
                <w:bCs/>
                <w:sz w:val="22"/>
                <w:szCs w:val="22"/>
              </w:rPr>
              <w:t xml:space="preserve"> with instructions on how to safely dispose of unused narcotics </w:t>
            </w:r>
            <w:r w:rsidRPr="000D72D3">
              <w:rPr>
                <w:rFonts w:ascii="Arial" w:eastAsia="Calibri" w:hAnsi="Arial" w:cs="Arial"/>
                <w:b/>
                <w:bCs/>
                <w:color w:val="44546A" w:themeColor="text2"/>
                <w:sz w:val="18"/>
                <w:szCs w:val="18"/>
              </w:rPr>
              <w:t>(</w:t>
            </w:r>
            <w:r w:rsidR="00103DD1" w:rsidRPr="000B3A4C">
              <w:rPr>
                <w:rFonts w:ascii="Arial" w:eastAsia="Calibri" w:hAnsi="Arial" w:cs="Arial"/>
                <w:b/>
                <w:bCs/>
                <w:color w:val="44546A" w:themeColor="text2"/>
                <w:sz w:val="18"/>
                <w:szCs w:val="18"/>
              </w:rPr>
              <w:t>ORTHO</w:t>
            </w:r>
            <w:r w:rsidR="00790FD6">
              <w:rPr>
                <w:rFonts w:ascii="Arial" w:eastAsia="Calibri" w:hAnsi="Arial" w:cs="Arial"/>
                <w:b/>
                <w:bCs/>
                <w:color w:val="44546A" w:themeColor="text2"/>
                <w:sz w:val="18"/>
                <w:szCs w:val="18"/>
              </w:rPr>
              <w:t>_</w:t>
            </w:r>
            <w:r w:rsidRPr="000D72D3">
              <w:rPr>
                <w:rFonts w:ascii="Arial" w:eastAsia="Calibri" w:hAnsi="Arial" w:cs="Arial"/>
                <w:b/>
                <w:bCs/>
                <w:color w:val="44546A" w:themeColor="text2"/>
                <w:sz w:val="18"/>
                <w:szCs w:val="18"/>
              </w:rPr>
              <w:t>NARCPROG_EDUC)</w:t>
            </w:r>
          </w:p>
        </w:tc>
        <w:tc>
          <w:tcPr>
            <w:tcW w:w="669" w:type="dxa"/>
            <w:shd w:val="clear" w:color="auto" w:fill="D9D9D9" w:themeFill="background1" w:themeFillShade="D9"/>
            <w:vAlign w:val="center"/>
          </w:tcPr>
          <w:p w14:paraId="241C5B61" w14:textId="77777777" w:rsidR="000D72D3" w:rsidRPr="0041500B" w:rsidRDefault="000D72D3" w:rsidP="00236C54">
            <w:pPr>
              <w:autoSpaceDE w:val="0"/>
              <w:autoSpaceDN w:val="0"/>
              <w:adjustRightInd w:val="0"/>
              <w:jc w:val="center"/>
              <w:rPr>
                <w:bCs/>
                <w:sz w:val="22"/>
                <w:szCs w:val="22"/>
              </w:rPr>
            </w:pPr>
            <w:r w:rsidRPr="0041500B">
              <w:rPr>
                <w:bCs/>
                <w:sz w:val="22"/>
                <w:szCs w:val="22"/>
              </w:rPr>
              <w:t>○</w:t>
            </w:r>
          </w:p>
        </w:tc>
        <w:tc>
          <w:tcPr>
            <w:tcW w:w="595" w:type="dxa"/>
            <w:shd w:val="clear" w:color="auto" w:fill="D9D9D9" w:themeFill="background1" w:themeFillShade="D9"/>
            <w:vAlign w:val="center"/>
          </w:tcPr>
          <w:p w14:paraId="6EEA518F" w14:textId="77777777" w:rsidR="000D72D3" w:rsidRPr="0041500B" w:rsidRDefault="000D72D3" w:rsidP="00236C54">
            <w:pPr>
              <w:autoSpaceDE w:val="0"/>
              <w:autoSpaceDN w:val="0"/>
              <w:adjustRightInd w:val="0"/>
              <w:jc w:val="center"/>
              <w:rPr>
                <w:bCs/>
                <w:sz w:val="22"/>
                <w:szCs w:val="22"/>
              </w:rPr>
            </w:pPr>
            <w:r w:rsidRPr="0041500B">
              <w:rPr>
                <w:bCs/>
                <w:sz w:val="22"/>
                <w:szCs w:val="22"/>
              </w:rPr>
              <w:t>○</w:t>
            </w:r>
          </w:p>
        </w:tc>
      </w:tr>
      <w:tr w:rsidR="000D72D3" w14:paraId="61E1BCCF" w14:textId="77777777" w:rsidTr="000D72D3">
        <w:tc>
          <w:tcPr>
            <w:tcW w:w="491" w:type="dxa"/>
          </w:tcPr>
          <w:p w14:paraId="131FD667" w14:textId="77777777" w:rsidR="000D72D3" w:rsidRDefault="000D72D3" w:rsidP="00236C54">
            <w:pPr>
              <w:autoSpaceDE w:val="0"/>
              <w:autoSpaceDN w:val="0"/>
              <w:adjustRightInd w:val="0"/>
              <w:rPr>
                <w:bCs/>
                <w:sz w:val="22"/>
                <w:szCs w:val="22"/>
              </w:rPr>
            </w:pPr>
            <w:r>
              <w:rPr>
                <w:bCs/>
                <w:sz w:val="22"/>
                <w:szCs w:val="22"/>
              </w:rPr>
              <w:t>d.</w:t>
            </w:r>
          </w:p>
        </w:tc>
        <w:tc>
          <w:tcPr>
            <w:tcW w:w="6988" w:type="dxa"/>
          </w:tcPr>
          <w:p w14:paraId="4770FA4B" w14:textId="34429B75" w:rsidR="000D72D3" w:rsidRDefault="000D72D3" w:rsidP="00236C54">
            <w:pPr>
              <w:autoSpaceDE w:val="0"/>
              <w:autoSpaceDN w:val="0"/>
              <w:adjustRightInd w:val="0"/>
              <w:rPr>
                <w:bCs/>
                <w:sz w:val="22"/>
                <w:szCs w:val="22"/>
              </w:rPr>
            </w:pPr>
            <w:r>
              <w:rPr>
                <w:bCs/>
                <w:sz w:val="22"/>
                <w:szCs w:val="22"/>
              </w:rPr>
              <w:t xml:space="preserve">Plan to ensure tracking of potential </w:t>
            </w:r>
            <w:bookmarkStart w:id="3" w:name="_Hlk534619599"/>
            <w:r>
              <w:rPr>
                <w:bCs/>
                <w:sz w:val="22"/>
                <w:szCs w:val="22"/>
              </w:rPr>
              <w:t xml:space="preserve">pain medication seeking </w:t>
            </w:r>
            <w:bookmarkEnd w:id="3"/>
            <w:r>
              <w:rPr>
                <w:bCs/>
                <w:sz w:val="22"/>
                <w:szCs w:val="22"/>
              </w:rPr>
              <w:t xml:space="preserve">or opioid addiction </w:t>
            </w:r>
            <w:r w:rsidR="00E9301C">
              <w:rPr>
                <w:sz w:val="22"/>
                <w:szCs w:val="22"/>
              </w:rPr>
              <w:t xml:space="preserve">in </w:t>
            </w:r>
            <w:proofErr w:type="spellStart"/>
            <w:r w:rsidR="00E9301C">
              <w:rPr>
                <w:bCs/>
                <w:sz w:val="22"/>
                <w:szCs w:val="22"/>
              </w:rPr>
              <w:t>orthopaedic</w:t>
            </w:r>
            <w:proofErr w:type="spellEnd"/>
            <w:r w:rsidR="00E9301C">
              <w:rPr>
                <w:bCs/>
                <w:sz w:val="22"/>
                <w:szCs w:val="22"/>
              </w:rPr>
              <w:t xml:space="preserve"> surgical</w:t>
            </w:r>
            <w:r w:rsidR="00E9301C">
              <w:rPr>
                <w:sz w:val="22"/>
                <w:szCs w:val="22"/>
              </w:rPr>
              <w:t xml:space="preserve"> patients </w:t>
            </w:r>
            <w:r w:rsidRPr="00193CF1">
              <w:rPr>
                <w:rFonts w:ascii="Arial" w:eastAsia="Calibri" w:hAnsi="Arial" w:cs="Arial"/>
                <w:b/>
                <w:bCs/>
                <w:color w:val="44546A" w:themeColor="text2"/>
                <w:sz w:val="18"/>
                <w:szCs w:val="18"/>
              </w:rPr>
              <w:t>(</w:t>
            </w:r>
            <w:r w:rsidRPr="000B3A4C">
              <w:rPr>
                <w:rFonts w:ascii="Arial" w:eastAsia="Calibri" w:hAnsi="Arial" w:cs="Arial"/>
                <w:b/>
                <w:bCs/>
                <w:color w:val="44546A" w:themeColor="text2"/>
                <w:sz w:val="18"/>
                <w:szCs w:val="18"/>
              </w:rPr>
              <w:t>ORTHO</w:t>
            </w:r>
            <w:r>
              <w:rPr>
                <w:rFonts w:ascii="Arial" w:eastAsia="Calibri" w:hAnsi="Arial" w:cs="Arial"/>
                <w:b/>
                <w:bCs/>
                <w:color w:val="44546A" w:themeColor="text2"/>
                <w:sz w:val="18"/>
                <w:szCs w:val="18"/>
              </w:rPr>
              <w:t>_NARCPROG_TRACK</w:t>
            </w:r>
            <w:r w:rsidRPr="00193CF1">
              <w:rPr>
                <w:rFonts w:ascii="Arial" w:eastAsia="Calibri" w:hAnsi="Arial" w:cs="Arial"/>
                <w:b/>
                <w:bCs/>
                <w:color w:val="44546A" w:themeColor="text2"/>
                <w:sz w:val="18"/>
                <w:szCs w:val="18"/>
              </w:rPr>
              <w:t>)</w:t>
            </w:r>
          </w:p>
        </w:tc>
        <w:tc>
          <w:tcPr>
            <w:tcW w:w="669" w:type="dxa"/>
            <w:vAlign w:val="center"/>
          </w:tcPr>
          <w:p w14:paraId="543EF705" w14:textId="77777777" w:rsidR="000D72D3" w:rsidRDefault="000D72D3" w:rsidP="00236C54">
            <w:pPr>
              <w:autoSpaceDE w:val="0"/>
              <w:autoSpaceDN w:val="0"/>
              <w:adjustRightInd w:val="0"/>
              <w:jc w:val="center"/>
              <w:rPr>
                <w:bCs/>
                <w:sz w:val="22"/>
                <w:szCs w:val="22"/>
              </w:rPr>
            </w:pPr>
            <w:r w:rsidRPr="00C34D37">
              <w:rPr>
                <w:b/>
                <w:sz w:val="22"/>
                <w:szCs w:val="22"/>
              </w:rPr>
              <w:t>○</w:t>
            </w:r>
          </w:p>
        </w:tc>
        <w:tc>
          <w:tcPr>
            <w:tcW w:w="595" w:type="dxa"/>
            <w:vAlign w:val="center"/>
          </w:tcPr>
          <w:p w14:paraId="0E976A9D" w14:textId="77777777" w:rsidR="000D72D3" w:rsidRDefault="000D72D3" w:rsidP="00236C54">
            <w:pPr>
              <w:autoSpaceDE w:val="0"/>
              <w:autoSpaceDN w:val="0"/>
              <w:adjustRightInd w:val="0"/>
              <w:jc w:val="center"/>
              <w:rPr>
                <w:bCs/>
                <w:sz w:val="22"/>
                <w:szCs w:val="22"/>
              </w:rPr>
            </w:pPr>
            <w:r w:rsidRPr="00C34D37">
              <w:rPr>
                <w:b/>
                <w:sz w:val="22"/>
                <w:szCs w:val="22"/>
              </w:rPr>
              <w:t>○</w:t>
            </w:r>
          </w:p>
        </w:tc>
      </w:tr>
      <w:tr w:rsidR="000D72D3" w:rsidRPr="0041500B" w14:paraId="6FAD1791" w14:textId="77777777" w:rsidTr="000C25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1" w:type="dxa"/>
            <w:tcBorders>
              <w:top w:val="nil"/>
              <w:left w:val="nil"/>
              <w:bottom w:val="nil"/>
              <w:right w:val="nil"/>
            </w:tcBorders>
            <w:shd w:val="clear" w:color="auto" w:fill="D9D9D9" w:themeFill="background1" w:themeFillShade="D9"/>
          </w:tcPr>
          <w:p w14:paraId="054E791B" w14:textId="49CE5743" w:rsidR="000D72D3" w:rsidRPr="0041500B" w:rsidRDefault="000D72D3" w:rsidP="00236C54">
            <w:pPr>
              <w:autoSpaceDE w:val="0"/>
              <w:autoSpaceDN w:val="0"/>
              <w:adjustRightInd w:val="0"/>
              <w:rPr>
                <w:bCs/>
                <w:sz w:val="22"/>
                <w:szCs w:val="22"/>
              </w:rPr>
            </w:pPr>
            <w:r>
              <w:rPr>
                <w:bCs/>
                <w:sz w:val="22"/>
                <w:szCs w:val="22"/>
              </w:rPr>
              <w:t>e</w:t>
            </w:r>
            <w:r w:rsidRPr="0041500B">
              <w:rPr>
                <w:bCs/>
                <w:sz w:val="22"/>
                <w:szCs w:val="22"/>
              </w:rPr>
              <w:t>.</w:t>
            </w:r>
          </w:p>
        </w:tc>
        <w:tc>
          <w:tcPr>
            <w:tcW w:w="6988" w:type="dxa"/>
            <w:tcBorders>
              <w:top w:val="nil"/>
              <w:left w:val="nil"/>
              <w:bottom w:val="nil"/>
              <w:right w:val="nil"/>
            </w:tcBorders>
            <w:shd w:val="clear" w:color="auto" w:fill="D9D9D9" w:themeFill="background1" w:themeFillShade="D9"/>
          </w:tcPr>
          <w:p w14:paraId="2E88A7EC" w14:textId="619ACFFF" w:rsidR="000D72D3" w:rsidRPr="0041500B" w:rsidRDefault="000D72D3" w:rsidP="00236C54">
            <w:pPr>
              <w:autoSpaceDE w:val="0"/>
              <w:autoSpaceDN w:val="0"/>
              <w:adjustRightInd w:val="0"/>
              <w:rPr>
                <w:bCs/>
                <w:sz w:val="22"/>
                <w:szCs w:val="22"/>
              </w:rPr>
            </w:pPr>
            <w:r w:rsidRPr="007530EC">
              <w:rPr>
                <w:bCs/>
                <w:sz w:val="22"/>
                <w:szCs w:val="22"/>
              </w:rPr>
              <w:t xml:space="preserve">A system to </w:t>
            </w:r>
            <w:r>
              <w:rPr>
                <w:bCs/>
                <w:sz w:val="22"/>
                <w:szCs w:val="22"/>
              </w:rPr>
              <w:t>automatically limit the number of narcotic tablets prescribed</w:t>
            </w:r>
            <w:r w:rsidR="00E9301C">
              <w:rPr>
                <w:bCs/>
                <w:sz w:val="22"/>
                <w:szCs w:val="22"/>
              </w:rPr>
              <w:t xml:space="preserve"> </w:t>
            </w:r>
            <w:r w:rsidR="00E9301C">
              <w:rPr>
                <w:sz w:val="22"/>
                <w:szCs w:val="22"/>
              </w:rPr>
              <w:t xml:space="preserve">to </w:t>
            </w:r>
            <w:proofErr w:type="spellStart"/>
            <w:r w:rsidR="00E9301C">
              <w:rPr>
                <w:bCs/>
                <w:sz w:val="22"/>
                <w:szCs w:val="22"/>
              </w:rPr>
              <w:t>orthopaedic</w:t>
            </w:r>
            <w:proofErr w:type="spellEnd"/>
            <w:r w:rsidR="00E9301C">
              <w:rPr>
                <w:bCs/>
                <w:sz w:val="22"/>
                <w:szCs w:val="22"/>
              </w:rPr>
              <w:t xml:space="preserve"> surgical</w:t>
            </w:r>
            <w:r w:rsidR="00E9301C">
              <w:rPr>
                <w:sz w:val="22"/>
                <w:szCs w:val="22"/>
              </w:rPr>
              <w:t xml:space="preserve"> patients</w:t>
            </w:r>
            <w:r>
              <w:rPr>
                <w:bCs/>
                <w:sz w:val="22"/>
                <w:szCs w:val="22"/>
              </w:rPr>
              <w:t xml:space="preserve"> following treatment for </w:t>
            </w:r>
            <w:r w:rsidRPr="007530EC">
              <w:rPr>
                <w:bCs/>
                <w:sz w:val="22"/>
                <w:szCs w:val="22"/>
              </w:rPr>
              <w:t>supracondylar fracture of the humerus</w:t>
            </w:r>
            <w:r>
              <w:rPr>
                <w:bCs/>
                <w:sz w:val="22"/>
                <w:szCs w:val="22"/>
              </w:rPr>
              <w:t xml:space="preserve"> or </w:t>
            </w:r>
            <w:r w:rsidRPr="007530EC">
              <w:rPr>
                <w:bCs/>
                <w:sz w:val="22"/>
                <w:szCs w:val="22"/>
              </w:rPr>
              <w:t>isolated femoral shaft fracture</w:t>
            </w:r>
            <w:r>
              <w:rPr>
                <w:bCs/>
                <w:sz w:val="22"/>
                <w:szCs w:val="22"/>
              </w:rPr>
              <w:t>s</w:t>
            </w:r>
            <w:r w:rsidRPr="0041500B">
              <w:rPr>
                <w:bCs/>
                <w:sz w:val="22"/>
                <w:szCs w:val="22"/>
              </w:rPr>
              <w:t xml:space="preserve"> </w:t>
            </w:r>
            <w:r w:rsidRPr="000D72D3">
              <w:rPr>
                <w:rFonts w:ascii="Arial" w:eastAsia="Calibri" w:hAnsi="Arial" w:cs="Arial"/>
                <w:b/>
                <w:bCs/>
                <w:color w:val="44546A" w:themeColor="text2"/>
                <w:sz w:val="18"/>
                <w:szCs w:val="18"/>
              </w:rPr>
              <w:t>(</w:t>
            </w:r>
            <w:r w:rsidR="00790FD6" w:rsidRPr="000B3A4C">
              <w:rPr>
                <w:rFonts w:ascii="Arial" w:eastAsia="Calibri" w:hAnsi="Arial" w:cs="Arial"/>
                <w:b/>
                <w:bCs/>
                <w:color w:val="44546A" w:themeColor="text2"/>
                <w:sz w:val="18"/>
                <w:szCs w:val="18"/>
              </w:rPr>
              <w:t>ORTHO</w:t>
            </w:r>
            <w:r w:rsidR="00790FD6">
              <w:rPr>
                <w:rFonts w:ascii="Arial" w:eastAsia="Calibri" w:hAnsi="Arial" w:cs="Arial"/>
                <w:b/>
                <w:bCs/>
                <w:color w:val="44546A" w:themeColor="text2"/>
                <w:sz w:val="18"/>
                <w:szCs w:val="18"/>
              </w:rPr>
              <w:t>_</w:t>
            </w:r>
            <w:r w:rsidRPr="000D72D3">
              <w:rPr>
                <w:rFonts w:ascii="Arial" w:eastAsia="Calibri" w:hAnsi="Arial" w:cs="Arial"/>
                <w:b/>
                <w:bCs/>
                <w:color w:val="44546A" w:themeColor="text2"/>
                <w:sz w:val="18"/>
                <w:szCs w:val="18"/>
              </w:rPr>
              <w:t>NARCPROG_</w:t>
            </w:r>
            <w:r>
              <w:rPr>
                <w:rFonts w:ascii="Arial" w:eastAsia="Calibri" w:hAnsi="Arial" w:cs="Arial"/>
                <w:b/>
                <w:bCs/>
                <w:color w:val="44546A" w:themeColor="text2"/>
                <w:sz w:val="18"/>
                <w:szCs w:val="18"/>
              </w:rPr>
              <w:t>LIMIT</w:t>
            </w:r>
            <w:r w:rsidRPr="000D72D3">
              <w:rPr>
                <w:rFonts w:ascii="Arial" w:eastAsia="Calibri" w:hAnsi="Arial" w:cs="Arial"/>
                <w:b/>
                <w:bCs/>
                <w:color w:val="44546A" w:themeColor="text2"/>
                <w:sz w:val="18"/>
                <w:szCs w:val="18"/>
              </w:rPr>
              <w:t>)</w:t>
            </w:r>
          </w:p>
        </w:tc>
        <w:tc>
          <w:tcPr>
            <w:tcW w:w="669" w:type="dxa"/>
            <w:tcBorders>
              <w:top w:val="nil"/>
              <w:left w:val="nil"/>
              <w:bottom w:val="nil"/>
              <w:right w:val="nil"/>
            </w:tcBorders>
            <w:shd w:val="clear" w:color="auto" w:fill="D9D9D9" w:themeFill="background1" w:themeFillShade="D9"/>
          </w:tcPr>
          <w:p w14:paraId="4B9EDB88" w14:textId="77777777" w:rsidR="000D72D3" w:rsidRPr="0041500B" w:rsidRDefault="000D72D3" w:rsidP="00236C54">
            <w:pPr>
              <w:autoSpaceDE w:val="0"/>
              <w:autoSpaceDN w:val="0"/>
              <w:adjustRightInd w:val="0"/>
              <w:jc w:val="center"/>
              <w:rPr>
                <w:bCs/>
                <w:sz w:val="22"/>
                <w:szCs w:val="22"/>
              </w:rPr>
            </w:pPr>
            <w:r w:rsidRPr="0041500B">
              <w:rPr>
                <w:bCs/>
                <w:sz w:val="22"/>
                <w:szCs w:val="22"/>
              </w:rPr>
              <w:t>○</w:t>
            </w:r>
          </w:p>
        </w:tc>
        <w:tc>
          <w:tcPr>
            <w:tcW w:w="595" w:type="dxa"/>
            <w:tcBorders>
              <w:top w:val="nil"/>
              <w:left w:val="nil"/>
              <w:bottom w:val="nil"/>
              <w:right w:val="nil"/>
            </w:tcBorders>
            <w:shd w:val="clear" w:color="auto" w:fill="D9D9D9" w:themeFill="background1" w:themeFillShade="D9"/>
          </w:tcPr>
          <w:p w14:paraId="2858BF3C" w14:textId="77777777" w:rsidR="000D72D3" w:rsidRPr="0041500B" w:rsidRDefault="000D72D3" w:rsidP="00236C54">
            <w:pPr>
              <w:autoSpaceDE w:val="0"/>
              <w:autoSpaceDN w:val="0"/>
              <w:adjustRightInd w:val="0"/>
              <w:jc w:val="center"/>
              <w:rPr>
                <w:bCs/>
                <w:sz w:val="22"/>
                <w:szCs w:val="22"/>
              </w:rPr>
            </w:pPr>
            <w:r w:rsidRPr="0041500B">
              <w:rPr>
                <w:bCs/>
                <w:sz w:val="22"/>
                <w:szCs w:val="22"/>
              </w:rPr>
              <w:t>○</w:t>
            </w:r>
          </w:p>
        </w:tc>
      </w:tr>
    </w:tbl>
    <w:p w14:paraId="71234A71" w14:textId="77777777" w:rsidR="000D72D3" w:rsidRDefault="000D72D3" w:rsidP="00236C54">
      <w:pPr>
        <w:rPr>
          <w:rFonts w:asciiTheme="majorBidi" w:eastAsia="Calibri" w:hAnsiTheme="majorBidi" w:cstheme="majorBidi"/>
          <w:b/>
          <w:sz w:val="22"/>
          <w:szCs w:val="22"/>
        </w:rPr>
      </w:pPr>
    </w:p>
    <w:p w14:paraId="7E0A0BF6" w14:textId="50390267" w:rsidR="00770971" w:rsidRPr="005902CA" w:rsidRDefault="00770971" w:rsidP="00770971">
      <w:pPr>
        <w:contextualSpacing/>
      </w:pPr>
      <w:r w:rsidRPr="005902CA">
        <w:rPr>
          <w:b/>
          <w:sz w:val="22"/>
          <w:szCs w:val="22"/>
        </w:rPr>
        <w:t xml:space="preserve">The following are being collected for information purposes only. They will not be factored into the rankings </w:t>
      </w:r>
      <w:r w:rsidR="00894BA3">
        <w:rPr>
          <w:b/>
          <w:sz w:val="22"/>
          <w:szCs w:val="22"/>
        </w:rPr>
        <w:t>this year</w:t>
      </w:r>
      <w:r>
        <w:rPr>
          <w:b/>
          <w:sz w:val="22"/>
          <w:szCs w:val="22"/>
        </w:rPr>
        <w:t>.</w:t>
      </w:r>
    </w:p>
    <w:p w14:paraId="6001220B" w14:textId="5855A4EF" w:rsidR="00FE372F" w:rsidRDefault="00FE372F" w:rsidP="00A54840">
      <w:pPr>
        <w:rPr>
          <w:b/>
          <w:bCs/>
        </w:rPr>
      </w:pPr>
    </w:p>
    <w:p w14:paraId="3E75168B" w14:textId="77E89BEE" w:rsidR="00770971" w:rsidRDefault="00AF052E" w:rsidP="00770971">
      <w:pPr>
        <w:pStyle w:val="ListParagraph"/>
        <w:numPr>
          <w:ilvl w:val="0"/>
          <w:numId w:val="8"/>
        </w:numPr>
        <w:rPr>
          <w:rFonts w:ascii="Times New Roman" w:hAnsi="Times New Roman"/>
          <w:b/>
          <w:bCs/>
        </w:rPr>
      </w:pPr>
      <w:r w:rsidRPr="00F94D7B">
        <w:rPr>
          <w:rFonts w:ascii="Times New Roman" w:hAnsi="Times New Roman"/>
          <w:b/>
          <w:bCs/>
          <w:color w:val="4472C4" w:themeColor="accent5"/>
        </w:rPr>
        <w:t xml:space="preserve">If you answered “Yes” to I6a, does at least one of the pediatric </w:t>
      </w:r>
      <w:proofErr w:type="gramStart"/>
      <w:r w:rsidRPr="00F94D7B">
        <w:rPr>
          <w:rFonts w:ascii="Times New Roman" w:hAnsi="Times New Roman"/>
          <w:b/>
          <w:bCs/>
          <w:color w:val="4472C4" w:themeColor="accent5"/>
        </w:rPr>
        <w:t>specialist</w:t>
      </w:r>
      <w:proofErr w:type="gramEnd"/>
      <w:r w:rsidRPr="00F94D7B">
        <w:rPr>
          <w:rFonts w:ascii="Times New Roman" w:hAnsi="Times New Roman"/>
          <w:b/>
          <w:bCs/>
          <w:color w:val="4472C4" w:themeColor="accent5"/>
        </w:rPr>
        <w:t>(s) with fellowship training in hand surgery</w:t>
      </w:r>
      <w:r w:rsidR="006C43B5" w:rsidRPr="00F94D7B">
        <w:rPr>
          <w:rFonts w:ascii="Times New Roman" w:hAnsi="Times New Roman"/>
          <w:b/>
          <w:bCs/>
          <w:color w:val="4472C4" w:themeColor="accent5"/>
        </w:rPr>
        <w:t xml:space="preserve"> in your program</w:t>
      </w:r>
      <w:r w:rsidR="00770971">
        <w:rPr>
          <w:rFonts w:ascii="Times New Roman" w:hAnsi="Times New Roman"/>
          <w:b/>
          <w:bCs/>
        </w:rPr>
        <w:t xml:space="preserve"> hold a </w:t>
      </w:r>
      <w:r w:rsidR="00770971" w:rsidRPr="00E3125B">
        <w:rPr>
          <w:rFonts w:ascii="Times New Roman" w:hAnsi="Times New Roman"/>
          <w:b/>
          <w:bCs/>
        </w:rPr>
        <w:t>Certificate of Added Qualifications (CAQ) or a Subspecialty Certification</w:t>
      </w:r>
      <w:r w:rsidR="00E66406" w:rsidRPr="009E7C96">
        <w:rPr>
          <w:rFonts w:ascii="Times New Roman" w:hAnsi="Times New Roman"/>
          <w:b/>
          <w:bCs/>
        </w:rPr>
        <w:t xml:space="preserve"> </w:t>
      </w:r>
      <w:r w:rsidR="00770971" w:rsidRPr="00E3125B">
        <w:rPr>
          <w:rFonts w:ascii="Times New Roman" w:hAnsi="Times New Roman"/>
          <w:b/>
          <w:bCs/>
        </w:rPr>
        <w:t>in</w:t>
      </w:r>
      <w:r w:rsidR="00770971">
        <w:rPr>
          <w:rFonts w:ascii="Times New Roman" w:hAnsi="Times New Roman"/>
          <w:b/>
          <w:bCs/>
        </w:rPr>
        <w:t xml:space="preserve"> </w:t>
      </w:r>
      <w:r w:rsidR="00770971" w:rsidRPr="009E7C96">
        <w:rPr>
          <w:rFonts w:ascii="Times New Roman" w:hAnsi="Times New Roman"/>
          <w:b/>
          <w:bCs/>
          <w:u w:val="single"/>
        </w:rPr>
        <w:t>Hand Surgery</w:t>
      </w:r>
      <w:r w:rsidR="00E3125B">
        <w:rPr>
          <w:rStyle w:val="FootnoteReference"/>
          <w:rFonts w:ascii="Times New Roman" w:hAnsi="Times New Roman"/>
          <w:b/>
          <w:bCs/>
        </w:rPr>
        <w:footnoteReference w:id="44"/>
      </w:r>
      <w:r w:rsidR="00770971">
        <w:rPr>
          <w:rFonts w:ascii="Times New Roman" w:hAnsi="Times New Roman"/>
          <w:b/>
          <w:bCs/>
        </w:rPr>
        <w:t>?</w:t>
      </w:r>
    </w:p>
    <w:p w14:paraId="4D9A6663" w14:textId="3950573F" w:rsidR="00E66406" w:rsidRDefault="00E66406" w:rsidP="00E66406">
      <w:pPr>
        <w:pStyle w:val="ListParagraph"/>
        <w:rPr>
          <w:rFonts w:ascii="Times New Roman" w:hAnsi="Times New Roman"/>
          <w:b/>
          <w:bCs/>
        </w:rPr>
      </w:pPr>
    </w:p>
    <w:p w14:paraId="077FD92F" w14:textId="23CF1A86" w:rsidR="00E66406" w:rsidRDefault="00E66406" w:rsidP="00E66406">
      <w:pPr>
        <w:ind w:firstLine="720"/>
        <w:rPr>
          <w:rFonts w:ascii="Arial" w:eastAsia="Calibri" w:hAnsi="Arial" w:cs="Arial"/>
          <w:b/>
          <w:bCs/>
          <w:color w:val="44546A" w:themeColor="text2"/>
          <w:sz w:val="18"/>
          <w:szCs w:val="18"/>
        </w:rPr>
      </w:pPr>
      <w:r w:rsidRPr="009220BD">
        <w:rPr>
          <w:rFonts w:ascii="Arial" w:eastAsia="Batang" w:hAnsi="Arial" w:cs="Arial"/>
          <w:b/>
          <w:bCs/>
          <w:color w:val="44546A" w:themeColor="text2"/>
          <w:sz w:val="18"/>
          <w:szCs w:val="18"/>
          <w:lang w:eastAsia="ko-KR"/>
        </w:rPr>
        <w:t>(</w:t>
      </w:r>
      <w:r w:rsidRPr="000F3770">
        <w:rPr>
          <w:rFonts w:ascii="Arial" w:eastAsia="Calibri" w:hAnsi="Arial" w:cs="Arial"/>
          <w:b/>
          <w:bCs/>
          <w:color w:val="44546A" w:themeColor="text2"/>
          <w:sz w:val="18"/>
          <w:szCs w:val="18"/>
        </w:rPr>
        <w:t>ORTHO_HAND_</w:t>
      </w:r>
      <w:r>
        <w:rPr>
          <w:rFonts w:ascii="Arial" w:eastAsia="Calibri" w:hAnsi="Arial" w:cs="Arial"/>
          <w:b/>
          <w:bCs/>
          <w:color w:val="44546A" w:themeColor="text2"/>
          <w:sz w:val="18"/>
          <w:szCs w:val="18"/>
        </w:rPr>
        <w:t>CERT</w:t>
      </w:r>
      <w:r w:rsidRPr="009220BD">
        <w:rPr>
          <w:rFonts w:ascii="Arial" w:eastAsia="Calibri" w:hAnsi="Arial" w:cs="Arial"/>
          <w:b/>
          <w:bCs/>
          <w:color w:val="44546A" w:themeColor="text2"/>
          <w:sz w:val="18"/>
          <w:szCs w:val="18"/>
        </w:rPr>
        <w:t>)</w:t>
      </w:r>
    </w:p>
    <w:p w14:paraId="0BF3D0D3" w14:textId="77777777" w:rsidR="006C43B5" w:rsidRPr="00F94D7B" w:rsidRDefault="006C43B5" w:rsidP="006C43B5">
      <w:pPr>
        <w:numPr>
          <w:ilvl w:val="0"/>
          <w:numId w:val="9"/>
        </w:numPr>
        <w:ind w:hanging="180"/>
        <w:rPr>
          <w:bCs/>
          <w:color w:val="4472C4" w:themeColor="accent5"/>
          <w:sz w:val="22"/>
          <w:szCs w:val="22"/>
        </w:rPr>
      </w:pPr>
      <w:r w:rsidRPr="00F94D7B">
        <w:rPr>
          <w:bCs/>
          <w:color w:val="4472C4" w:themeColor="accent5"/>
          <w:sz w:val="22"/>
          <w:szCs w:val="22"/>
        </w:rPr>
        <w:t>Yes</w:t>
      </w:r>
    </w:p>
    <w:p w14:paraId="239EEA86" w14:textId="77777777" w:rsidR="006C43B5" w:rsidRPr="00F94D7B" w:rsidRDefault="006C43B5" w:rsidP="006C43B5">
      <w:pPr>
        <w:numPr>
          <w:ilvl w:val="0"/>
          <w:numId w:val="9"/>
        </w:numPr>
        <w:ind w:hanging="180"/>
        <w:rPr>
          <w:bCs/>
          <w:color w:val="4472C4" w:themeColor="accent5"/>
          <w:sz w:val="22"/>
          <w:szCs w:val="22"/>
        </w:rPr>
      </w:pPr>
      <w:r w:rsidRPr="00F94D7B">
        <w:rPr>
          <w:bCs/>
          <w:color w:val="4472C4" w:themeColor="accent5"/>
          <w:sz w:val="22"/>
          <w:szCs w:val="22"/>
        </w:rPr>
        <w:t>No</w:t>
      </w:r>
    </w:p>
    <w:p w14:paraId="5A2FDC35" w14:textId="77777777" w:rsidR="00E66406" w:rsidRDefault="00E66406" w:rsidP="009E7C96">
      <w:pPr>
        <w:pStyle w:val="ListParagraph"/>
        <w:rPr>
          <w:rFonts w:ascii="Times New Roman" w:hAnsi="Times New Roman"/>
          <w:b/>
          <w:bCs/>
        </w:rPr>
      </w:pPr>
    </w:p>
    <w:p w14:paraId="6688B353" w14:textId="1E55D71E" w:rsidR="00E66406" w:rsidRDefault="00AF052E" w:rsidP="00E66406">
      <w:pPr>
        <w:pStyle w:val="ListParagraph"/>
        <w:numPr>
          <w:ilvl w:val="0"/>
          <w:numId w:val="8"/>
        </w:numPr>
        <w:rPr>
          <w:rFonts w:ascii="Times New Roman" w:hAnsi="Times New Roman"/>
          <w:b/>
          <w:bCs/>
        </w:rPr>
      </w:pPr>
      <w:r w:rsidRPr="00F94D7B">
        <w:rPr>
          <w:rFonts w:ascii="Times New Roman" w:hAnsi="Times New Roman"/>
          <w:b/>
          <w:bCs/>
          <w:color w:val="4472C4" w:themeColor="accent5"/>
        </w:rPr>
        <w:t xml:space="preserve">If you answered “Yes” to I6b, is at least one of the pediatric </w:t>
      </w:r>
      <w:proofErr w:type="gramStart"/>
      <w:r w:rsidRPr="00F94D7B">
        <w:rPr>
          <w:rFonts w:ascii="Times New Roman" w:hAnsi="Times New Roman"/>
          <w:b/>
          <w:bCs/>
          <w:color w:val="4472C4" w:themeColor="accent5"/>
        </w:rPr>
        <w:t>specialist</w:t>
      </w:r>
      <w:proofErr w:type="gramEnd"/>
      <w:r w:rsidRPr="00F94D7B">
        <w:rPr>
          <w:rFonts w:ascii="Times New Roman" w:hAnsi="Times New Roman"/>
          <w:b/>
          <w:bCs/>
          <w:color w:val="4472C4" w:themeColor="accent5"/>
        </w:rPr>
        <w:t xml:space="preserve">(s) with fellowship training in spinal surgery </w:t>
      </w:r>
      <w:r w:rsidR="006C43B5" w:rsidRPr="00F94D7B">
        <w:rPr>
          <w:rFonts w:ascii="Times New Roman" w:hAnsi="Times New Roman"/>
          <w:b/>
          <w:bCs/>
          <w:color w:val="4472C4" w:themeColor="accent5"/>
        </w:rPr>
        <w:t>in your program an a</w:t>
      </w:r>
      <w:r w:rsidR="00E66406" w:rsidRPr="00F94D7B">
        <w:rPr>
          <w:rFonts w:ascii="Times New Roman" w:hAnsi="Times New Roman"/>
          <w:b/>
          <w:bCs/>
          <w:color w:val="4472C4" w:themeColor="accent5"/>
        </w:rPr>
        <w:t xml:space="preserve">ctive </w:t>
      </w:r>
      <w:r w:rsidR="00E66406">
        <w:rPr>
          <w:rFonts w:ascii="Times New Roman" w:hAnsi="Times New Roman"/>
          <w:b/>
          <w:bCs/>
        </w:rPr>
        <w:t xml:space="preserve">member of the </w:t>
      </w:r>
      <w:r w:rsidR="00E66406" w:rsidRPr="009E7C96">
        <w:rPr>
          <w:rFonts w:ascii="Times New Roman" w:hAnsi="Times New Roman"/>
          <w:b/>
          <w:bCs/>
          <w:u w:val="single"/>
        </w:rPr>
        <w:t>Scoliosis Research Society</w:t>
      </w:r>
      <w:r w:rsidR="00E3125B">
        <w:rPr>
          <w:rStyle w:val="FootnoteReference"/>
          <w:rFonts w:ascii="Times New Roman" w:hAnsi="Times New Roman"/>
          <w:b/>
          <w:bCs/>
        </w:rPr>
        <w:footnoteReference w:id="45"/>
      </w:r>
      <w:r w:rsidR="00E66406">
        <w:rPr>
          <w:rFonts w:ascii="Times New Roman" w:hAnsi="Times New Roman"/>
          <w:b/>
          <w:bCs/>
        </w:rPr>
        <w:t>?</w:t>
      </w:r>
    </w:p>
    <w:p w14:paraId="25546586" w14:textId="77777777" w:rsidR="00E66406" w:rsidRDefault="00E66406" w:rsidP="00E66406">
      <w:pPr>
        <w:pStyle w:val="ListParagraph"/>
        <w:rPr>
          <w:rFonts w:ascii="Times New Roman" w:hAnsi="Times New Roman"/>
          <w:b/>
          <w:bCs/>
        </w:rPr>
      </w:pPr>
    </w:p>
    <w:p w14:paraId="31C78E83" w14:textId="0AB91EE7" w:rsidR="00E66406" w:rsidRDefault="00E66406" w:rsidP="00E66406">
      <w:pPr>
        <w:ind w:firstLine="720"/>
        <w:rPr>
          <w:rFonts w:ascii="Arial" w:eastAsia="Calibri" w:hAnsi="Arial" w:cs="Arial"/>
          <w:b/>
          <w:bCs/>
          <w:color w:val="44546A" w:themeColor="text2"/>
          <w:sz w:val="18"/>
          <w:szCs w:val="18"/>
        </w:rPr>
      </w:pPr>
      <w:r w:rsidRPr="009220BD">
        <w:rPr>
          <w:rFonts w:ascii="Arial" w:eastAsia="Batang" w:hAnsi="Arial" w:cs="Arial"/>
          <w:b/>
          <w:bCs/>
          <w:color w:val="44546A" w:themeColor="text2"/>
          <w:sz w:val="18"/>
          <w:szCs w:val="18"/>
          <w:lang w:eastAsia="ko-KR"/>
        </w:rPr>
        <w:t>(</w:t>
      </w:r>
      <w:r w:rsidRPr="000F3770">
        <w:rPr>
          <w:rFonts w:ascii="Arial" w:eastAsia="Calibri" w:hAnsi="Arial" w:cs="Arial"/>
          <w:b/>
          <w:bCs/>
          <w:color w:val="44546A" w:themeColor="text2"/>
          <w:sz w:val="18"/>
          <w:szCs w:val="18"/>
        </w:rPr>
        <w:t>ORTHO_</w:t>
      </w:r>
      <w:r w:rsidR="00E3125B">
        <w:rPr>
          <w:rFonts w:ascii="Arial" w:eastAsia="Calibri" w:hAnsi="Arial" w:cs="Arial"/>
          <w:b/>
          <w:bCs/>
          <w:color w:val="44546A" w:themeColor="text2"/>
          <w:sz w:val="18"/>
          <w:szCs w:val="18"/>
        </w:rPr>
        <w:t>SPINE</w:t>
      </w:r>
      <w:r w:rsidRPr="000F3770">
        <w:rPr>
          <w:rFonts w:ascii="Arial" w:eastAsia="Calibri" w:hAnsi="Arial" w:cs="Arial"/>
          <w:b/>
          <w:bCs/>
          <w:color w:val="44546A" w:themeColor="text2"/>
          <w:sz w:val="18"/>
          <w:szCs w:val="18"/>
        </w:rPr>
        <w:t>_</w:t>
      </w:r>
      <w:r w:rsidR="00E3125B">
        <w:rPr>
          <w:rFonts w:ascii="Arial" w:eastAsia="Calibri" w:hAnsi="Arial" w:cs="Arial"/>
          <w:b/>
          <w:bCs/>
          <w:color w:val="44546A" w:themeColor="text2"/>
          <w:sz w:val="18"/>
          <w:szCs w:val="18"/>
        </w:rPr>
        <w:t>SRS</w:t>
      </w:r>
      <w:r w:rsidRPr="009220BD">
        <w:rPr>
          <w:rFonts w:ascii="Arial" w:eastAsia="Calibri" w:hAnsi="Arial" w:cs="Arial"/>
          <w:b/>
          <w:bCs/>
          <w:color w:val="44546A" w:themeColor="text2"/>
          <w:sz w:val="18"/>
          <w:szCs w:val="18"/>
        </w:rPr>
        <w:t>)</w:t>
      </w:r>
    </w:p>
    <w:p w14:paraId="350B86BD" w14:textId="77777777" w:rsidR="006C43B5" w:rsidRPr="00F94D7B" w:rsidRDefault="006C43B5" w:rsidP="006C43B5">
      <w:pPr>
        <w:numPr>
          <w:ilvl w:val="0"/>
          <w:numId w:val="9"/>
        </w:numPr>
        <w:ind w:hanging="180"/>
        <w:rPr>
          <w:bCs/>
          <w:color w:val="4472C4" w:themeColor="accent5"/>
          <w:sz w:val="22"/>
          <w:szCs w:val="22"/>
        </w:rPr>
      </w:pPr>
      <w:r w:rsidRPr="00F94D7B">
        <w:rPr>
          <w:bCs/>
          <w:color w:val="4472C4" w:themeColor="accent5"/>
          <w:sz w:val="22"/>
          <w:szCs w:val="22"/>
        </w:rPr>
        <w:t>Yes</w:t>
      </w:r>
    </w:p>
    <w:p w14:paraId="163CC047" w14:textId="77777777" w:rsidR="006C43B5" w:rsidRPr="00F94D7B" w:rsidRDefault="006C43B5" w:rsidP="006C43B5">
      <w:pPr>
        <w:numPr>
          <w:ilvl w:val="0"/>
          <w:numId w:val="9"/>
        </w:numPr>
        <w:ind w:hanging="180"/>
        <w:rPr>
          <w:bCs/>
          <w:color w:val="4472C4" w:themeColor="accent5"/>
          <w:sz w:val="22"/>
          <w:szCs w:val="22"/>
        </w:rPr>
      </w:pPr>
      <w:r w:rsidRPr="00F94D7B">
        <w:rPr>
          <w:bCs/>
          <w:color w:val="4472C4" w:themeColor="accent5"/>
          <w:sz w:val="22"/>
          <w:szCs w:val="22"/>
        </w:rPr>
        <w:t>No</w:t>
      </w:r>
    </w:p>
    <w:p w14:paraId="680B1532" w14:textId="77777777" w:rsidR="00E3125B" w:rsidRPr="004429DC" w:rsidRDefault="00E3125B" w:rsidP="00E66406">
      <w:pPr>
        <w:ind w:firstLine="720"/>
        <w:rPr>
          <w:b/>
          <w:sz w:val="22"/>
          <w:szCs w:val="22"/>
        </w:rPr>
      </w:pPr>
    </w:p>
    <w:p w14:paraId="616D78F4" w14:textId="748B2D54" w:rsidR="00E3125B" w:rsidRDefault="006C43B5" w:rsidP="00E3125B">
      <w:pPr>
        <w:pStyle w:val="ListParagraph"/>
        <w:numPr>
          <w:ilvl w:val="0"/>
          <w:numId w:val="8"/>
        </w:numPr>
        <w:rPr>
          <w:rFonts w:ascii="Times New Roman" w:hAnsi="Times New Roman"/>
          <w:b/>
          <w:bCs/>
        </w:rPr>
      </w:pPr>
      <w:r w:rsidRPr="00F94D7B">
        <w:rPr>
          <w:rFonts w:ascii="Times New Roman" w:hAnsi="Times New Roman"/>
          <w:b/>
          <w:bCs/>
          <w:color w:val="4472C4" w:themeColor="accent5"/>
        </w:rPr>
        <w:t xml:space="preserve">If you answered “Yes” to I6d, does at least one of the </w:t>
      </w:r>
      <w:proofErr w:type="spellStart"/>
      <w:r w:rsidRPr="00F94D7B">
        <w:rPr>
          <w:rFonts w:ascii="Times New Roman" w:hAnsi="Times New Roman"/>
          <w:b/>
          <w:bCs/>
          <w:color w:val="4472C4" w:themeColor="accent5"/>
        </w:rPr>
        <w:t>orthopaedic</w:t>
      </w:r>
      <w:proofErr w:type="spellEnd"/>
      <w:r w:rsidRPr="00F94D7B">
        <w:rPr>
          <w:rFonts w:ascii="Times New Roman" w:hAnsi="Times New Roman"/>
          <w:b/>
          <w:bCs/>
          <w:color w:val="4472C4" w:themeColor="accent5"/>
        </w:rPr>
        <w:t xml:space="preserve"> sports surgeons in your program</w:t>
      </w:r>
      <w:r>
        <w:rPr>
          <w:rFonts w:ascii="Times New Roman" w:hAnsi="Times New Roman"/>
          <w:b/>
          <w:bCs/>
        </w:rPr>
        <w:t xml:space="preserve"> </w:t>
      </w:r>
      <w:r w:rsidR="00E3125B">
        <w:rPr>
          <w:rFonts w:ascii="Times New Roman" w:hAnsi="Times New Roman"/>
          <w:b/>
          <w:bCs/>
        </w:rPr>
        <w:t xml:space="preserve">hold a </w:t>
      </w:r>
      <w:r w:rsidR="00E3125B" w:rsidRPr="009A2AE2">
        <w:rPr>
          <w:rFonts w:ascii="Times New Roman" w:hAnsi="Times New Roman"/>
          <w:b/>
          <w:bCs/>
          <w:u w:val="single"/>
        </w:rPr>
        <w:t>Certificate of Added Qualifications (CAQ)</w:t>
      </w:r>
      <w:r w:rsidR="00E3125B">
        <w:rPr>
          <w:rFonts w:ascii="Times New Roman" w:hAnsi="Times New Roman"/>
          <w:b/>
          <w:bCs/>
          <w:u w:val="single"/>
        </w:rPr>
        <w:t xml:space="preserve"> </w:t>
      </w:r>
      <w:r w:rsidR="00E3125B">
        <w:rPr>
          <w:rFonts w:ascii="Times New Roman" w:hAnsi="Times New Roman"/>
          <w:b/>
          <w:bCs/>
        </w:rPr>
        <w:t xml:space="preserve">in </w:t>
      </w:r>
      <w:proofErr w:type="spellStart"/>
      <w:r w:rsidR="00E3125B" w:rsidRPr="009E7C96">
        <w:rPr>
          <w:rFonts w:ascii="Times New Roman" w:hAnsi="Times New Roman"/>
          <w:b/>
          <w:bCs/>
          <w:u w:val="single"/>
        </w:rPr>
        <w:t>orthopaedic</w:t>
      </w:r>
      <w:proofErr w:type="spellEnd"/>
      <w:r w:rsidR="00E3125B" w:rsidRPr="009E7C96">
        <w:rPr>
          <w:rFonts w:ascii="Times New Roman" w:hAnsi="Times New Roman"/>
          <w:b/>
          <w:bCs/>
          <w:u w:val="single"/>
        </w:rPr>
        <w:t xml:space="preserve"> sports medicine</w:t>
      </w:r>
      <w:r w:rsidR="00E3125B">
        <w:rPr>
          <w:rStyle w:val="FootnoteReference"/>
          <w:rFonts w:ascii="Times New Roman" w:hAnsi="Times New Roman"/>
          <w:b/>
          <w:bCs/>
        </w:rPr>
        <w:footnoteReference w:id="46"/>
      </w:r>
      <w:r w:rsidR="00E3125B">
        <w:rPr>
          <w:rFonts w:ascii="Times New Roman" w:hAnsi="Times New Roman"/>
          <w:b/>
          <w:bCs/>
        </w:rPr>
        <w:t>?</w:t>
      </w:r>
    </w:p>
    <w:p w14:paraId="3FC60853" w14:textId="77777777" w:rsidR="00E3125B" w:rsidRDefault="00E3125B" w:rsidP="00E3125B">
      <w:pPr>
        <w:pStyle w:val="ListParagraph"/>
        <w:rPr>
          <w:rFonts w:ascii="Times New Roman" w:hAnsi="Times New Roman"/>
          <w:b/>
          <w:bCs/>
        </w:rPr>
      </w:pPr>
    </w:p>
    <w:p w14:paraId="2B3A3045" w14:textId="02B38BB4" w:rsidR="00E3125B" w:rsidRDefault="00E3125B" w:rsidP="006C43B5">
      <w:pPr>
        <w:ind w:firstLine="720"/>
        <w:rPr>
          <w:rFonts w:ascii="Arial" w:eastAsia="Calibri" w:hAnsi="Arial" w:cs="Arial"/>
          <w:b/>
          <w:bCs/>
          <w:color w:val="44546A" w:themeColor="text2"/>
          <w:sz w:val="18"/>
          <w:szCs w:val="18"/>
        </w:rPr>
      </w:pPr>
      <w:r w:rsidRPr="009220BD">
        <w:rPr>
          <w:rFonts w:ascii="Arial" w:eastAsia="Batang" w:hAnsi="Arial" w:cs="Arial"/>
          <w:b/>
          <w:bCs/>
          <w:color w:val="44546A" w:themeColor="text2"/>
          <w:sz w:val="18"/>
          <w:szCs w:val="18"/>
          <w:lang w:eastAsia="ko-KR"/>
        </w:rPr>
        <w:t>(</w:t>
      </w:r>
      <w:r w:rsidR="00F4450F" w:rsidRPr="00F4450F">
        <w:rPr>
          <w:rFonts w:ascii="Arial" w:eastAsia="Calibri" w:hAnsi="Arial" w:cs="Arial"/>
          <w:b/>
          <w:bCs/>
          <w:color w:val="44546A" w:themeColor="text2"/>
          <w:sz w:val="18"/>
          <w:szCs w:val="18"/>
        </w:rPr>
        <w:t>ORTHO_SPINE_</w:t>
      </w:r>
      <w:r w:rsidR="009E7C96" w:rsidRPr="00F94D7B">
        <w:rPr>
          <w:rFonts w:ascii="Arial" w:eastAsia="Calibri" w:hAnsi="Arial" w:cs="Arial"/>
          <w:b/>
          <w:bCs/>
          <w:color w:val="4472C4" w:themeColor="accent5"/>
          <w:sz w:val="18"/>
          <w:szCs w:val="18"/>
        </w:rPr>
        <w:t>CAQ</w:t>
      </w:r>
      <w:r w:rsidR="00A76E0A">
        <w:rPr>
          <w:rFonts w:ascii="Arial" w:eastAsia="Calibri" w:hAnsi="Arial" w:cs="Arial"/>
          <w:b/>
          <w:bCs/>
          <w:color w:val="44546A" w:themeColor="text2"/>
          <w:sz w:val="18"/>
          <w:szCs w:val="18"/>
        </w:rPr>
        <w:t>)</w:t>
      </w:r>
    </w:p>
    <w:p w14:paraId="3947DA19" w14:textId="77777777" w:rsidR="006C43B5" w:rsidRPr="00F94D7B" w:rsidRDefault="006C43B5" w:rsidP="006C43B5">
      <w:pPr>
        <w:numPr>
          <w:ilvl w:val="0"/>
          <w:numId w:val="9"/>
        </w:numPr>
        <w:ind w:hanging="180"/>
        <w:rPr>
          <w:bCs/>
          <w:color w:val="4472C4" w:themeColor="accent5"/>
          <w:sz w:val="22"/>
          <w:szCs w:val="22"/>
        </w:rPr>
      </w:pPr>
      <w:r w:rsidRPr="00F94D7B">
        <w:rPr>
          <w:bCs/>
          <w:color w:val="4472C4" w:themeColor="accent5"/>
          <w:sz w:val="22"/>
          <w:szCs w:val="22"/>
        </w:rPr>
        <w:t>Yes</w:t>
      </w:r>
    </w:p>
    <w:p w14:paraId="1486CF32" w14:textId="77777777" w:rsidR="006C43B5" w:rsidRPr="00F94D7B" w:rsidRDefault="006C43B5" w:rsidP="006C43B5">
      <w:pPr>
        <w:numPr>
          <w:ilvl w:val="0"/>
          <w:numId w:val="9"/>
        </w:numPr>
        <w:ind w:hanging="180"/>
        <w:rPr>
          <w:bCs/>
          <w:color w:val="4472C4" w:themeColor="accent5"/>
          <w:sz w:val="22"/>
          <w:szCs w:val="22"/>
        </w:rPr>
      </w:pPr>
      <w:r w:rsidRPr="00F94D7B">
        <w:rPr>
          <w:bCs/>
          <w:color w:val="4472C4" w:themeColor="accent5"/>
          <w:sz w:val="22"/>
          <w:szCs w:val="22"/>
        </w:rPr>
        <w:t>No</w:t>
      </w:r>
    </w:p>
    <w:p w14:paraId="0BFFB988" w14:textId="77777777" w:rsidR="006C43B5" w:rsidRPr="004429DC" w:rsidRDefault="006C43B5" w:rsidP="006C43B5">
      <w:pPr>
        <w:ind w:firstLine="720"/>
        <w:rPr>
          <w:b/>
          <w:sz w:val="22"/>
          <w:szCs w:val="22"/>
        </w:rPr>
      </w:pPr>
    </w:p>
    <w:p w14:paraId="68A53D2A" w14:textId="125A4384" w:rsidR="00770971" w:rsidRDefault="00770971" w:rsidP="00770971">
      <w:pPr>
        <w:rPr>
          <w:b/>
          <w:bCs/>
        </w:rPr>
      </w:pPr>
    </w:p>
    <w:p w14:paraId="050235F5" w14:textId="067BF702" w:rsidR="002E3173" w:rsidRPr="009E7C96" w:rsidRDefault="002E3173" w:rsidP="002E3173">
      <w:pPr>
        <w:pStyle w:val="ListParagraph"/>
        <w:numPr>
          <w:ilvl w:val="0"/>
          <w:numId w:val="8"/>
        </w:numPr>
        <w:rPr>
          <w:rFonts w:ascii="Times New Roman" w:hAnsi="Times New Roman"/>
          <w:b/>
        </w:rPr>
      </w:pPr>
      <w:r w:rsidRPr="009A2AE2">
        <w:rPr>
          <w:rFonts w:ascii="Times New Roman" w:hAnsi="Times New Roman"/>
          <w:b/>
          <w:bCs/>
        </w:rPr>
        <w:lastRenderedPageBreak/>
        <w:t xml:space="preserve">Do the surgeons in your Pediatric </w:t>
      </w:r>
      <w:proofErr w:type="spellStart"/>
      <w:r w:rsidRPr="009A2AE2">
        <w:rPr>
          <w:rFonts w:ascii="Times New Roman" w:hAnsi="Times New Roman"/>
          <w:b/>
          <w:bCs/>
        </w:rPr>
        <w:t>Orthopaedic</w:t>
      </w:r>
      <w:proofErr w:type="spellEnd"/>
      <w:r w:rsidRPr="009A2AE2">
        <w:rPr>
          <w:rFonts w:ascii="Times New Roman" w:hAnsi="Times New Roman"/>
          <w:b/>
          <w:bCs/>
        </w:rPr>
        <w:t xml:space="preserve"> program who treat </w:t>
      </w:r>
      <w:r>
        <w:rPr>
          <w:rFonts w:ascii="Times New Roman" w:hAnsi="Times New Roman"/>
          <w:b/>
          <w:bCs/>
        </w:rPr>
        <w:t>spine</w:t>
      </w:r>
      <w:r w:rsidRPr="009A2AE2">
        <w:rPr>
          <w:rFonts w:ascii="Times New Roman" w:hAnsi="Times New Roman"/>
          <w:b/>
          <w:bCs/>
        </w:rPr>
        <w:t xml:space="preserve"> injuries participate in a multi-center surgical performance program? </w:t>
      </w:r>
      <w:r w:rsidRPr="009A2AE2">
        <w:rPr>
          <w:rFonts w:ascii="Times New Roman" w:hAnsi="Times New Roman"/>
        </w:rPr>
        <w:t>[Check all that apply.]</w:t>
      </w:r>
    </w:p>
    <w:p w14:paraId="5CBFB641" w14:textId="0934436E" w:rsidR="00ED6578" w:rsidRDefault="00ED6578" w:rsidP="00ED6578">
      <w:pPr>
        <w:pStyle w:val="ListParagraph"/>
        <w:rPr>
          <w:rFonts w:ascii="Times New Roman" w:hAnsi="Times New Roman"/>
          <w:b/>
          <w:bCs/>
        </w:rPr>
      </w:pPr>
    </w:p>
    <w:p w14:paraId="745CD758" w14:textId="62822F37" w:rsidR="00ED6578" w:rsidRPr="004D5902" w:rsidRDefault="00ED6578" w:rsidP="00ED6578">
      <w:pPr>
        <w:numPr>
          <w:ilvl w:val="0"/>
          <w:numId w:val="42"/>
        </w:numPr>
        <w:ind w:left="1440"/>
        <w:rPr>
          <w:b/>
          <w:bCs/>
          <w:sz w:val="22"/>
          <w:szCs w:val="22"/>
        </w:rPr>
      </w:pPr>
      <w:r w:rsidRPr="00942EAF">
        <w:rPr>
          <w:bCs/>
          <w:sz w:val="22"/>
          <w:szCs w:val="22"/>
        </w:rPr>
        <w:t xml:space="preserve">Yes, </w:t>
      </w:r>
      <w:r>
        <w:rPr>
          <w:bCs/>
          <w:sz w:val="22"/>
          <w:szCs w:val="22"/>
        </w:rPr>
        <w:t xml:space="preserve">provided by </w:t>
      </w:r>
      <w:r w:rsidRPr="00942EAF">
        <w:rPr>
          <w:bCs/>
          <w:sz w:val="22"/>
          <w:szCs w:val="22"/>
        </w:rPr>
        <w:t xml:space="preserve">the </w:t>
      </w:r>
      <w:r w:rsidRPr="009E7C96">
        <w:rPr>
          <w:sz w:val="22"/>
          <w:szCs w:val="22"/>
          <w:u w:val="single"/>
        </w:rPr>
        <w:t>Setting Scoliosis Straight Foundation (SSSF)</w:t>
      </w:r>
      <w:r>
        <w:rPr>
          <w:rStyle w:val="FootnoteReference"/>
          <w:bCs/>
          <w:sz w:val="22"/>
          <w:szCs w:val="22"/>
        </w:rPr>
        <w:footnoteReference w:id="47"/>
      </w:r>
      <w:r w:rsidRPr="00942EAF">
        <w:rPr>
          <w:bCs/>
          <w:sz w:val="22"/>
          <w:szCs w:val="22"/>
        </w:rPr>
        <w:t xml:space="preserve"> program – Skip to </w:t>
      </w:r>
      <w:r>
        <w:rPr>
          <w:sz w:val="22"/>
          <w:szCs w:val="22"/>
        </w:rPr>
        <w:t>Chief of Service</w:t>
      </w:r>
      <w:r w:rsidRPr="00555D9A">
        <w:rPr>
          <w:rFonts w:ascii="Arial" w:hAnsi="Arial" w:cs="Arial"/>
          <w:b/>
          <w:bCs/>
          <w:color w:val="44546A" w:themeColor="text2"/>
          <w:sz w:val="20"/>
          <w:szCs w:val="20"/>
        </w:rPr>
        <w:t xml:space="preserve"> (ORTHO_</w:t>
      </w:r>
      <w:r>
        <w:rPr>
          <w:rFonts w:ascii="Arial" w:hAnsi="Arial" w:cs="Arial"/>
          <w:b/>
          <w:bCs/>
          <w:color w:val="44546A" w:themeColor="text2"/>
          <w:sz w:val="20"/>
          <w:szCs w:val="20"/>
        </w:rPr>
        <w:t>SPINEPERF_SSSF</w:t>
      </w:r>
      <w:r w:rsidRPr="00555D9A">
        <w:rPr>
          <w:rFonts w:ascii="Arial" w:hAnsi="Arial" w:cs="Arial"/>
          <w:b/>
          <w:bCs/>
          <w:color w:val="44546A" w:themeColor="text2"/>
          <w:sz w:val="20"/>
          <w:szCs w:val="20"/>
        </w:rPr>
        <w:t>)</w:t>
      </w:r>
    </w:p>
    <w:p w14:paraId="7D92640E" w14:textId="58AA732D" w:rsidR="00ED6578" w:rsidRPr="009E7C96" w:rsidRDefault="00ED6578" w:rsidP="00ED6578">
      <w:pPr>
        <w:numPr>
          <w:ilvl w:val="0"/>
          <w:numId w:val="42"/>
        </w:numPr>
        <w:ind w:left="1440"/>
        <w:rPr>
          <w:b/>
          <w:bCs/>
          <w:sz w:val="22"/>
          <w:szCs w:val="22"/>
        </w:rPr>
      </w:pPr>
      <w:r>
        <w:rPr>
          <w:sz w:val="22"/>
          <w:szCs w:val="22"/>
        </w:rPr>
        <w:t xml:space="preserve">Yes, provided by the </w:t>
      </w:r>
      <w:r w:rsidRPr="009E7C96">
        <w:rPr>
          <w:sz w:val="22"/>
          <w:szCs w:val="22"/>
          <w:u w:val="single"/>
        </w:rPr>
        <w:t>Pediatric Spine Study Group (PSSG)</w:t>
      </w:r>
      <w:r>
        <w:rPr>
          <w:sz w:val="22"/>
          <w:szCs w:val="22"/>
        </w:rPr>
        <w:t xml:space="preserve"> </w:t>
      </w:r>
      <w:r>
        <w:rPr>
          <w:rStyle w:val="FootnoteReference"/>
          <w:sz w:val="22"/>
          <w:szCs w:val="22"/>
        </w:rPr>
        <w:footnoteReference w:id="48"/>
      </w:r>
      <w:r>
        <w:rPr>
          <w:sz w:val="22"/>
          <w:szCs w:val="22"/>
        </w:rPr>
        <w:t xml:space="preserve">program – Skip to Chief of Service </w:t>
      </w:r>
      <w:r w:rsidRPr="00555D9A">
        <w:rPr>
          <w:rFonts w:ascii="Arial" w:hAnsi="Arial" w:cs="Arial"/>
          <w:b/>
          <w:bCs/>
          <w:color w:val="44546A" w:themeColor="text2"/>
          <w:sz w:val="20"/>
          <w:szCs w:val="20"/>
        </w:rPr>
        <w:t>(ORTHO_</w:t>
      </w:r>
      <w:r>
        <w:rPr>
          <w:rFonts w:ascii="Arial" w:hAnsi="Arial" w:cs="Arial"/>
          <w:b/>
          <w:bCs/>
          <w:color w:val="44546A" w:themeColor="text2"/>
          <w:sz w:val="20"/>
          <w:szCs w:val="20"/>
        </w:rPr>
        <w:t>SPINEPERF_PSSG</w:t>
      </w:r>
      <w:r w:rsidRPr="00555D9A">
        <w:rPr>
          <w:rFonts w:ascii="Arial" w:hAnsi="Arial" w:cs="Arial"/>
          <w:b/>
          <w:bCs/>
          <w:color w:val="44546A" w:themeColor="text2"/>
          <w:sz w:val="20"/>
          <w:szCs w:val="20"/>
        </w:rPr>
        <w:t>)</w:t>
      </w:r>
    </w:p>
    <w:p w14:paraId="28BE3837" w14:textId="12144437" w:rsidR="00ED6578" w:rsidRPr="00362DD2" w:rsidRDefault="00ED6578" w:rsidP="00ED6578">
      <w:pPr>
        <w:numPr>
          <w:ilvl w:val="0"/>
          <w:numId w:val="42"/>
        </w:numPr>
        <w:ind w:left="1440"/>
        <w:rPr>
          <w:b/>
          <w:bCs/>
          <w:sz w:val="22"/>
          <w:szCs w:val="22"/>
        </w:rPr>
      </w:pPr>
      <w:r>
        <w:rPr>
          <w:bCs/>
          <w:sz w:val="22"/>
          <w:szCs w:val="22"/>
        </w:rPr>
        <w:t xml:space="preserve">Yes, provided by some </w:t>
      </w:r>
      <w:r w:rsidRPr="0004109D">
        <w:rPr>
          <w:b/>
          <w:sz w:val="22"/>
          <w:szCs w:val="22"/>
        </w:rPr>
        <w:t>other</w:t>
      </w:r>
      <w:r>
        <w:rPr>
          <w:bCs/>
          <w:sz w:val="22"/>
          <w:szCs w:val="22"/>
        </w:rPr>
        <w:t xml:space="preserve"> </w:t>
      </w:r>
      <w:r w:rsidRPr="00D42575">
        <w:rPr>
          <w:sz w:val="22"/>
          <w:szCs w:val="22"/>
        </w:rPr>
        <w:t>surgical performance program</w:t>
      </w:r>
      <w:r>
        <w:rPr>
          <w:bCs/>
          <w:sz w:val="22"/>
          <w:szCs w:val="22"/>
        </w:rPr>
        <w:t xml:space="preserve"> – Go to I52.1 </w:t>
      </w:r>
      <w:r w:rsidRPr="00555D9A">
        <w:rPr>
          <w:rFonts w:ascii="Arial" w:hAnsi="Arial" w:cs="Arial"/>
          <w:b/>
          <w:bCs/>
          <w:color w:val="44546A" w:themeColor="text2"/>
          <w:sz w:val="20"/>
          <w:szCs w:val="20"/>
        </w:rPr>
        <w:t>(ORTHO_</w:t>
      </w:r>
      <w:r>
        <w:rPr>
          <w:rFonts w:ascii="Arial" w:hAnsi="Arial" w:cs="Arial"/>
          <w:b/>
          <w:bCs/>
          <w:color w:val="44546A" w:themeColor="text2"/>
          <w:sz w:val="20"/>
          <w:szCs w:val="20"/>
        </w:rPr>
        <w:t>SPINEPERF</w:t>
      </w:r>
      <w:r w:rsidRPr="00555D9A">
        <w:rPr>
          <w:rFonts w:ascii="Arial" w:hAnsi="Arial" w:cs="Arial"/>
          <w:b/>
          <w:bCs/>
          <w:color w:val="44546A" w:themeColor="text2"/>
          <w:sz w:val="20"/>
          <w:szCs w:val="20"/>
        </w:rPr>
        <w:t>_OTHER)</w:t>
      </w:r>
    </w:p>
    <w:p w14:paraId="247F6987" w14:textId="3C4AA401" w:rsidR="00ED6578" w:rsidRPr="009304C6" w:rsidRDefault="00ED6578" w:rsidP="00ED6578">
      <w:pPr>
        <w:numPr>
          <w:ilvl w:val="0"/>
          <w:numId w:val="42"/>
        </w:numPr>
        <w:ind w:left="1440"/>
        <w:rPr>
          <w:b/>
          <w:bCs/>
          <w:sz w:val="22"/>
          <w:szCs w:val="22"/>
        </w:rPr>
      </w:pPr>
      <w:r w:rsidRPr="002F32A2">
        <w:rPr>
          <w:bCs/>
          <w:sz w:val="22"/>
          <w:szCs w:val="22"/>
        </w:rPr>
        <w:t>No</w:t>
      </w:r>
      <w:r>
        <w:rPr>
          <w:bCs/>
          <w:sz w:val="22"/>
          <w:szCs w:val="22"/>
        </w:rPr>
        <w:t xml:space="preserve"> – Skip to </w:t>
      </w:r>
      <w:r>
        <w:rPr>
          <w:sz w:val="22"/>
          <w:szCs w:val="22"/>
        </w:rPr>
        <w:t>Chief of Service</w:t>
      </w:r>
      <w:r w:rsidRPr="00555D9A">
        <w:rPr>
          <w:rFonts w:ascii="Arial" w:hAnsi="Arial" w:cs="Arial"/>
          <w:b/>
          <w:bCs/>
          <w:color w:val="44546A" w:themeColor="text2"/>
          <w:sz w:val="20"/>
          <w:szCs w:val="20"/>
        </w:rPr>
        <w:t xml:space="preserve"> (ORTHO_</w:t>
      </w:r>
      <w:r>
        <w:rPr>
          <w:rFonts w:ascii="Arial" w:hAnsi="Arial" w:cs="Arial"/>
          <w:b/>
          <w:bCs/>
          <w:color w:val="44546A" w:themeColor="text2"/>
          <w:sz w:val="20"/>
          <w:szCs w:val="20"/>
        </w:rPr>
        <w:t>SPINEPERF</w:t>
      </w:r>
      <w:r w:rsidRPr="00555D9A">
        <w:rPr>
          <w:rFonts w:ascii="Arial" w:hAnsi="Arial" w:cs="Arial"/>
          <w:b/>
          <w:bCs/>
          <w:color w:val="44546A" w:themeColor="text2"/>
          <w:sz w:val="20"/>
          <w:szCs w:val="20"/>
        </w:rPr>
        <w:t>_NO)</w:t>
      </w:r>
    </w:p>
    <w:p w14:paraId="16829148" w14:textId="5106029A" w:rsidR="009304C6" w:rsidRDefault="009304C6" w:rsidP="009304C6">
      <w:pPr>
        <w:rPr>
          <w:b/>
          <w:bCs/>
          <w:sz w:val="22"/>
          <w:szCs w:val="22"/>
        </w:rPr>
      </w:pPr>
    </w:p>
    <w:p w14:paraId="6E9E9FB1" w14:textId="3294901E" w:rsidR="009304C6" w:rsidRPr="009304C6" w:rsidRDefault="009304C6" w:rsidP="009E7C96">
      <w:pPr>
        <w:pStyle w:val="Validation"/>
      </w:pPr>
      <w:bookmarkStart w:id="4" w:name="_Hlk154138315"/>
      <w:r w:rsidRPr="009304C6">
        <w:t>NOTES:</w:t>
      </w:r>
      <w:r w:rsidRPr="009304C6">
        <w:tab/>
        <w:t>IF “No” selected, should not be able to select any other “Yes” response option</w:t>
      </w:r>
    </w:p>
    <w:bookmarkEnd w:id="4"/>
    <w:p w14:paraId="470027D3" w14:textId="77777777" w:rsidR="00ED6578" w:rsidRDefault="00ED6578" w:rsidP="00ED6578">
      <w:pPr>
        <w:rPr>
          <w:rFonts w:asciiTheme="majorBidi" w:eastAsia="Calibri" w:hAnsiTheme="majorBidi" w:cstheme="majorBidi"/>
          <w:b/>
          <w:sz w:val="22"/>
          <w:szCs w:val="22"/>
        </w:rPr>
      </w:pPr>
    </w:p>
    <w:p w14:paraId="6C04A3F0" w14:textId="688C1275" w:rsidR="00ED6578" w:rsidRDefault="00ED6578" w:rsidP="00ED6578">
      <w:pPr>
        <w:tabs>
          <w:tab w:val="left" w:pos="1530"/>
        </w:tabs>
        <w:ind w:left="1530" w:hanging="810"/>
        <w:rPr>
          <w:b/>
          <w:sz w:val="22"/>
          <w:szCs w:val="22"/>
        </w:rPr>
      </w:pPr>
      <w:r>
        <w:rPr>
          <w:b/>
          <w:sz w:val="22"/>
          <w:szCs w:val="22"/>
        </w:rPr>
        <w:t>I52.1</w:t>
      </w:r>
      <w:r>
        <w:rPr>
          <w:b/>
          <w:sz w:val="22"/>
          <w:szCs w:val="22"/>
        </w:rPr>
        <w:tab/>
      </w:r>
      <w:r w:rsidR="00F94D7B" w:rsidRPr="00F94D7B">
        <w:rPr>
          <w:b/>
          <w:color w:val="4472C4" w:themeColor="accent5"/>
          <w:sz w:val="22"/>
          <w:szCs w:val="22"/>
        </w:rPr>
        <w:t>This question has been removed from the survey</w:t>
      </w:r>
      <w:r w:rsidR="00906C22">
        <w:rPr>
          <w:b/>
          <w:sz w:val="22"/>
          <w:szCs w:val="22"/>
        </w:rPr>
        <w:t>.</w:t>
      </w:r>
    </w:p>
    <w:p w14:paraId="091229AC" w14:textId="77777777" w:rsidR="00ED6578" w:rsidRDefault="00ED6578" w:rsidP="00ED6578">
      <w:pPr>
        <w:rPr>
          <w:b/>
          <w:sz w:val="22"/>
          <w:szCs w:val="22"/>
        </w:rPr>
      </w:pPr>
    </w:p>
    <w:p w14:paraId="4C619146" w14:textId="00EF98E6" w:rsidR="00351746" w:rsidRPr="006D6155" w:rsidRDefault="00351746" w:rsidP="00236C54">
      <w:pPr>
        <w:rPr>
          <w:b/>
          <w:sz w:val="22"/>
          <w:szCs w:val="22"/>
        </w:rPr>
      </w:pPr>
      <w:bookmarkStart w:id="5" w:name="_Hlk530127470"/>
      <w:bookmarkStart w:id="6" w:name="_Hlk530127661"/>
      <w:r w:rsidRPr="006D6155">
        <w:rPr>
          <w:b/>
          <w:sz w:val="22"/>
          <w:szCs w:val="22"/>
        </w:rPr>
        <w:t>CHIEF OF SERVICE APPROVAL</w:t>
      </w:r>
    </w:p>
    <w:p w14:paraId="560EFB20" w14:textId="77777777" w:rsidR="00351746" w:rsidRPr="006D6155" w:rsidRDefault="00351746" w:rsidP="00236C54">
      <w:pPr>
        <w:rPr>
          <w:sz w:val="22"/>
          <w:szCs w:val="22"/>
        </w:rPr>
      </w:pPr>
      <w:r w:rsidRPr="006D6155">
        <w:rPr>
          <w:sz w:val="22"/>
          <w:szCs w:val="22"/>
        </w:rPr>
        <w:t xml:space="preserve">To have this section of the survey accepted for scoring, the Service Chief for your Pediatric </w:t>
      </w:r>
      <w:proofErr w:type="spellStart"/>
      <w:r w:rsidRPr="006D6155">
        <w:rPr>
          <w:sz w:val="22"/>
          <w:szCs w:val="22"/>
        </w:rPr>
        <w:t>Orthopaedic</w:t>
      </w:r>
      <w:proofErr w:type="spellEnd"/>
      <w:r w:rsidRPr="006D6155">
        <w:rPr>
          <w:sz w:val="22"/>
          <w:szCs w:val="22"/>
        </w:rPr>
        <w:t xml:space="preserve"> program must acknowledge that they have reviewed all responses and approve of the submission. To do this you will need to download, complete, and upload the approval form by the date of the final survey submission. Has the approval form for your Pediatric </w:t>
      </w:r>
      <w:proofErr w:type="spellStart"/>
      <w:r w:rsidRPr="006D6155">
        <w:rPr>
          <w:sz w:val="22"/>
          <w:szCs w:val="22"/>
        </w:rPr>
        <w:t>Orthopaedic</w:t>
      </w:r>
      <w:proofErr w:type="spellEnd"/>
      <w:r w:rsidRPr="006D6155">
        <w:rPr>
          <w:sz w:val="22"/>
          <w:szCs w:val="22"/>
        </w:rPr>
        <w:t xml:space="preserve"> program been completed and uploaded to the Pediatric Hospital Survey website?</w:t>
      </w:r>
    </w:p>
    <w:p w14:paraId="17C4EC85" w14:textId="6A6373E4" w:rsidR="00351746" w:rsidRPr="006D6155" w:rsidRDefault="00351746" w:rsidP="00236C54">
      <w:pPr>
        <w:rPr>
          <w:sz w:val="22"/>
          <w:szCs w:val="22"/>
        </w:rPr>
      </w:pPr>
    </w:p>
    <w:p w14:paraId="0461E72B" w14:textId="3AEE2155" w:rsidR="00351746" w:rsidRPr="009220BD" w:rsidRDefault="00351746" w:rsidP="006407D4">
      <w:pPr>
        <w:ind w:left="360"/>
        <w:rPr>
          <w:rFonts w:ascii="Arial" w:hAnsi="Arial" w:cs="Arial"/>
          <w:color w:val="44546A" w:themeColor="text2"/>
          <w:sz w:val="18"/>
          <w:szCs w:val="18"/>
        </w:rPr>
      </w:pPr>
      <w:r w:rsidRPr="009220BD">
        <w:rPr>
          <w:rFonts w:ascii="Arial" w:eastAsia="Arial Unicode MS" w:hAnsi="Arial" w:cs="Arial"/>
          <w:b/>
          <w:color w:val="44546A" w:themeColor="text2"/>
          <w:sz w:val="18"/>
          <w:szCs w:val="18"/>
          <w:lang w:eastAsia="ko-KR"/>
        </w:rPr>
        <w:t>(</w:t>
      </w:r>
      <w:r w:rsidRPr="009220BD">
        <w:rPr>
          <w:rFonts w:ascii="Arial" w:hAnsi="Arial" w:cs="Arial"/>
          <w:b/>
          <w:bCs/>
          <w:color w:val="44546A" w:themeColor="text2"/>
          <w:sz w:val="18"/>
          <w:szCs w:val="18"/>
        </w:rPr>
        <w:t>ORTHO_DIR_APPROVE)</w:t>
      </w:r>
    </w:p>
    <w:p w14:paraId="78B26163" w14:textId="77777777" w:rsidR="00351746" w:rsidRPr="006D6155" w:rsidRDefault="00351746" w:rsidP="00236C54">
      <w:pPr>
        <w:pStyle w:val="ListParagraph"/>
        <w:numPr>
          <w:ilvl w:val="0"/>
          <w:numId w:val="25"/>
        </w:numPr>
      </w:pPr>
      <w:r w:rsidRPr="006D6155">
        <w:rPr>
          <w:rFonts w:ascii="Times New Roman" w:hAnsi="Times New Roman"/>
        </w:rPr>
        <w:t>Yes, the form as been submitted</w:t>
      </w:r>
    </w:p>
    <w:p w14:paraId="6E4F0035" w14:textId="77777777" w:rsidR="00351746" w:rsidRPr="006D6155" w:rsidRDefault="00351746" w:rsidP="00236C54">
      <w:pPr>
        <w:pStyle w:val="ListParagraph"/>
        <w:numPr>
          <w:ilvl w:val="0"/>
          <w:numId w:val="25"/>
        </w:numPr>
      </w:pPr>
      <w:r w:rsidRPr="006D6155">
        <w:rPr>
          <w:rFonts w:ascii="Times New Roman" w:hAnsi="Times New Roman"/>
        </w:rPr>
        <w:t>No, the form has not been submitted. Please complete and upload the form before proceeding.</w:t>
      </w:r>
    </w:p>
    <w:p w14:paraId="3B5EC662" w14:textId="77777777" w:rsidR="007560CA" w:rsidRPr="006D6155" w:rsidRDefault="007560CA" w:rsidP="00236C54">
      <w:pPr>
        <w:rPr>
          <w:sz w:val="22"/>
          <w:szCs w:val="22"/>
        </w:rPr>
      </w:pPr>
    </w:p>
    <w:bookmarkEnd w:id="5"/>
    <w:bookmarkEnd w:id="6"/>
    <w:p w14:paraId="2A09D46F" w14:textId="77777777" w:rsidR="00620ED1" w:rsidRPr="00B53D68" w:rsidRDefault="00620ED1" w:rsidP="00236C54">
      <w:pPr>
        <w:rPr>
          <w:b/>
          <w:bCs/>
          <w:sz w:val="22"/>
          <w:szCs w:val="22"/>
        </w:rPr>
      </w:pPr>
      <w:r w:rsidRPr="00B53D68">
        <w:rPr>
          <w:b/>
          <w:bCs/>
          <w:sz w:val="22"/>
          <w:szCs w:val="22"/>
        </w:rPr>
        <w:t>COMMENTS FOR SECTION I:</w:t>
      </w:r>
    </w:p>
    <w:p w14:paraId="56277453" w14:textId="77777777" w:rsidR="00620ED1" w:rsidRPr="00935E33" w:rsidRDefault="00620ED1" w:rsidP="00236C54">
      <w:pPr>
        <w:rPr>
          <w:sz w:val="22"/>
          <w:szCs w:val="22"/>
        </w:rPr>
      </w:pPr>
      <w:r w:rsidRPr="00B53D68">
        <w:rPr>
          <w:sz w:val="22"/>
          <w:szCs w:val="22"/>
        </w:rPr>
        <w:t>If needed, you may provide clarifications to the responses you provided to the questions asked in this section only. All other comments, suggestions or questions should be sent to PediatricHospSurvey@rti.org.</w:t>
      </w:r>
    </w:p>
    <w:tbl>
      <w:tblPr>
        <w:tblW w:w="0" w:type="auto"/>
        <w:tblInd w:w="108" w:type="dxa"/>
        <w:tblLook w:val="01E0" w:firstRow="1" w:lastRow="1" w:firstColumn="1" w:lastColumn="1" w:noHBand="0" w:noVBand="0"/>
      </w:tblPr>
      <w:tblGrid>
        <w:gridCol w:w="9422"/>
      </w:tblGrid>
      <w:tr w:rsidR="00620ED1" w:rsidRPr="00B12186" w14:paraId="0657D521" w14:textId="77777777" w:rsidTr="007B10CA">
        <w:trPr>
          <w:trHeight w:val="782"/>
        </w:trPr>
        <w:tc>
          <w:tcPr>
            <w:tcW w:w="10890" w:type="dxa"/>
            <w:tcBorders>
              <w:top w:val="single" w:sz="4" w:space="0" w:color="auto"/>
              <w:left w:val="single" w:sz="4" w:space="0" w:color="auto"/>
              <w:bottom w:val="single" w:sz="4" w:space="0" w:color="auto"/>
              <w:right w:val="single" w:sz="4" w:space="0" w:color="auto"/>
            </w:tcBorders>
          </w:tcPr>
          <w:p w14:paraId="42A6715D" w14:textId="77777777" w:rsidR="00620ED1" w:rsidRPr="009220BD" w:rsidRDefault="00620ED1" w:rsidP="00236C54">
            <w:pPr>
              <w:rPr>
                <w:rFonts w:ascii="Arial" w:eastAsia="Arial Unicode MS" w:hAnsi="Arial" w:cs="Arial"/>
                <w:b/>
                <w:color w:val="44546A" w:themeColor="text2"/>
                <w:sz w:val="18"/>
                <w:szCs w:val="18"/>
                <w:lang w:eastAsia="ko-KR"/>
              </w:rPr>
            </w:pPr>
            <w:r w:rsidRPr="009220BD">
              <w:rPr>
                <w:rFonts w:ascii="Arial" w:eastAsia="Batang" w:hAnsi="Arial" w:cs="Arial"/>
                <w:b/>
                <w:bCs/>
                <w:color w:val="44546A" w:themeColor="text2"/>
                <w:sz w:val="18"/>
                <w:szCs w:val="18"/>
                <w:lang w:eastAsia="ko-KR"/>
              </w:rPr>
              <w:t>(</w:t>
            </w:r>
            <w:r w:rsidRPr="009220BD">
              <w:rPr>
                <w:rFonts w:ascii="Arial" w:eastAsia="Calibri" w:hAnsi="Arial" w:cs="Arial"/>
                <w:b/>
                <w:bCs/>
                <w:color w:val="44546A" w:themeColor="text2"/>
                <w:sz w:val="18"/>
                <w:szCs w:val="18"/>
              </w:rPr>
              <w:t>ORTHO_COMMENTS</w:t>
            </w:r>
            <w:r w:rsidRPr="009220BD">
              <w:rPr>
                <w:rFonts w:ascii="Arial" w:eastAsia="Batang" w:hAnsi="Arial" w:cs="Arial"/>
                <w:b/>
                <w:bCs/>
                <w:color w:val="44546A" w:themeColor="text2"/>
                <w:sz w:val="18"/>
                <w:szCs w:val="18"/>
                <w:lang w:eastAsia="ko-KR"/>
              </w:rPr>
              <w:t>)</w:t>
            </w:r>
          </w:p>
        </w:tc>
      </w:tr>
    </w:tbl>
    <w:p w14:paraId="72980C61" w14:textId="77777777" w:rsidR="00620ED1" w:rsidRDefault="00620ED1" w:rsidP="00236C54"/>
    <w:p w14:paraId="4E1FEAAF" w14:textId="77777777" w:rsidR="007B10CA" w:rsidRDefault="007B10CA" w:rsidP="00236C54"/>
    <w:sectPr w:rsidR="007B10CA" w:rsidSect="005C14AB">
      <w:footerReference w:type="default" r:id="rId12"/>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F03B5" w14:textId="77777777" w:rsidR="00B87A45" w:rsidRDefault="00B87A45" w:rsidP="00620ED1">
      <w:r>
        <w:separator/>
      </w:r>
    </w:p>
  </w:endnote>
  <w:endnote w:type="continuationSeparator" w:id="0">
    <w:p w14:paraId="4B01F3A4" w14:textId="77777777" w:rsidR="00B87A45" w:rsidRDefault="00B87A45" w:rsidP="00620ED1">
      <w:r>
        <w:continuationSeparator/>
      </w:r>
    </w:p>
  </w:endnote>
  <w:endnote w:type="continuationNotice" w:id="1">
    <w:p w14:paraId="2845395F" w14:textId="77777777" w:rsidR="009B5844" w:rsidRDefault="009B5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ProximaNova-Semibold">
    <w:altName w:val="Calibri"/>
    <w:panose1 w:val="00000000000000000000"/>
    <w:charset w:val="4D"/>
    <w:family w:val="auto"/>
    <w:notTrueType/>
    <w:pitch w:val="default"/>
    <w:sig w:usb0="00000003" w:usb1="00000000" w:usb2="00000000" w:usb3="00000000" w:csb0="00000001"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BEAA" w14:textId="78F838DD" w:rsidR="007F2C1C" w:rsidRPr="000F4514" w:rsidRDefault="007F2C1C" w:rsidP="000F4514">
    <w:pPr>
      <w:pStyle w:val="Footer"/>
      <w:jc w:val="center"/>
      <w:rPr>
        <w:sz w:val="22"/>
        <w:szCs w:val="16"/>
      </w:rPr>
    </w:pPr>
    <w:r w:rsidRPr="000F4514">
      <w:rPr>
        <w:sz w:val="22"/>
        <w:szCs w:val="16"/>
      </w:rPr>
      <w:t>I-</w:t>
    </w:r>
    <w:sdt>
      <w:sdtPr>
        <w:rPr>
          <w:sz w:val="22"/>
          <w:szCs w:val="16"/>
        </w:rPr>
        <w:id w:val="-740866097"/>
        <w:docPartObj>
          <w:docPartGallery w:val="Page Numbers (Bottom of Page)"/>
          <w:docPartUnique/>
        </w:docPartObj>
      </w:sdtPr>
      <w:sdtEndPr>
        <w:rPr>
          <w:noProof/>
        </w:rPr>
      </w:sdtEndPr>
      <w:sdtContent>
        <w:r w:rsidRPr="000F4514">
          <w:rPr>
            <w:sz w:val="22"/>
            <w:szCs w:val="16"/>
          </w:rPr>
          <w:fldChar w:fldCharType="begin"/>
        </w:r>
        <w:r w:rsidRPr="00A05153">
          <w:rPr>
            <w:sz w:val="22"/>
            <w:szCs w:val="16"/>
          </w:rPr>
          <w:instrText xml:space="preserve"> PAGE   \* MERGEFORMAT </w:instrText>
        </w:r>
        <w:r w:rsidRPr="000F4514">
          <w:rPr>
            <w:sz w:val="22"/>
            <w:szCs w:val="16"/>
          </w:rPr>
          <w:fldChar w:fldCharType="separate"/>
        </w:r>
        <w:r w:rsidRPr="00A05153">
          <w:rPr>
            <w:noProof/>
            <w:sz w:val="22"/>
            <w:szCs w:val="16"/>
          </w:rPr>
          <w:t>2</w:t>
        </w:r>
        <w:r w:rsidRPr="000F4514">
          <w:rPr>
            <w:noProof/>
            <w:sz w:val="22"/>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BD1B" w14:textId="77777777" w:rsidR="00B87A45" w:rsidRDefault="00B87A45" w:rsidP="00620ED1">
      <w:r>
        <w:separator/>
      </w:r>
    </w:p>
  </w:footnote>
  <w:footnote w:type="continuationSeparator" w:id="0">
    <w:p w14:paraId="5CA13B8F" w14:textId="77777777" w:rsidR="00B87A45" w:rsidRDefault="00B87A45" w:rsidP="00620ED1">
      <w:r>
        <w:continuationSeparator/>
      </w:r>
    </w:p>
  </w:footnote>
  <w:footnote w:type="continuationNotice" w:id="1">
    <w:p w14:paraId="5931C84F" w14:textId="77777777" w:rsidR="009B5844" w:rsidRDefault="009B5844"/>
  </w:footnote>
  <w:footnote w:id="2">
    <w:p w14:paraId="0EA98D36" w14:textId="4838968B" w:rsidR="007F2C1C" w:rsidRPr="00072BD9" w:rsidRDefault="007F2C1C" w:rsidP="00620ED1">
      <w:pPr>
        <w:pStyle w:val="FootnoteText"/>
        <w:rPr>
          <w:sz w:val="18"/>
          <w:szCs w:val="18"/>
        </w:rPr>
      </w:pPr>
      <w:r w:rsidRPr="00072BD9">
        <w:rPr>
          <w:rStyle w:val="FootnoteReference"/>
          <w:sz w:val="18"/>
          <w:szCs w:val="18"/>
        </w:rPr>
        <w:footnoteRef/>
      </w:r>
      <w:r w:rsidRPr="00072BD9">
        <w:rPr>
          <w:sz w:val="18"/>
          <w:szCs w:val="18"/>
        </w:rPr>
        <w:t xml:space="preserve"> Attending/on-staff physicians include those who have completed their training in their particular medical specialty, are actively providing clinical care to patients, and are currently considered a member of the “medical staff” at the hospital.</w:t>
      </w:r>
      <w:r w:rsidR="00C220AB">
        <w:rPr>
          <w:sz w:val="18"/>
          <w:szCs w:val="18"/>
        </w:rPr>
        <w:t xml:space="preserve"> </w:t>
      </w:r>
      <w:r w:rsidRPr="00072BD9">
        <w:rPr>
          <w:sz w:val="18"/>
          <w:szCs w:val="18"/>
        </w:rPr>
        <w:t>This may include physicians employed by the hospital, an affiliated university, or some other entity as long as the physician is considered part of the medical staff at the hospital.</w:t>
      </w:r>
    </w:p>
  </w:footnote>
  <w:footnote w:id="3">
    <w:p w14:paraId="3A8D3DBE" w14:textId="7DF51DE3" w:rsidR="00AD16C8" w:rsidRPr="00AD16C8" w:rsidRDefault="00AD16C8">
      <w:pPr>
        <w:pStyle w:val="FootnoteText"/>
        <w:rPr>
          <w:sz w:val="18"/>
          <w:szCs w:val="18"/>
        </w:rPr>
      </w:pPr>
      <w:r w:rsidRPr="00AD16C8">
        <w:rPr>
          <w:rStyle w:val="FootnoteReference"/>
          <w:sz w:val="18"/>
          <w:szCs w:val="18"/>
        </w:rPr>
        <w:footnoteRef/>
      </w:r>
      <w:r w:rsidRPr="00AD16C8">
        <w:rPr>
          <w:sz w:val="18"/>
          <w:szCs w:val="18"/>
        </w:rPr>
        <w:t xml:space="preserve"> More information about the Pediatric </w:t>
      </w:r>
      <w:proofErr w:type="spellStart"/>
      <w:r w:rsidRPr="00AD16C8">
        <w:rPr>
          <w:sz w:val="18"/>
          <w:szCs w:val="18"/>
        </w:rPr>
        <w:t>Orthopaedic</w:t>
      </w:r>
      <w:proofErr w:type="spellEnd"/>
      <w:r w:rsidRPr="00AD16C8">
        <w:rPr>
          <w:sz w:val="18"/>
          <w:szCs w:val="18"/>
        </w:rPr>
        <w:t xml:space="preserve"> Practitioners Society (POPS) can be found at: https://pops.wildapricot.org</w:t>
      </w:r>
    </w:p>
  </w:footnote>
  <w:footnote w:id="4">
    <w:p w14:paraId="5E5A75DD" w14:textId="77777777" w:rsidR="007F2C1C" w:rsidRPr="00120DEC" w:rsidRDefault="007F2C1C" w:rsidP="00620ED1">
      <w:pPr>
        <w:pStyle w:val="FootnoteText"/>
        <w:rPr>
          <w:sz w:val="18"/>
          <w:szCs w:val="18"/>
        </w:rPr>
      </w:pPr>
      <w:r w:rsidRPr="00120DEC">
        <w:rPr>
          <w:rStyle w:val="FootnoteReference"/>
          <w:sz w:val="18"/>
          <w:szCs w:val="18"/>
        </w:rPr>
        <w:footnoteRef/>
      </w:r>
      <w:r w:rsidRPr="00120DEC">
        <w:rPr>
          <w:sz w:val="18"/>
          <w:szCs w:val="18"/>
        </w:rPr>
        <w:t xml:space="preserve"> Medical assistants would include LPNs, ATCs, Nurse Techs, Care Assistants, Ortho Techs, Cast Techs, or others who facilitate care or act as care managers in your Pediatric </w:t>
      </w:r>
      <w:proofErr w:type="spellStart"/>
      <w:r w:rsidRPr="00120DEC">
        <w:rPr>
          <w:sz w:val="18"/>
          <w:szCs w:val="18"/>
        </w:rPr>
        <w:t>Orthopaedic</w:t>
      </w:r>
      <w:proofErr w:type="spellEnd"/>
      <w:r w:rsidRPr="00120DEC">
        <w:rPr>
          <w:sz w:val="18"/>
          <w:szCs w:val="18"/>
        </w:rPr>
        <w:t xml:space="preserve"> program.</w:t>
      </w:r>
    </w:p>
  </w:footnote>
  <w:footnote w:id="5">
    <w:p w14:paraId="4F687D9F" w14:textId="77777777" w:rsidR="007F2C1C" w:rsidRPr="00072BD9" w:rsidRDefault="007F2C1C" w:rsidP="00620ED1">
      <w:pPr>
        <w:rPr>
          <w:sz w:val="18"/>
          <w:szCs w:val="18"/>
        </w:rPr>
      </w:pPr>
      <w:r w:rsidRPr="00072BD9">
        <w:rPr>
          <w:rStyle w:val="FootnoteReference"/>
          <w:sz w:val="18"/>
          <w:szCs w:val="18"/>
        </w:rPr>
        <w:footnoteRef/>
      </w:r>
      <w:r w:rsidRPr="00072BD9">
        <w:rPr>
          <w:sz w:val="18"/>
          <w:szCs w:val="18"/>
        </w:rPr>
        <w:t xml:space="preserve"> Calculate FTEs based on total paid hours for the period of review divided by 2080.</w:t>
      </w:r>
    </w:p>
  </w:footnote>
  <w:footnote w:id="6">
    <w:p w14:paraId="7DE8B0D1" w14:textId="2C03EA77" w:rsidR="007F2C1C" w:rsidRPr="00D85B06" w:rsidRDefault="007F2C1C">
      <w:pPr>
        <w:pStyle w:val="FootnoteText"/>
        <w:rPr>
          <w:sz w:val="18"/>
          <w:szCs w:val="18"/>
        </w:rPr>
      </w:pPr>
      <w:r>
        <w:rPr>
          <w:rStyle w:val="FootnoteReference"/>
        </w:rPr>
        <w:footnoteRef/>
      </w:r>
      <w:r>
        <w:t xml:space="preserve"> </w:t>
      </w:r>
      <w:r w:rsidRPr="00D85B06">
        <w:rPr>
          <w:sz w:val="18"/>
          <w:szCs w:val="18"/>
        </w:rPr>
        <w:t>Include CEUs from forums such as conferences, courses, and other approved methods.</w:t>
      </w:r>
    </w:p>
  </w:footnote>
  <w:footnote w:id="7">
    <w:p w14:paraId="6352B1EA" w14:textId="77777777" w:rsidR="008F7BA0" w:rsidRPr="007C28DF" w:rsidRDefault="008F7BA0" w:rsidP="008F7BA0">
      <w:pPr>
        <w:pStyle w:val="FootnoteText"/>
        <w:rPr>
          <w:sz w:val="18"/>
          <w:szCs w:val="18"/>
        </w:rPr>
      </w:pPr>
      <w:r w:rsidRPr="007C28DF">
        <w:rPr>
          <w:rStyle w:val="FootnoteReference"/>
          <w:sz w:val="18"/>
          <w:szCs w:val="18"/>
        </w:rPr>
        <w:footnoteRef/>
      </w:r>
      <w:r w:rsidRPr="007C28DF">
        <w:rPr>
          <w:sz w:val="18"/>
          <w:szCs w:val="18"/>
        </w:rPr>
        <w:t xml:space="preserve"> More information about the POSNA Safe Surgery Program (PSSP) can be found at: https://posna.org/physician-education/qsvi/pssp</w:t>
      </w:r>
    </w:p>
  </w:footnote>
  <w:footnote w:id="8">
    <w:p w14:paraId="58DBDB8D" w14:textId="40756257" w:rsidR="00050158" w:rsidRDefault="00050158">
      <w:pPr>
        <w:pStyle w:val="FootnoteText"/>
      </w:pPr>
      <w:r>
        <w:rPr>
          <w:rStyle w:val="FootnoteReference"/>
        </w:rPr>
        <w:footnoteRef/>
      </w:r>
      <w:r>
        <w:t xml:space="preserve"> Fellowship training is defined as a minimum of 6 months in length.</w:t>
      </w:r>
    </w:p>
  </w:footnote>
  <w:footnote w:id="9">
    <w:p w14:paraId="10FADD22" w14:textId="5CDB24FE" w:rsidR="00AF052E" w:rsidRDefault="00AF052E" w:rsidP="00A83521">
      <w:pPr>
        <w:pStyle w:val="FootnoteText"/>
      </w:pPr>
      <w:r>
        <w:rPr>
          <w:rStyle w:val="FootnoteReference"/>
        </w:rPr>
        <w:footnoteRef/>
      </w:r>
      <w:r>
        <w:t xml:space="preserve"> Note that this number may include both adult </w:t>
      </w:r>
      <w:proofErr w:type="spellStart"/>
      <w:r>
        <w:t>orthopaedic</w:t>
      </w:r>
      <w:proofErr w:type="spellEnd"/>
      <w:r w:rsidRPr="00A83521">
        <w:t xml:space="preserve"> sports </w:t>
      </w:r>
      <w:r>
        <w:t xml:space="preserve">surgeons </w:t>
      </w:r>
      <w:r w:rsidRPr="00A83521">
        <w:t xml:space="preserve">who also cover </w:t>
      </w:r>
      <w:r>
        <w:t xml:space="preserve">pediatrics or pediatric </w:t>
      </w:r>
      <w:proofErr w:type="spellStart"/>
      <w:r>
        <w:t>orthopaedic</w:t>
      </w:r>
      <w:proofErr w:type="spellEnd"/>
      <w:r>
        <w:t xml:space="preserve"> sports surgeons who cover only pediatrics.</w:t>
      </w:r>
    </w:p>
  </w:footnote>
  <w:footnote w:id="10">
    <w:p w14:paraId="1D21E48C" w14:textId="599BA356" w:rsidR="00AF052E" w:rsidRDefault="00AF052E">
      <w:pPr>
        <w:pStyle w:val="FootnoteText"/>
      </w:pPr>
      <w:r>
        <w:rPr>
          <w:rStyle w:val="FootnoteReference"/>
        </w:rPr>
        <w:footnoteRef/>
      </w:r>
      <w:r>
        <w:t xml:space="preserve"> Include only those physicians with fellowship training and </w:t>
      </w:r>
      <w:r w:rsidRPr="004728A9">
        <w:t xml:space="preserve">6 months </w:t>
      </w:r>
      <w:r>
        <w:t xml:space="preserve">or more training in </w:t>
      </w:r>
      <w:r w:rsidRPr="004728A9">
        <w:t>hip preservation</w:t>
      </w:r>
      <w:r>
        <w:t>.</w:t>
      </w:r>
    </w:p>
  </w:footnote>
  <w:footnote w:id="11">
    <w:p w14:paraId="2251766C" w14:textId="6CD73A50" w:rsidR="007F2C1C" w:rsidRDefault="007F2C1C">
      <w:pPr>
        <w:pStyle w:val="FootnoteText"/>
      </w:pPr>
      <w:r>
        <w:rPr>
          <w:rStyle w:val="FootnoteReference"/>
        </w:rPr>
        <w:footnoteRef/>
      </w:r>
      <w:r>
        <w:t xml:space="preserve"> Physicians with ABOS or POSNA certifications may also be included.</w:t>
      </w:r>
    </w:p>
  </w:footnote>
  <w:footnote w:id="12">
    <w:p w14:paraId="248D8B73" w14:textId="06114D51" w:rsidR="007F2C1C" w:rsidRDefault="007F2C1C">
      <w:pPr>
        <w:pStyle w:val="FootnoteText"/>
      </w:pPr>
      <w:r>
        <w:rPr>
          <w:rStyle w:val="FootnoteReference"/>
        </w:rPr>
        <w:footnoteRef/>
      </w:r>
      <w:r>
        <w:t xml:space="preserve"> A designated inpatient unit is one where only pediatric </w:t>
      </w:r>
      <w:proofErr w:type="spellStart"/>
      <w:r>
        <w:t>orthopaedic</w:t>
      </w:r>
      <w:proofErr w:type="spellEnd"/>
      <w:r>
        <w:t xml:space="preserve"> </w:t>
      </w:r>
      <w:proofErr w:type="gramStart"/>
      <w:r>
        <w:t>patents</w:t>
      </w:r>
      <w:proofErr w:type="gramEnd"/>
      <w:r>
        <w:t xml:space="preserve"> are admitted and it is staffed by nurses from your pediatric </w:t>
      </w:r>
      <w:proofErr w:type="spellStart"/>
      <w:r>
        <w:t>orthopaedic</w:t>
      </w:r>
      <w:proofErr w:type="spellEnd"/>
      <w:r>
        <w:t xml:space="preserve"> program.</w:t>
      </w:r>
    </w:p>
  </w:footnote>
  <w:footnote w:id="13">
    <w:p w14:paraId="380B74BE" w14:textId="6CC4101A" w:rsidR="00051242" w:rsidRPr="009E7C96" w:rsidRDefault="00051242">
      <w:pPr>
        <w:pStyle w:val="FootnoteText"/>
        <w:rPr>
          <w:sz w:val="18"/>
          <w:szCs w:val="18"/>
        </w:rPr>
      </w:pPr>
      <w:r w:rsidRPr="000A6D82">
        <w:rPr>
          <w:sz w:val="18"/>
          <w:szCs w:val="18"/>
          <w:vertAlign w:val="superscript"/>
        </w:rPr>
        <w:footnoteRef/>
      </w:r>
      <w:r w:rsidRPr="00CA6BA4">
        <w:rPr>
          <w:sz w:val="18"/>
          <w:szCs w:val="18"/>
        </w:rPr>
        <w:t xml:space="preserve"> Note that </w:t>
      </w:r>
      <w:r>
        <w:rPr>
          <w:sz w:val="18"/>
          <w:szCs w:val="18"/>
        </w:rPr>
        <w:t>c</w:t>
      </w:r>
      <w:r w:rsidRPr="00CA6BA4">
        <w:rPr>
          <w:sz w:val="18"/>
          <w:szCs w:val="18"/>
        </w:rPr>
        <w:t xml:space="preserve">linical coordinators are typically nurses who serve in a lead role of organizing care for the specialty patient population with the treating physicians. This is typically an ancillary role and not </w:t>
      </w:r>
      <w:r w:rsidRPr="00051242">
        <w:rPr>
          <w:sz w:val="18"/>
          <w:szCs w:val="18"/>
        </w:rPr>
        <w:t>full-time</w:t>
      </w:r>
      <w:r w:rsidRPr="00CA6BA4">
        <w:rPr>
          <w:sz w:val="18"/>
          <w:szCs w:val="18"/>
        </w:rPr>
        <w:t xml:space="preserve"> position</w:t>
      </w:r>
      <w:r w:rsidR="00F04BD2">
        <w:rPr>
          <w:sz w:val="18"/>
          <w:szCs w:val="18"/>
        </w:rPr>
        <w:t>.</w:t>
      </w:r>
    </w:p>
  </w:footnote>
  <w:footnote w:id="14">
    <w:p w14:paraId="76A80A89" w14:textId="1BD68035" w:rsidR="007F2C1C" w:rsidRPr="00072BD9" w:rsidRDefault="007F2C1C" w:rsidP="00620ED1">
      <w:pPr>
        <w:pStyle w:val="FootnoteText"/>
        <w:rPr>
          <w:sz w:val="18"/>
          <w:szCs w:val="18"/>
        </w:rPr>
      </w:pPr>
      <w:r w:rsidRPr="00072BD9">
        <w:rPr>
          <w:rStyle w:val="FootnoteReference"/>
          <w:sz w:val="18"/>
          <w:szCs w:val="18"/>
        </w:rPr>
        <w:footnoteRef/>
      </w:r>
      <w:r w:rsidRPr="00072BD9">
        <w:rPr>
          <w:sz w:val="18"/>
          <w:szCs w:val="18"/>
        </w:rPr>
        <w:t xml:space="preserve"> This program brings together specialists to deliver optimal care for pediatric patients with myelodysplasia. To receive credit, the program must have a designated medical director; a nursing </w:t>
      </w:r>
      <w:r>
        <w:rPr>
          <w:sz w:val="18"/>
          <w:szCs w:val="18"/>
        </w:rPr>
        <w:t xml:space="preserve">clinical </w:t>
      </w:r>
      <w:r w:rsidRPr="00072BD9">
        <w:rPr>
          <w:sz w:val="18"/>
          <w:szCs w:val="18"/>
        </w:rPr>
        <w:t xml:space="preserve">coordinator; and access to urology, neurosurgery, </w:t>
      </w:r>
      <w:r>
        <w:rPr>
          <w:sz w:val="18"/>
          <w:szCs w:val="18"/>
        </w:rPr>
        <w:t xml:space="preserve">physiatry, </w:t>
      </w:r>
      <w:r w:rsidRPr="00072BD9">
        <w:rPr>
          <w:sz w:val="18"/>
          <w:szCs w:val="18"/>
        </w:rPr>
        <w:t xml:space="preserve">and </w:t>
      </w:r>
      <w:proofErr w:type="spellStart"/>
      <w:r w:rsidRPr="00072BD9">
        <w:rPr>
          <w:sz w:val="18"/>
          <w:szCs w:val="18"/>
        </w:rPr>
        <w:t>orthopaedics</w:t>
      </w:r>
      <w:proofErr w:type="spellEnd"/>
      <w:r w:rsidRPr="00072BD9">
        <w:rPr>
          <w:sz w:val="18"/>
          <w:szCs w:val="18"/>
        </w:rPr>
        <w:t xml:space="preserve"> in one location.</w:t>
      </w:r>
    </w:p>
  </w:footnote>
  <w:footnote w:id="15">
    <w:p w14:paraId="27A91871" w14:textId="37C74052" w:rsidR="007F2C1C" w:rsidRPr="00072BD9" w:rsidRDefault="007F2C1C" w:rsidP="00620ED1">
      <w:pPr>
        <w:pStyle w:val="FootnoteText"/>
        <w:rPr>
          <w:sz w:val="18"/>
          <w:szCs w:val="18"/>
        </w:rPr>
      </w:pPr>
      <w:r w:rsidRPr="00072BD9">
        <w:rPr>
          <w:rStyle w:val="FootnoteReference"/>
          <w:sz w:val="18"/>
          <w:szCs w:val="18"/>
        </w:rPr>
        <w:footnoteRef/>
      </w:r>
      <w:r w:rsidRPr="00072BD9">
        <w:rPr>
          <w:sz w:val="18"/>
          <w:szCs w:val="18"/>
        </w:rPr>
        <w:t xml:space="preserve"> This is a multidisciplinary program </w:t>
      </w:r>
      <w:r>
        <w:rPr>
          <w:sz w:val="18"/>
          <w:szCs w:val="18"/>
        </w:rPr>
        <w:t xml:space="preserve">including pediatric physicians in </w:t>
      </w:r>
      <w:proofErr w:type="spellStart"/>
      <w:r w:rsidR="002F7E0A">
        <w:rPr>
          <w:sz w:val="18"/>
          <w:szCs w:val="18"/>
        </w:rPr>
        <w:t>orthopaedics</w:t>
      </w:r>
      <w:proofErr w:type="spellEnd"/>
      <w:r>
        <w:rPr>
          <w:sz w:val="18"/>
          <w:szCs w:val="18"/>
        </w:rPr>
        <w:t xml:space="preserve">, neurology, neurosurgery, </w:t>
      </w:r>
      <w:r w:rsidR="00A53A0E">
        <w:rPr>
          <w:sz w:val="18"/>
          <w:szCs w:val="18"/>
        </w:rPr>
        <w:t xml:space="preserve">or </w:t>
      </w:r>
      <w:r>
        <w:rPr>
          <w:sz w:val="18"/>
          <w:szCs w:val="18"/>
        </w:rPr>
        <w:t xml:space="preserve">physiatry and </w:t>
      </w:r>
      <w:r w:rsidRPr="00072BD9">
        <w:rPr>
          <w:sz w:val="18"/>
          <w:szCs w:val="18"/>
        </w:rPr>
        <w:t>specializes in the evaluation and treatment of patients with abnormal muscle tone.</w:t>
      </w:r>
      <w:r>
        <w:rPr>
          <w:sz w:val="18"/>
          <w:szCs w:val="18"/>
        </w:rPr>
        <w:t xml:space="preserve"> The program must also include a </w:t>
      </w:r>
      <w:r w:rsidRPr="00072BD9">
        <w:rPr>
          <w:sz w:val="18"/>
          <w:szCs w:val="18"/>
        </w:rPr>
        <w:t xml:space="preserve">nursing </w:t>
      </w:r>
      <w:r>
        <w:rPr>
          <w:sz w:val="18"/>
          <w:szCs w:val="18"/>
        </w:rPr>
        <w:t xml:space="preserve">clinical </w:t>
      </w:r>
      <w:r w:rsidRPr="00072BD9">
        <w:rPr>
          <w:sz w:val="18"/>
          <w:szCs w:val="18"/>
        </w:rPr>
        <w:t>coordinator</w:t>
      </w:r>
      <w:r>
        <w:rPr>
          <w:sz w:val="18"/>
          <w:szCs w:val="18"/>
        </w:rPr>
        <w:t>.</w:t>
      </w:r>
    </w:p>
  </w:footnote>
  <w:footnote w:id="16">
    <w:p w14:paraId="1D1B6578" w14:textId="329C1DAB" w:rsidR="007F2C1C" w:rsidRPr="00072BD9" w:rsidRDefault="007F2C1C" w:rsidP="00620ED1">
      <w:pPr>
        <w:pStyle w:val="FootnoteText"/>
        <w:rPr>
          <w:sz w:val="18"/>
          <w:szCs w:val="18"/>
        </w:rPr>
      </w:pPr>
      <w:r w:rsidRPr="00072BD9">
        <w:rPr>
          <w:rStyle w:val="FootnoteReference"/>
          <w:sz w:val="18"/>
          <w:szCs w:val="18"/>
        </w:rPr>
        <w:footnoteRef/>
      </w:r>
      <w:r w:rsidRPr="00072BD9">
        <w:rPr>
          <w:sz w:val="18"/>
          <w:szCs w:val="18"/>
        </w:rPr>
        <w:t xml:space="preserve"> This is a multidisciplinary program including </w:t>
      </w:r>
      <w:r>
        <w:rPr>
          <w:sz w:val="18"/>
          <w:szCs w:val="18"/>
        </w:rPr>
        <w:t xml:space="preserve">pediatric physicians </w:t>
      </w:r>
      <w:r w:rsidRPr="00072BD9">
        <w:rPr>
          <w:sz w:val="18"/>
          <w:szCs w:val="18"/>
        </w:rPr>
        <w:t xml:space="preserve">in genetics, </w:t>
      </w:r>
      <w:proofErr w:type="spellStart"/>
      <w:r w:rsidRPr="00072BD9">
        <w:rPr>
          <w:sz w:val="18"/>
          <w:szCs w:val="18"/>
        </w:rPr>
        <w:t>orthopaedics</w:t>
      </w:r>
      <w:proofErr w:type="spellEnd"/>
      <w:r w:rsidRPr="00072BD9">
        <w:rPr>
          <w:sz w:val="18"/>
          <w:szCs w:val="18"/>
        </w:rPr>
        <w:t xml:space="preserve">, and endocrinology to diagnose, evaluate, and treat patients with skeletal </w:t>
      </w:r>
      <w:proofErr w:type="spellStart"/>
      <w:r w:rsidRPr="00072BD9">
        <w:rPr>
          <w:sz w:val="18"/>
          <w:szCs w:val="18"/>
        </w:rPr>
        <w:t>dysplasias</w:t>
      </w:r>
      <w:proofErr w:type="spellEnd"/>
      <w:r w:rsidRPr="00072BD9">
        <w:rPr>
          <w:sz w:val="18"/>
          <w:szCs w:val="18"/>
        </w:rPr>
        <w:t>.</w:t>
      </w:r>
      <w:r w:rsidRPr="00094AA5">
        <w:rPr>
          <w:sz w:val="18"/>
          <w:szCs w:val="18"/>
        </w:rPr>
        <w:t xml:space="preserve"> </w:t>
      </w:r>
      <w:r>
        <w:rPr>
          <w:sz w:val="18"/>
          <w:szCs w:val="18"/>
        </w:rPr>
        <w:t xml:space="preserve">The program must also include a </w:t>
      </w:r>
      <w:r w:rsidRPr="00072BD9">
        <w:rPr>
          <w:sz w:val="18"/>
          <w:szCs w:val="18"/>
        </w:rPr>
        <w:t xml:space="preserve">nursing </w:t>
      </w:r>
      <w:r>
        <w:rPr>
          <w:sz w:val="18"/>
          <w:szCs w:val="18"/>
        </w:rPr>
        <w:t xml:space="preserve">clinical </w:t>
      </w:r>
      <w:r w:rsidRPr="00072BD9">
        <w:rPr>
          <w:sz w:val="18"/>
          <w:szCs w:val="18"/>
        </w:rPr>
        <w:t>coordinator</w:t>
      </w:r>
      <w:r>
        <w:rPr>
          <w:sz w:val="18"/>
          <w:szCs w:val="18"/>
        </w:rPr>
        <w:t>.</w:t>
      </w:r>
    </w:p>
  </w:footnote>
  <w:footnote w:id="17">
    <w:p w14:paraId="3F106BD5" w14:textId="580F621E" w:rsidR="007F2C1C" w:rsidRPr="00072BD9" w:rsidRDefault="007F2C1C" w:rsidP="00620ED1">
      <w:pPr>
        <w:pStyle w:val="FootnoteText"/>
        <w:rPr>
          <w:sz w:val="18"/>
          <w:szCs w:val="18"/>
        </w:rPr>
      </w:pPr>
      <w:r w:rsidRPr="00072BD9">
        <w:rPr>
          <w:rStyle w:val="FootnoteReference"/>
          <w:sz w:val="18"/>
          <w:szCs w:val="18"/>
        </w:rPr>
        <w:footnoteRef/>
      </w:r>
      <w:r w:rsidRPr="00072BD9">
        <w:rPr>
          <w:sz w:val="18"/>
          <w:szCs w:val="18"/>
        </w:rPr>
        <w:t xml:space="preserve"> This is a multidisciplinary program that includes </w:t>
      </w:r>
      <w:r>
        <w:rPr>
          <w:sz w:val="18"/>
          <w:szCs w:val="18"/>
        </w:rPr>
        <w:t>pediatric physicians</w:t>
      </w:r>
      <w:r w:rsidRPr="00072BD9">
        <w:rPr>
          <w:sz w:val="18"/>
          <w:szCs w:val="18"/>
        </w:rPr>
        <w:t xml:space="preserve"> in </w:t>
      </w:r>
      <w:proofErr w:type="spellStart"/>
      <w:r w:rsidRPr="00072BD9">
        <w:rPr>
          <w:sz w:val="18"/>
          <w:szCs w:val="18"/>
        </w:rPr>
        <w:t>orthopaedic</w:t>
      </w:r>
      <w:proofErr w:type="spellEnd"/>
      <w:r w:rsidRPr="00072BD9">
        <w:rPr>
          <w:sz w:val="18"/>
          <w:szCs w:val="18"/>
        </w:rPr>
        <w:t xml:space="preserve"> surgery, </w:t>
      </w:r>
      <w:proofErr w:type="gramStart"/>
      <w:r w:rsidRPr="00072BD9">
        <w:rPr>
          <w:sz w:val="18"/>
          <w:szCs w:val="18"/>
        </w:rPr>
        <w:t>plastic</w:t>
      </w:r>
      <w:proofErr w:type="gramEnd"/>
      <w:r w:rsidRPr="00072BD9">
        <w:rPr>
          <w:sz w:val="18"/>
          <w:szCs w:val="18"/>
        </w:rPr>
        <w:t xml:space="preserve"> and reconstructive surgery, </w:t>
      </w:r>
      <w:r>
        <w:rPr>
          <w:sz w:val="18"/>
          <w:szCs w:val="18"/>
        </w:rPr>
        <w:t>pediatric physiatry, and pediatric neurosurgery</w:t>
      </w:r>
      <w:r w:rsidRPr="00072BD9">
        <w:rPr>
          <w:sz w:val="18"/>
          <w:szCs w:val="18"/>
        </w:rPr>
        <w:t xml:space="preserve"> to evaluate, assess, treat, and educate patients with brachial plexus injuries.</w:t>
      </w:r>
      <w:r w:rsidRPr="00094AA5">
        <w:rPr>
          <w:sz w:val="18"/>
          <w:szCs w:val="18"/>
        </w:rPr>
        <w:t xml:space="preserve"> </w:t>
      </w:r>
      <w:r>
        <w:rPr>
          <w:sz w:val="18"/>
          <w:szCs w:val="18"/>
        </w:rPr>
        <w:t xml:space="preserve">The program must also include a </w:t>
      </w:r>
      <w:r w:rsidRPr="00072BD9">
        <w:rPr>
          <w:sz w:val="18"/>
          <w:szCs w:val="18"/>
        </w:rPr>
        <w:t xml:space="preserve">nursing </w:t>
      </w:r>
      <w:r>
        <w:rPr>
          <w:sz w:val="18"/>
          <w:szCs w:val="18"/>
        </w:rPr>
        <w:t xml:space="preserve">clinical </w:t>
      </w:r>
      <w:r w:rsidRPr="00072BD9">
        <w:rPr>
          <w:sz w:val="18"/>
          <w:szCs w:val="18"/>
        </w:rPr>
        <w:t>coordinator</w:t>
      </w:r>
      <w:r>
        <w:rPr>
          <w:sz w:val="18"/>
          <w:szCs w:val="18"/>
        </w:rPr>
        <w:t>.</w:t>
      </w:r>
    </w:p>
  </w:footnote>
  <w:footnote w:id="18">
    <w:p w14:paraId="7405AFE7" w14:textId="49C8DA79" w:rsidR="007F2C1C" w:rsidRPr="00072BD9" w:rsidRDefault="007F2C1C" w:rsidP="00620ED1">
      <w:pPr>
        <w:pStyle w:val="FootnoteText"/>
        <w:rPr>
          <w:sz w:val="18"/>
          <w:szCs w:val="18"/>
        </w:rPr>
      </w:pPr>
      <w:r w:rsidRPr="00072BD9">
        <w:rPr>
          <w:rStyle w:val="FootnoteReference"/>
          <w:sz w:val="18"/>
          <w:szCs w:val="18"/>
        </w:rPr>
        <w:footnoteRef/>
      </w:r>
      <w:r w:rsidRPr="00072BD9">
        <w:rPr>
          <w:sz w:val="18"/>
          <w:szCs w:val="18"/>
        </w:rPr>
        <w:t xml:space="preserve"> This is a multidisciplinary program that brings together </w:t>
      </w:r>
      <w:r>
        <w:rPr>
          <w:sz w:val="18"/>
          <w:szCs w:val="18"/>
        </w:rPr>
        <w:t>pediatric</w:t>
      </w:r>
      <w:r w:rsidRPr="00072BD9" w:rsidDel="00C81B67">
        <w:rPr>
          <w:sz w:val="18"/>
          <w:szCs w:val="18"/>
        </w:rPr>
        <w:t xml:space="preserve"> </w:t>
      </w:r>
      <w:r>
        <w:rPr>
          <w:sz w:val="18"/>
          <w:szCs w:val="18"/>
        </w:rPr>
        <w:t xml:space="preserve">physicians </w:t>
      </w:r>
      <w:r w:rsidRPr="00072BD9">
        <w:rPr>
          <w:sz w:val="18"/>
          <w:szCs w:val="18"/>
        </w:rPr>
        <w:t xml:space="preserve">in genetics, ophthalmology, radiology, neurology, neurosurgery, </w:t>
      </w:r>
      <w:r>
        <w:rPr>
          <w:sz w:val="18"/>
          <w:szCs w:val="18"/>
        </w:rPr>
        <w:t>physiatry</w:t>
      </w:r>
      <w:r w:rsidRPr="00072BD9">
        <w:rPr>
          <w:sz w:val="18"/>
          <w:szCs w:val="18"/>
        </w:rPr>
        <w:t xml:space="preserve"> and </w:t>
      </w:r>
      <w:proofErr w:type="spellStart"/>
      <w:r w:rsidRPr="00072BD9">
        <w:rPr>
          <w:sz w:val="18"/>
          <w:szCs w:val="18"/>
        </w:rPr>
        <w:t>orthopaedics</w:t>
      </w:r>
      <w:proofErr w:type="spellEnd"/>
      <w:r w:rsidRPr="00072BD9">
        <w:rPr>
          <w:sz w:val="18"/>
          <w:szCs w:val="18"/>
        </w:rPr>
        <w:t xml:space="preserve"> to diagnose and provide optimal treatment for pediatric patients with neurofibromatosis.</w:t>
      </w:r>
      <w:r w:rsidRPr="00094AA5">
        <w:rPr>
          <w:sz w:val="18"/>
          <w:szCs w:val="18"/>
        </w:rPr>
        <w:t xml:space="preserve"> </w:t>
      </w:r>
      <w:r>
        <w:rPr>
          <w:sz w:val="18"/>
          <w:szCs w:val="18"/>
        </w:rPr>
        <w:t xml:space="preserve">The program must also include a </w:t>
      </w:r>
      <w:r w:rsidRPr="00072BD9">
        <w:rPr>
          <w:sz w:val="18"/>
          <w:szCs w:val="18"/>
        </w:rPr>
        <w:t xml:space="preserve">nursing </w:t>
      </w:r>
      <w:r>
        <w:rPr>
          <w:sz w:val="18"/>
          <w:szCs w:val="18"/>
        </w:rPr>
        <w:t xml:space="preserve">clinical </w:t>
      </w:r>
      <w:r w:rsidRPr="00072BD9">
        <w:rPr>
          <w:sz w:val="18"/>
          <w:szCs w:val="18"/>
        </w:rPr>
        <w:t>coordinator</w:t>
      </w:r>
      <w:r>
        <w:rPr>
          <w:sz w:val="18"/>
          <w:szCs w:val="18"/>
        </w:rPr>
        <w:t>.</w:t>
      </w:r>
    </w:p>
  </w:footnote>
  <w:footnote w:id="19">
    <w:p w14:paraId="6CF0FEC8" w14:textId="4F962E1A" w:rsidR="00B57AF1" w:rsidRPr="00B57AF1" w:rsidRDefault="00B57AF1">
      <w:pPr>
        <w:pStyle w:val="FootnoteText"/>
        <w:rPr>
          <w:sz w:val="18"/>
          <w:szCs w:val="18"/>
        </w:rPr>
      </w:pPr>
      <w:r w:rsidRPr="00B57AF1">
        <w:rPr>
          <w:rStyle w:val="FootnoteReference"/>
          <w:sz w:val="18"/>
          <w:szCs w:val="18"/>
        </w:rPr>
        <w:footnoteRef/>
      </w:r>
      <w:r w:rsidRPr="00B57AF1">
        <w:rPr>
          <w:sz w:val="18"/>
          <w:szCs w:val="18"/>
        </w:rPr>
        <w:t xml:space="preserve"> This is a multidisciplinary program that includes neurologists, physiatrists, </w:t>
      </w:r>
      <w:proofErr w:type="spellStart"/>
      <w:r w:rsidRPr="00B57AF1">
        <w:rPr>
          <w:sz w:val="18"/>
          <w:szCs w:val="18"/>
        </w:rPr>
        <w:t>orthopaedic</w:t>
      </w:r>
      <w:proofErr w:type="spellEnd"/>
      <w:r w:rsidRPr="00B57AF1">
        <w:rPr>
          <w:sz w:val="18"/>
          <w:szCs w:val="18"/>
        </w:rPr>
        <w:t xml:space="preserve"> surgeons, cardiologists, pulmonologists, and social workers who specialize in the evaluation and treatment of pediatric patients with muscular dystrophy.</w:t>
      </w:r>
    </w:p>
  </w:footnote>
  <w:footnote w:id="20">
    <w:p w14:paraId="7146093B" w14:textId="2F62056F" w:rsidR="00B57AF1" w:rsidRPr="00B57AF1" w:rsidRDefault="00B57AF1">
      <w:pPr>
        <w:pStyle w:val="FootnoteText"/>
        <w:rPr>
          <w:sz w:val="18"/>
          <w:szCs w:val="18"/>
        </w:rPr>
      </w:pPr>
      <w:r w:rsidRPr="00B57AF1">
        <w:rPr>
          <w:rStyle w:val="FootnoteReference"/>
          <w:sz w:val="18"/>
          <w:szCs w:val="18"/>
        </w:rPr>
        <w:footnoteRef/>
      </w:r>
      <w:r w:rsidRPr="00B57AF1">
        <w:rPr>
          <w:sz w:val="18"/>
          <w:szCs w:val="18"/>
        </w:rPr>
        <w:t xml:space="preserve"> This is a multidisciplinary team offering treatment for concussion and an education component for sports programs, families, athletes, and return to school/work.</w:t>
      </w:r>
    </w:p>
  </w:footnote>
  <w:footnote w:id="21">
    <w:p w14:paraId="6791F9C2" w14:textId="564622A1" w:rsidR="007F2C1C" w:rsidRPr="009E7C96" w:rsidRDefault="007F2C1C" w:rsidP="00620ED1">
      <w:pPr>
        <w:pStyle w:val="FootnoteText"/>
        <w:rPr>
          <w:sz w:val="18"/>
          <w:szCs w:val="18"/>
        </w:rPr>
      </w:pPr>
      <w:r w:rsidRPr="009E7C96">
        <w:rPr>
          <w:rStyle w:val="FootnoteReference"/>
          <w:sz w:val="18"/>
          <w:szCs w:val="18"/>
        </w:rPr>
        <w:footnoteRef/>
      </w:r>
      <w:r w:rsidRPr="009E7C96">
        <w:rPr>
          <w:sz w:val="18"/>
          <w:szCs w:val="18"/>
        </w:rPr>
        <w:t xml:space="preserve"> </w:t>
      </w:r>
      <w:r w:rsidRPr="00072BD9">
        <w:rPr>
          <w:sz w:val="18"/>
          <w:szCs w:val="18"/>
        </w:rPr>
        <w:t>To receive credit, the program must have a designated medical director</w:t>
      </w:r>
      <w:r>
        <w:rPr>
          <w:sz w:val="18"/>
          <w:szCs w:val="18"/>
        </w:rPr>
        <w:t xml:space="preserve"> and</w:t>
      </w:r>
      <w:r w:rsidRPr="00072BD9">
        <w:rPr>
          <w:sz w:val="18"/>
          <w:szCs w:val="18"/>
        </w:rPr>
        <w:t xml:space="preserve"> a nursing </w:t>
      </w:r>
      <w:r>
        <w:rPr>
          <w:sz w:val="18"/>
          <w:szCs w:val="18"/>
        </w:rPr>
        <w:t xml:space="preserve">clinical </w:t>
      </w:r>
      <w:r w:rsidRPr="00072BD9">
        <w:rPr>
          <w:sz w:val="18"/>
          <w:szCs w:val="18"/>
        </w:rPr>
        <w:t>coordinator</w:t>
      </w:r>
      <w:r>
        <w:rPr>
          <w:sz w:val="18"/>
          <w:szCs w:val="18"/>
        </w:rPr>
        <w:t>.</w:t>
      </w:r>
    </w:p>
  </w:footnote>
  <w:footnote w:id="22">
    <w:p w14:paraId="662782BB" w14:textId="40CB03F7" w:rsidR="007F2C1C" w:rsidRPr="009E7C96" w:rsidRDefault="007F2C1C" w:rsidP="00620ED1">
      <w:pPr>
        <w:pStyle w:val="FootnoteText"/>
        <w:rPr>
          <w:sz w:val="18"/>
          <w:szCs w:val="18"/>
        </w:rPr>
      </w:pPr>
      <w:r w:rsidRPr="009E7C96">
        <w:rPr>
          <w:rStyle w:val="FootnoteReference"/>
          <w:sz w:val="18"/>
          <w:szCs w:val="18"/>
        </w:rPr>
        <w:footnoteRef/>
      </w:r>
      <w:r w:rsidRPr="009E7C96">
        <w:rPr>
          <w:sz w:val="18"/>
          <w:szCs w:val="18"/>
        </w:rPr>
        <w:t xml:space="preserve"> </w:t>
      </w:r>
      <w:r w:rsidRPr="00072BD9">
        <w:rPr>
          <w:sz w:val="18"/>
          <w:szCs w:val="18"/>
        </w:rPr>
        <w:t>To receive credit, the program must have a designated medical director</w:t>
      </w:r>
      <w:r>
        <w:rPr>
          <w:sz w:val="18"/>
          <w:szCs w:val="18"/>
        </w:rPr>
        <w:t xml:space="preserve"> and</w:t>
      </w:r>
      <w:r w:rsidRPr="00072BD9">
        <w:rPr>
          <w:sz w:val="18"/>
          <w:szCs w:val="18"/>
        </w:rPr>
        <w:t xml:space="preserve"> a nursing </w:t>
      </w:r>
      <w:r>
        <w:rPr>
          <w:sz w:val="18"/>
          <w:szCs w:val="18"/>
        </w:rPr>
        <w:t xml:space="preserve">clinical </w:t>
      </w:r>
      <w:r w:rsidRPr="00072BD9">
        <w:rPr>
          <w:sz w:val="18"/>
          <w:szCs w:val="18"/>
        </w:rPr>
        <w:t>coordinator</w:t>
      </w:r>
      <w:r>
        <w:rPr>
          <w:sz w:val="18"/>
          <w:szCs w:val="18"/>
        </w:rPr>
        <w:t>.</w:t>
      </w:r>
    </w:p>
  </w:footnote>
  <w:footnote w:id="23">
    <w:p w14:paraId="14CF386C" w14:textId="6F33C5CD" w:rsidR="007F2C1C" w:rsidRPr="009E7C96" w:rsidRDefault="007F2C1C" w:rsidP="00620ED1">
      <w:pPr>
        <w:pStyle w:val="FootnoteText"/>
        <w:rPr>
          <w:sz w:val="18"/>
          <w:szCs w:val="18"/>
        </w:rPr>
      </w:pPr>
      <w:r w:rsidRPr="009E7C96">
        <w:rPr>
          <w:rStyle w:val="FootnoteReference"/>
          <w:sz w:val="18"/>
          <w:szCs w:val="18"/>
        </w:rPr>
        <w:footnoteRef/>
      </w:r>
      <w:r w:rsidRPr="009E7C96">
        <w:rPr>
          <w:sz w:val="18"/>
          <w:szCs w:val="18"/>
        </w:rPr>
        <w:t xml:space="preserve"> </w:t>
      </w:r>
      <w:r w:rsidRPr="00072BD9">
        <w:rPr>
          <w:sz w:val="18"/>
          <w:szCs w:val="18"/>
        </w:rPr>
        <w:t>To receive credit, the program must have a designated medical director</w:t>
      </w:r>
      <w:r>
        <w:rPr>
          <w:sz w:val="18"/>
          <w:szCs w:val="18"/>
        </w:rPr>
        <w:t xml:space="preserve"> and</w:t>
      </w:r>
      <w:r w:rsidRPr="00072BD9">
        <w:rPr>
          <w:sz w:val="18"/>
          <w:szCs w:val="18"/>
        </w:rPr>
        <w:t xml:space="preserve"> a nursing </w:t>
      </w:r>
      <w:r>
        <w:rPr>
          <w:sz w:val="18"/>
          <w:szCs w:val="18"/>
        </w:rPr>
        <w:t xml:space="preserve">clinical </w:t>
      </w:r>
      <w:r w:rsidRPr="00072BD9">
        <w:rPr>
          <w:sz w:val="18"/>
          <w:szCs w:val="18"/>
        </w:rPr>
        <w:t>coordinator</w:t>
      </w:r>
      <w:r>
        <w:rPr>
          <w:sz w:val="18"/>
          <w:szCs w:val="18"/>
        </w:rPr>
        <w:t>.</w:t>
      </w:r>
      <w:r w:rsidR="00C45BED">
        <w:rPr>
          <w:sz w:val="18"/>
          <w:szCs w:val="18"/>
        </w:rPr>
        <w:tab/>
      </w:r>
    </w:p>
  </w:footnote>
  <w:footnote w:id="24">
    <w:p w14:paraId="13B3D4A5" w14:textId="53861BFF" w:rsidR="007F2C1C" w:rsidRPr="008203EE" w:rsidRDefault="007F2C1C">
      <w:pPr>
        <w:pStyle w:val="FootnoteText"/>
        <w:rPr>
          <w:sz w:val="18"/>
          <w:szCs w:val="18"/>
        </w:rPr>
      </w:pPr>
      <w:r w:rsidRPr="008203EE">
        <w:rPr>
          <w:rStyle w:val="FootnoteReference"/>
          <w:sz w:val="18"/>
          <w:szCs w:val="18"/>
        </w:rPr>
        <w:footnoteRef/>
      </w:r>
      <w:r w:rsidRPr="008203EE">
        <w:rPr>
          <w:sz w:val="18"/>
          <w:szCs w:val="18"/>
        </w:rPr>
        <w:t xml:space="preserve"> This is a multidisciplinary program that brings together at least three of the following: pediatric physicians in Dermatology, Hematology, Interventional Radiology, </w:t>
      </w:r>
      <w:r w:rsidR="00B57AF1">
        <w:rPr>
          <w:sz w:val="18"/>
          <w:szCs w:val="18"/>
        </w:rPr>
        <w:t xml:space="preserve">Pediatric </w:t>
      </w:r>
      <w:r w:rsidRPr="008203EE">
        <w:rPr>
          <w:sz w:val="18"/>
          <w:szCs w:val="18"/>
        </w:rPr>
        <w:t xml:space="preserve">Surgery, </w:t>
      </w:r>
      <w:r w:rsidR="00B57AF1">
        <w:rPr>
          <w:sz w:val="18"/>
          <w:szCs w:val="18"/>
        </w:rPr>
        <w:t>P</w:t>
      </w:r>
      <w:r w:rsidR="00B57AF1" w:rsidRPr="002A7FF8">
        <w:rPr>
          <w:sz w:val="18"/>
          <w:szCs w:val="18"/>
        </w:rPr>
        <w:t xml:space="preserve">ediatric </w:t>
      </w:r>
      <w:r w:rsidR="00B57AF1">
        <w:rPr>
          <w:sz w:val="18"/>
          <w:szCs w:val="18"/>
        </w:rPr>
        <w:t>N</w:t>
      </w:r>
      <w:r w:rsidR="00B57AF1" w:rsidRPr="002A7FF8">
        <w:rPr>
          <w:sz w:val="18"/>
          <w:szCs w:val="18"/>
        </w:rPr>
        <w:t>euro</w:t>
      </w:r>
      <w:r w:rsidR="00B57AF1">
        <w:rPr>
          <w:sz w:val="18"/>
          <w:szCs w:val="18"/>
        </w:rPr>
        <w:t>-</w:t>
      </w:r>
      <w:r w:rsidR="00B57AF1" w:rsidRPr="002A7FF8">
        <w:rPr>
          <w:sz w:val="18"/>
          <w:szCs w:val="18"/>
        </w:rPr>
        <w:t xml:space="preserve">interventional </w:t>
      </w:r>
      <w:r w:rsidR="00B57AF1">
        <w:rPr>
          <w:sz w:val="18"/>
          <w:szCs w:val="18"/>
        </w:rPr>
        <w:t>R</w:t>
      </w:r>
      <w:r w:rsidR="00B57AF1" w:rsidRPr="002A7FF8">
        <w:rPr>
          <w:sz w:val="18"/>
          <w:szCs w:val="18"/>
        </w:rPr>
        <w:t xml:space="preserve">adiology and </w:t>
      </w:r>
      <w:r w:rsidR="00B57AF1">
        <w:rPr>
          <w:sz w:val="18"/>
          <w:szCs w:val="18"/>
        </w:rPr>
        <w:t>P</w:t>
      </w:r>
      <w:r w:rsidR="00B57AF1" w:rsidRPr="002A7FF8">
        <w:rPr>
          <w:sz w:val="18"/>
          <w:szCs w:val="18"/>
        </w:rPr>
        <w:t xml:space="preserve">ediatric </w:t>
      </w:r>
      <w:proofErr w:type="spellStart"/>
      <w:r w:rsidR="002F7E0A">
        <w:rPr>
          <w:sz w:val="18"/>
          <w:szCs w:val="18"/>
        </w:rPr>
        <w:t>Orthopaedics</w:t>
      </w:r>
      <w:proofErr w:type="spellEnd"/>
      <w:r w:rsidRPr="008203EE">
        <w:rPr>
          <w:sz w:val="18"/>
          <w:szCs w:val="18"/>
        </w:rPr>
        <w:t>, to diagnose and provide optimal treatment for pediatric patients with vascular malformations. The program must also include a nursing clinical coordinator and a medical director</w:t>
      </w:r>
      <w:r w:rsidR="00C220AB">
        <w:rPr>
          <w:sz w:val="18"/>
          <w:szCs w:val="18"/>
        </w:rPr>
        <w:t>.</w:t>
      </w:r>
    </w:p>
  </w:footnote>
  <w:footnote w:id="25">
    <w:p w14:paraId="59B0249D" w14:textId="77777777" w:rsidR="007F2C1C" w:rsidRPr="008203EE" w:rsidRDefault="007F2C1C" w:rsidP="00620ED1">
      <w:pPr>
        <w:pStyle w:val="FootnoteText"/>
        <w:rPr>
          <w:sz w:val="18"/>
          <w:szCs w:val="18"/>
        </w:rPr>
      </w:pPr>
      <w:r w:rsidRPr="008203EE">
        <w:rPr>
          <w:rStyle w:val="FootnoteReference"/>
          <w:sz w:val="18"/>
          <w:szCs w:val="18"/>
        </w:rPr>
        <w:footnoteRef/>
      </w:r>
      <w:r w:rsidRPr="008203EE">
        <w:rPr>
          <w:sz w:val="18"/>
          <w:szCs w:val="18"/>
        </w:rPr>
        <w:t xml:space="preserve"> The Gait Laboratory must have ability to perform physical exam and collect kinetics, kinematics, and EMG data. </w:t>
      </w:r>
    </w:p>
  </w:footnote>
  <w:footnote w:id="26">
    <w:p w14:paraId="03F6479D" w14:textId="600097AC" w:rsidR="007F2C1C" w:rsidRPr="00887BE9" w:rsidRDefault="007F2C1C">
      <w:pPr>
        <w:pStyle w:val="FootnoteText"/>
        <w:rPr>
          <w:sz w:val="18"/>
          <w:szCs w:val="18"/>
        </w:rPr>
      </w:pPr>
      <w:r>
        <w:rPr>
          <w:rStyle w:val="FootnoteReference"/>
        </w:rPr>
        <w:footnoteRef/>
      </w:r>
      <w:r>
        <w:t xml:space="preserve"> </w:t>
      </w:r>
      <w:r w:rsidRPr="00887BE9">
        <w:rPr>
          <w:sz w:val="18"/>
          <w:szCs w:val="18"/>
        </w:rPr>
        <w:t>Please use data from the "SIR-Pediatric Complex AR SSI Data by Procedure" report.</w:t>
      </w:r>
    </w:p>
  </w:footnote>
  <w:footnote w:id="27">
    <w:p w14:paraId="22ACB4F0" w14:textId="77777777" w:rsidR="006B17E8" w:rsidRPr="006553FD" w:rsidRDefault="006B17E8" w:rsidP="006B17E8">
      <w:pPr>
        <w:pStyle w:val="CommentText"/>
        <w:rPr>
          <w:strike/>
        </w:rPr>
      </w:pPr>
      <w:r>
        <w:rPr>
          <w:rStyle w:val="FootnoteReference"/>
        </w:rPr>
        <w:footnoteRef/>
      </w:r>
      <w:r>
        <w:t xml:space="preserve"> </w:t>
      </w:r>
      <w:r w:rsidRPr="0001279E">
        <w:t xml:space="preserve">For guidelines on calculating the SSI rate, see the following CDC publication: </w:t>
      </w:r>
      <w:hyperlink r:id="rId1" w:history="1">
        <w:r w:rsidRPr="008750FB">
          <w:rPr>
            <w:rStyle w:val="Hyperlink"/>
            <w:rFonts w:ascii="Times New Roman" w:hAnsi="Times New Roman" w:cs="Times New Roman"/>
          </w:rPr>
          <w:t>http://www.cdc.gov/nhsn/PDFs/pscManual/9pscSSIcurrent.pdf</w:t>
        </w:r>
      </w:hyperlink>
      <w:r w:rsidRPr="0001279E">
        <w:t>.</w:t>
      </w:r>
      <w:r>
        <w:t xml:space="preserve"> </w:t>
      </w:r>
    </w:p>
  </w:footnote>
  <w:footnote w:id="28">
    <w:p w14:paraId="55798F8C" w14:textId="08794BEC" w:rsidR="007F2C1C" w:rsidRPr="009F5381" w:rsidRDefault="007F2C1C" w:rsidP="00620ED1">
      <w:pPr>
        <w:pStyle w:val="FootnoteText"/>
        <w:rPr>
          <w:sz w:val="18"/>
          <w:szCs w:val="18"/>
        </w:rPr>
      </w:pPr>
      <w:r>
        <w:rPr>
          <w:rStyle w:val="FootnoteReference"/>
        </w:rPr>
        <w:footnoteRef/>
      </w:r>
      <w:r>
        <w:t xml:space="preserve"> </w:t>
      </w:r>
      <w:r>
        <w:rPr>
          <w:sz w:val="18"/>
          <w:szCs w:val="18"/>
        </w:rPr>
        <w:t>If both diagnosis and procedure codes are listed, the patient must have at least one of the diagnosis codes AND at least one of the procedure codes to be counted under unique patients or surgical procedures.</w:t>
      </w:r>
    </w:p>
  </w:footnote>
  <w:footnote w:id="29">
    <w:p w14:paraId="5A54D409" w14:textId="04707B4C" w:rsidR="007F2C1C" w:rsidRDefault="007F2C1C">
      <w:pPr>
        <w:pStyle w:val="FootnoteText"/>
      </w:pPr>
      <w:r>
        <w:rPr>
          <w:rStyle w:val="FootnoteReference"/>
        </w:rPr>
        <w:footnoteRef/>
      </w:r>
      <w:r>
        <w:t xml:space="preserve"> </w:t>
      </w:r>
      <w:r w:rsidRPr="006A19D7">
        <w:rPr>
          <w:sz w:val="18"/>
          <w:szCs w:val="18"/>
        </w:rPr>
        <w:t>Only include patients</w:t>
      </w:r>
      <w:r w:rsidRPr="00856C8B">
        <w:rPr>
          <w:sz w:val="18"/>
          <w:szCs w:val="18"/>
        </w:rPr>
        <w:t xml:space="preserve"> </w:t>
      </w:r>
      <w:r>
        <w:rPr>
          <w:sz w:val="18"/>
          <w:szCs w:val="18"/>
        </w:rPr>
        <w:t xml:space="preserve">seen in the Emergency Department or </w:t>
      </w:r>
      <w:r w:rsidRPr="006A19D7">
        <w:rPr>
          <w:sz w:val="18"/>
          <w:szCs w:val="18"/>
        </w:rPr>
        <w:t xml:space="preserve">admitted to the hospital </w:t>
      </w:r>
      <w:r>
        <w:rPr>
          <w:sz w:val="18"/>
          <w:szCs w:val="18"/>
        </w:rPr>
        <w:t>for observation or inpatient care</w:t>
      </w:r>
      <w:r w:rsidRPr="006A19D7">
        <w:rPr>
          <w:sz w:val="18"/>
          <w:szCs w:val="18"/>
        </w:rPr>
        <w:t>.</w:t>
      </w:r>
    </w:p>
  </w:footnote>
  <w:footnote w:id="30">
    <w:p w14:paraId="038ED4AE" w14:textId="7D8A7F58" w:rsidR="007F2C1C" w:rsidRPr="00AB5808" w:rsidRDefault="007F2C1C">
      <w:pPr>
        <w:pStyle w:val="FootnoteText"/>
        <w:rPr>
          <w:sz w:val="18"/>
          <w:szCs w:val="18"/>
        </w:rPr>
      </w:pPr>
      <w:r>
        <w:rPr>
          <w:rStyle w:val="FootnoteReference"/>
        </w:rPr>
        <w:footnoteRef/>
      </w:r>
      <w:r>
        <w:t xml:space="preserve"> </w:t>
      </w:r>
      <w:r>
        <w:rPr>
          <w:sz w:val="18"/>
          <w:szCs w:val="18"/>
        </w:rPr>
        <w:t>For this question, “</w:t>
      </w:r>
      <w:r w:rsidRPr="00F24DE8">
        <w:rPr>
          <w:sz w:val="18"/>
          <w:szCs w:val="18"/>
        </w:rPr>
        <w:t>isolated femoral shaft fracture</w:t>
      </w:r>
      <w:r>
        <w:rPr>
          <w:sz w:val="18"/>
          <w:szCs w:val="18"/>
        </w:rPr>
        <w:t xml:space="preserve">s” </w:t>
      </w:r>
      <w:r w:rsidRPr="00AB5808">
        <w:rPr>
          <w:sz w:val="18"/>
          <w:szCs w:val="18"/>
        </w:rPr>
        <w:t xml:space="preserve">means no other long bone fracture </w:t>
      </w:r>
      <w:r>
        <w:rPr>
          <w:sz w:val="18"/>
          <w:szCs w:val="18"/>
        </w:rPr>
        <w:t xml:space="preserve">is present </w:t>
      </w:r>
      <w:r w:rsidRPr="00AB5808">
        <w:rPr>
          <w:sz w:val="18"/>
          <w:szCs w:val="18"/>
        </w:rPr>
        <w:t xml:space="preserve">(certainly no other fracture requiring surgery) and the patient is not </w:t>
      </w:r>
      <w:r>
        <w:rPr>
          <w:sz w:val="18"/>
          <w:szCs w:val="18"/>
        </w:rPr>
        <w:t xml:space="preserve">in the ICU or a </w:t>
      </w:r>
      <w:r w:rsidRPr="00AB5808">
        <w:rPr>
          <w:sz w:val="18"/>
          <w:szCs w:val="18"/>
        </w:rPr>
        <w:t xml:space="preserve">poly-trauma </w:t>
      </w:r>
      <w:r>
        <w:rPr>
          <w:sz w:val="18"/>
          <w:szCs w:val="18"/>
        </w:rPr>
        <w:t xml:space="preserve">patient </w:t>
      </w:r>
      <w:r w:rsidRPr="00AB5808">
        <w:rPr>
          <w:sz w:val="18"/>
          <w:szCs w:val="18"/>
        </w:rPr>
        <w:t>(</w:t>
      </w:r>
      <w:r>
        <w:rPr>
          <w:sz w:val="18"/>
          <w:szCs w:val="18"/>
        </w:rPr>
        <w:t xml:space="preserve">e.g., </w:t>
      </w:r>
      <w:r w:rsidRPr="00AB5808">
        <w:rPr>
          <w:sz w:val="18"/>
          <w:szCs w:val="18"/>
        </w:rPr>
        <w:t>abdominal or head injury)</w:t>
      </w:r>
      <w:r>
        <w:rPr>
          <w:sz w:val="18"/>
          <w:szCs w:val="18"/>
        </w:rPr>
        <w:t xml:space="preserve"> requiring multiple surgeries.</w:t>
      </w:r>
    </w:p>
  </w:footnote>
  <w:footnote w:id="31">
    <w:p w14:paraId="7FD957D9" w14:textId="7916F3AC" w:rsidR="007F2C1C" w:rsidRDefault="007F2C1C">
      <w:pPr>
        <w:pStyle w:val="FootnoteText"/>
      </w:pPr>
      <w:r>
        <w:rPr>
          <w:rStyle w:val="FootnoteReference"/>
        </w:rPr>
        <w:footnoteRef/>
      </w:r>
      <w:r>
        <w:t xml:space="preserve"> </w:t>
      </w:r>
      <w:r>
        <w:rPr>
          <w:sz w:val="18"/>
          <w:szCs w:val="18"/>
        </w:rPr>
        <w:t>You may include observation patients, but not those admitted for inpatient care.</w:t>
      </w:r>
    </w:p>
  </w:footnote>
  <w:footnote w:id="32">
    <w:p w14:paraId="5065ADAE" w14:textId="3E59B5AF" w:rsidR="004726E1" w:rsidRPr="0046651C" w:rsidRDefault="004726E1" w:rsidP="004726E1">
      <w:pPr>
        <w:pStyle w:val="FootnoteText"/>
        <w:rPr>
          <w:sz w:val="18"/>
          <w:szCs w:val="18"/>
        </w:rPr>
      </w:pPr>
      <w:r w:rsidRPr="00376F68">
        <w:rPr>
          <w:rStyle w:val="FootnoteReference"/>
          <w:sz w:val="18"/>
          <w:szCs w:val="18"/>
        </w:rPr>
        <w:footnoteRef/>
      </w:r>
      <w:r w:rsidRPr="00376F68">
        <w:rPr>
          <w:sz w:val="18"/>
          <w:szCs w:val="18"/>
        </w:rPr>
        <w:t xml:space="preserve"> High risk patients are defined as those </w:t>
      </w:r>
      <w:r w:rsidR="0046651C" w:rsidRPr="00F94D7B">
        <w:rPr>
          <w:color w:val="4472C4" w:themeColor="accent5"/>
          <w:sz w:val="18"/>
          <w:szCs w:val="18"/>
        </w:rPr>
        <w:t xml:space="preserve">that </w:t>
      </w:r>
      <w:r w:rsidR="003045D4">
        <w:rPr>
          <w:color w:val="4472C4" w:themeColor="accent5"/>
          <w:sz w:val="18"/>
          <w:szCs w:val="18"/>
        </w:rPr>
        <w:t>meet</w:t>
      </w:r>
      <w:r w:rsidR="0046651C" w:rsidRPr="00F94D7B">
        <w:rPr>
          <w:color w:val="4472C4" w:themeColor="accent5"/>
          <w:sz w:val="18"/>
          <w:szCs w:val="18"/>
        </w:rPr>
        <w:t xml:space="preserve"> any of the following criteria (alone or in combination)</w:t>
      </w:r>
      <w:r w:rsidR="0046651C" w:rsidRPr="00376F68">
        <w:rPr>
          <w:sz w:val="18"/>
          <w:szCs w:val="18"/>
        </w:rPr>
        <w:t xml:space="preserve"> </w:t>
      </w:r>
      <w:r w:rsidRPr="00376F68">
        <w:rPr>
          <w:sz w:val="18"/>
          <w:szCs w:val="18"/>
        </w:rPr>
        <w:t xml:space="preserve">1) ASA physical status classification of 2 or higher, 2) neuromuscular or syndromic condition, </w:t>
      </w:r>
      <w:r w:rsidR="0046651C" w:rsidRPr="00F94D7B">
        <w:rPr>
          <w:color w:val="4472C4" w:themeColor="accent5"/>
          <w:sz w:val="18"/>
          <w:szCs w:val="18"/>
        </w:rPr>
        <w:t>or</w:t>
      </w:r>
      <w:r w:rsidRPr="00F94D7B">
        <w:rPr>
          <w:color w:val="4472C4" w:themeColor="accent5"/>
          <w:sz w:val="18"/>
          <w:szCs w:val="18"/>
        </w:rPr>
        <w:t xml:space="preserve"> </w:t>
      </w:r>
      <w:r w:rsidRPr="00376F68">
        <w:rPr>
          <w:sz w:val="18"/>
          <w:szCs w:val="18"/>
        </w:rPr>
        <w:t>3) chronic debilitating illnesses with pulmonary and airway issues.</w:t>
      </w:r>
      <w:r w:rsidR="0046651C">
        <w:rPr>
          <w:sz w:val="18"/>
          <w:szCs w:val="18"/>
        </w:rPr>
        <w:t xml:space="preserve"> </w:t>
      </w:r>
      <w:r w:rsidR="0046651C" w:rsidRPr="00F94D7B">
        <w:rPr>
          <w:color w:val="4472C4" w:themeColor="accent5"/>
          <w:sz w:val="18"/>
          <w:szCs w:val="18"/>
        </w:rPr>
        <w:t>If a patient does not meet one or more of these criteria, then they should not be counted as “high risk.”</w:t>
      </w:r>
    </w:p>
  </w:footnote>
  <w:footnote w:id="33">
    <w:p w14:paraId="0A85F1D4" w14:textId="375F4FD8" w:rsidR="007F2C1C" w:rsidRPr="00072BD9" w:rsidRDefault="007F2C1C" w:rsidP="00620ED1">
      <w:pPr>
        <w:pStyle w:val="FootnoteText"/>
        <w:rPr>
          <w:sz w:val="18"/>
          <w:szCs w:val="18"/>
        </w:rPr>
      </w:pPr>
      <w:r w:rsidRPr="00072BD9">
        <w:rPr>
          <w:rStyle w:val="FootnoteReference"/>
          <w:sz w:val="18"/>
          <w:szCs w:val="18"/>
        </w:rPr>
        <w:footnoteRef/>
      </w:r>
      <w:r w:rsidRPr="00072BD9">
        <w:rPr>
          <w:sz w:val="18"/>
          <w:szCs w:val="18"/>
        </w:rPr>
        <w:t xml:space="preserve"> Includes serial casting performed in the OR under general anesthesia</w:t>
      </w:r>
      <w:r>
        <w:rPr>
          <w:sz w:val="18"/>
          <w:szCs w:val="18"/>
        </w:rPr>
        <w:t>.</w:t>
      </w:r>
    </w:p>
  </w:footnote>
  <w:footnote w:id="34">
    <w:p w14:paraId="68E4EF4F" w14:textId="03C7018F" w:rsidR="007F2C1C" w:rsidRDefault="007F2C1C">
      <w:pPr>
        <w:pStyle w:val="FootnoteText"/>
      </w:pPr>
      <w:r>
        <w:rPr>
          <w:rStyle w:val="FootnoteReference"/>
        </w:rPr>
        <w:footnoteRef/>
      </w:r>
      <w:r>
        <w:t xml:space="preserve"> This is inclusive of anytime up to and including 30 days.</w:t>
      </w:r>
    </w:p>
  </w:footnote>
  <w:footnote w:id="35">
    <w:p w14:paraId="0A091478" w14:textId="196239E7" w:rsidR="007F2C1C" w:rsidRDefault="007F2C1C">
      <w:pPr>
        <w:pStyle w:val="FootnoteText"/>
      </w:pPr>
      <w:r>
        <w:rPr>
          <w:rStyle w:val="FootnoteReference"/>
        </w:rPr>
        <w:footnoteRef/>
      </w:r>
      <w:r>
        <w:t xml:space="preserve"> This is inclusive of anytime up to and including 90 days.</w:t>
      </w:r>
    </w:p>
  </w:footnote>
  <w:footnote w:id="36">
    <w:p w14:paraId="362EE850" w14:textId="728203F4" w:rsidR="00632033" w:rsidRDefault="00632033">
      <w:pPr>
        <w:pStyle w:val="FootnoteText"/>
      </w:pPr>
      <w:r>
        <w:rPr>
          <w:rStyle w:val="FootnoteReference"/>
        </w:rPr>
        <w:footnoteRef/>
      </w:r>
      <w:r>
        <w:t xml:space="preserve"> </w:t>
      </w:r>
      <w:r w:rsidR="00895DCA" w:rsidRPr="00632033">
        <w:t xml:space="preserve">Pediatric anesthesiologists that participate in </w:t>
      </w:r>
      <w:r w:rsidR="00895DCA">
        <w:t xml:space="preserve">at least 20 </w:t>
      </w:r>
      <w:r w:rsidR="00895DCA" w:rsidRPr="00632033">
        <w:t xml:space="preserve">spine surgeries </w:t>
      </w:r>
      <w:r w:rsidR="00895DCA">
        <w:t xml:space="preserve">a year (or 60 spine surgeries in 3 years) </w:t>
      </w:r>
      <w:r w:rsidR="00895DCA" w:rsidRPr="00632033">
        <w:t>should be considered pediatric spine anesthesiologists; all other anesthesiologists should be considered pediatric anesthesiologists.</w:t>
      </w:r>
    </w:p>
  </w:footnote>
  <w:footnote w:id="37">
    <w:p w14:paraId="051EDB79" w14:textId="00DEA839" w:rsidR="00605413" w:rsidRDefault="00605413">
      <w:pPr>
        <w:pStyle w:val="FootnoteText"/>
      </w:pPr>
      <w:r>
        <w:rPr>
          <w:rStyle w:val="FootnoteReference"/>
        </w:rPr>
        <w:footnoteRef/>
      </w:r>
      <w:r>
        <w:t xml:space="preserve"> </w:t>
      </w:r>
      <w:r w:rsidRPr="00632033">
        <w:t xml:space="preserve">Pediatric anesthesiologists that participate in </w:t>
      </w:r>
      <w:r w:rsidR="002E3173">
        <w:t xml:space="preserve">at least 20 </w:t>
      </w:r>
      <w:r w:rsidRPr="00632033">
        <w:t xml:space="preserve">spine surgeries </w:t>
      </w:r>
      <w:r w:rsidR="002E3173">
        <w:t xml:space="preserve">a year (or 60 spine surgeries in 3 years) </w:t>
      </w:r>
      <w:r w:rsidRPr="00632033">
        <w:t>should be considered pediatric spine anesthesiologists; all other anesthesiologists should be considered pediatric anesthesiologists.</w:t>
      </w:r>
    </w:p>
  </w:footnote>
  <w:footnote w:id="38">
    <w:p w14:paraId="7E41AE11" w14:textId="74F0070C" w:rsidR="00A66EEE" w:rsidRPr="00A66EEE" w:rsidRDefault="00A66EEE">
      <w:pPr>
        <w:pStyle w:val="FootnoteText"/>
        <w:rPr>
          <w:sz w:val="18"/>
          <w:szCs w:val="18"/>
        </w:rPr>
      </w:pPr>
      <w:r w:rsidRPr="00A66EEE">
        <w:rPr>
          <w:rStyle w:val="FootnoteReference"/>
          <w:sz w:val="18"/>
          <w:szCs w:val="18"/>
        </w:rPr>
        <w:footnoteRef/>
      </w:r>
      <w:r w:rsidRPr="00A66EEE">
        <w:rPr>
          <w:sz w:val="18"/>
          <w:szCs w:val="18"/>
        </w:rPr>
        <w:t xml:space="preserve"> It is appropriate to exclude patients from this question who are not developmentally able to complete the form either independently or with assistance from a caregiver</w:t>
      </w:r>
    </w:p>
  </w:footnote>
  <w:footnote w:id="39">
    <w:p w14:paraId="2F16B313" w14:textId="77777777" w:rsidR="007F2C1C" w:rsidRPr="00376F68" w:rsidRDefault="007F2C1C" w:rsidP="00620ED1">
      <w:pPr>
        <w:pStyle w:val="FootnoteText"/>
        <w:rPr>
          <w:sz w:val="18"/>
          <w:szCs w:val="18"/>
        </w:rPr>
      </w:pPr>
      <w:r w:rsidRPr="00376F68">
        <w:rPr>
          <w:sz w:val="18"/>
          <w:szCs w:val="18"/>
          <w:vertAlign w:val="superscript"/>
        </w:rPr>
        <w:footnoteRef/>
      </w:r>
      <w:r w:rsidRPr="00376F68">
        <w:rPr>
          <w:sz w:val="18"/>
          <w:szCs w:val="18"/>
        </w:rPr>
        <w:t xml:space="preserve"> Calculate compliance as follows: (1) Determine the number pediatric </w:t>
      </w:r>
      <w:proofErr w:type="spellStart"/>
      <w:r w:rsidRPr="00376F68">
        <w:rPr>
          <w:sz w:val="18"/>
          <w:szCs w:val="18"/>
        </w:rPr>
        <w:t>orthopaedic</w:t>
      </w:r>
      <w:proofErr w:type="spellEnd"/>
      <w:r w:rsidRPr="00376F68">
        <w:rPr>
          <w:sz w:val="18"/>
          <w:szCs w:val="18"/>
        </w:rPr>
        <w:t xml:space="preserve"> surgical cases that match the description where the checklist or guideline was used. (2) Divide by the total number of pediatric </w:t>
      </w:r>
      <w:proofErr w:type="spellStart"/>
      <w:r w:rsidRPr="00376F68">
        <w:rPr>
          <w:sz w:val="18"/>
          <w:szCs w:val="18"/>
        </w:rPr>
        <w:t>orthopaedic</w:t>
      </w:r>
      <w:proofErr w:type="spellEnd"/>
      <w:r w:rsidRPr="00376F68">
        <w:rPr>
          <w:sz w:val="18"/>
          <w:szCs w:val="18"/>
        </w:rPr>
        <w:t xml:space="preserve"> surgical cases that match the description. (3) Multiply by 100. </w:t>
      </w:r>
    </w:p>
  </w:footnote>
  <w:footnote w:id="40">
    <w:p w14:paraId="1D1823FE" w14:textId="707FCE6A" w:rsidR="0046651C" w:rsidRDefault="0046651C">
      <w:pPr>
        <w:pStyle w:val="FootnoteText"/>
      </w:pPr>
      <w:r w:rsidRPr="00F94D7B">
        <w:rPr>
          <w:rStyle w:val="FootnoteReference"/>
          <w:color w:val="4472C4" w:themeColor="accent5"/>
          <w:sz w:val="18"/>
          <w:szCs w:val="18"/>
        </w:rPr>
        <w:footnoteRef/>
      </w:r>
      <w:r w:rsidRPr="00F94D7B">
        <w:rPr>
          <w:color w:val="4472C4" w:themeColor="accent5"/>
          <w:sz w:val="18"/>
          <w:szCs w:val="18"/>
        </w:rPr>
        <w:t xml:space="preserve"> Examples of those who may sign off on protocol include the Chief of General Surgery/Trauma, Chief of Pediatric Plastic Surgery, or the Chief of Pediatric Neurosurgery.</w:t>
      </w:r>
    </w:p>
  </w:footnote>
  <w:footnote w:id="41">
    <w:p w14:paraId="14E0A91C" w14:textId="39035EE1" w:rsidR="007F2C1C" w:rsidRPr="00D80724" w:rsidRDefault="007F2C1C" w:rsidP="00620ED1">
      <w:pPr>
        <w:pStyle w:val="FootnoteText"/>
        <w:rPr>
          <w:sz w:val="18"/>
          <w:szCs w:val="18"/>
        </w:rPr>
      </w:pPr>
      <w:r w:rsidRPr="00D80724">
        <w:rPr>
          <w:rStyle w:val="FootnoteReference"/>
        </w:rPr>
        <w:footnoteRef/>
      </w:r>
      <w:r w:rsidRPr="00D80724">
        <w:t xml:space="preserve"> </w:t>
      </w:r>
      <w:r w:rsidRPr="00D80724">
        <w:rPr>
          <w:sz w:val="18"/>
          <w:szCs w:val="18"/>
        </w:rPr>
        <w:t>May include mixed RN audiences that include RNs and other health</w:t>
      </w:r>
      <w:r>
        <w:rPr>
          <w:sz w:val="18"/>
          <w:szCs w:val="18"/>
        </w:rPr>
        <w:t xml:space="preserve"> </w:t>
      </w:r>
      <w:r w:rsidRPr="00D80724">
        <w:rPr>
          <w:sz w:val="18"/>
          <w:szCs w:val="18"/>
        </w:rPr>
        <w:t>care providers.</w:t>
      </w:r>
    </w:p>
  </w:footnote>
  <w:footnote w:id="42">
    <w:p w14:paraId="0568531C" w14:textId="3E270053" w:rsidR="000000C3" w:rsidRDefault="000000C3">
      <w:pPr>
        <w:pStyle w:val="FootnoteText"/>
      </w:pPr>
      <w:r>
        <w:rPr>
          <w:rStyle w:val="FootnoteReference"/>
        </w:rPr>
        <w:footnoteRef/>
      </w:r>
      <w:r>
        <w:t xml:space="preserve"> A fixed team is a team that consistently works together overtime—i.e., the membership is stable. </w:t>
      </w:r>
      <w:r w:rsidR="001E6F3A" w:rsidRPr="001E6F3A">
        <w:t>This is based on research which shows that having the same teams helps to ensure high reliability in surgical processes and outcomes.</w:t>
      </w:r>
    </w:p>
  </w:footnote>
  <w:footnote w:id="43">
    <w:p w14:paraId="368C02FA" w14:textId="7888F43C" w:rsidR="003D4973" w:rsidRPr="003D4973" w:rsidRDefault="003D4973">
      <w:pPr>
        <w:pStyle w:val="FootnoteText"/>
        <w:rPr>
          <w:sz w:val="18"/>
          <w:szCs w:val="18"/>
        </w:rPr>
      </w:pPr>
      <w:r w:rsidRPr="003D4973">
        <w:rPr>
          <w:rStyle w:val="FootnoteReference"/>
          <w:sz w:val="18"/>
          <w:szCs w:val="18"/>
        </w:rPr>
        <w:footnoteRef/>
      </w:r>
      <w:r w:rsidRPr="003D4973">
        <w:rPr>
          <w:sz w:val="18"/>
          <w:szCs w:val="18"/>
        </w:rPr>
        <w:t xml:space="preserve"> A non-narcotic pathway can be </w:t>
      </w:r>
      <w:proofErr w:type="gramStart"/>
      <w:r w:rsidRPr="003D4973">
        <w:rPr>
          <w:sz w:val="18"/>
          <w:szCs w:val="18"/>
        </w:rPr>
        <w:t>order</w:t>
      </w:r>
      <w:proofErr w:type="gramEnd"/>
      <w:r w:rsidRPr="003D4973">
        <w:rPr>
          <w:sz w:val="18"/>
          <w:szCs w:val="18"/>
        </w:rPr>
        <w:t xml:space="preserve"> sets or guidelines used to provide non-narcotic management of pain with patients.</w:t>
      </w:r>
    </w:p>
  </w:footnote>
  <w:footnote w:id="44">
    <w:p w14:paraId="60294DDB" w14:textId="3B4CCFF3" w:rsidR="00E3125B" w:rsidRPr="009E7C96" w:rsidRDefault="00E3125B">
      <w:pPr>
        <w:pStyle w:val="FootnoteText"/>
        <w:rPr>
          <w:sz w:val="18"/>
          <w:szCs w:val="18"/>
        </w:rPr>
      </w:pPr>
      <w:r w:rsidRPr="009E7C96">
        <w:rPr>
          <w:rStyle w:val="FootnoteReference"/>
          <w:sz w:val="18"/>
          <w:szCs w:val="18"/>
        </w:rPr>
        <w:footnoteRef/>
      </w:r>
      <w:r w:rsidRPr="009E7C96">
        <w:rPr>
          <w:sz w:val="18"/>
          <w:szCs w:val="18"/>
        </w:rPr>
        <w:t xml:space="preserve"> </w:t>
      </w:r>
      <w:r w:rsidRPr="00E3125B">
        <w:rPr>
          <w:sz w:val="18"/>
          <w:szCs w:val="18"/>
        </w:rPr>
        <w:t xml:space="preserve">For more information see: </w:t>
      </w:r>
      <w:hyperlink r:id="rId2" w:history="1">
        <w:r w:rsidRPr="00E3125B">
          <w:rPr>
            <w:rStyle w:val="Hyperlink"/>
            <w:rFonts w:ascii="Times New Roman" w:hAnsi="Times New Roman" w:cs="Times New Roman"/>
            <w:sz w:val="18"/>
            <w:szCs w:val="18"/>
          </w:rPr>
          <w:t>https://www.assh.org/s/subspecialty-certificate-hand-surgery</w:t>
        </w:r>
      </w:hyperlink>
    </w:p>
  </w:footnote>
  <w:footnote w:id="45">
    <w:p w14:paraId="16B74D22" w14:textId="15CB18AA" w:rsidR="00E3125B" w:rsidRPr="009E7C96" w:rsidRDefault="00E3125B">
      <w:pPr>
        <w:pStyle w:val="FootnoteText"/>
        <w:rPr>
          <w:sz w:val="18"/>
          <w:szCs w:val="18"/>
        </w:rPr>
      </w:pPr>
      <w:r w:rsidRPr="009E7C96">
        <w:rPr>
          <w:rStyle w:val="FootnoteReference"/>
          <w:sz w:val="18"/>
          <w:szCs w:val="18"/>
        </w:rPr>
        <w:footnoteRef/>
      </w:r>
      <w:r w:rsidRPr="009E7C96">
        <w:rPr>
          <w:sz w:val="18"/>
          <w:szCs w:val="18"/>
        </w:rPr>
        <w:t xml:space="preserve"> </w:t>
      </w:r>
      <w:r w:rsidRPr="00E3125B">
        <w:rPr>
          <w:sz w:val="18"/>
          <w:szCs w:val="18"/>
        </w:rPr>
        <w:t xml:space="preserve">For more information see: </w:t>
      </w:r>
      <w:r w:rsidRPr="009E7C96">
        <w:rPr>
          <w:sz w:val="18"/>
          <w:szCs w:val="18"/>
        </w:rPr>
        <w:t>www.srs.org</w:t>
      </w:r>
    </w:p>
  </w:footnote>
  <w:footnote w:id="46">
    <w:p w14:paraId="1580EEEC" w14:textId="0D60B7EC" w:rsidR="00E3125B" w:rsidRPr="009E7C96" w:rsidRDefault="00E3125B">
      <w:pPr>
        <w:pStyle w:val="FootnoteText"/>
        <w:rPr>
          <w:sz w:val="18"/>
          <w:szCs w:val="18"/>
        </w:rPr>
      </w:pPr>
      <w:r w:rsidRPr="009E7C96">
        <w:rPr>
          <w:rStyle w:val="FootnoteReference"/>
          <w:sz w:val="18"/>
          <w:szCs w:val="18"/>
        </w:rPr>
        <w:footnoteRef/>
      </w:r>
      <w:r w:rsidRPr="009E7C96">
        <w:rPr>
          <w:sz w:val="18"/>
          <w:szCs w:val="18"/>
        </w:rPr>
        <w:t xml:space="preserve"> </w:t>
      </w:r>
      <w:r w:rsidRPr="00E3125B">
        <w:rPr>
          <w:sz w:val="18"/>
          <w:szCs w:val="18"/>
        </w:rPr>
        <w:t xml:space="preserve">For more information see: </w:t>
      </w:r>
      <w:r w:rsidRPr="009E7C96">
        <w:rPr>
          <w:sz w:val="18"/>
          <w:szCs w:val="18"/>
        </w:rPr>
        <w:t>https://www.abos.org/subspecialties/orthopaedic-sports-medicine</w:t>
      </w:r>
    </w:p>
  </w:footnote>
  <w:footnote w:id="47">
    <w:p w14:paraId="5A476D8E" w14:textId="7A210B62" w:rsidR="00ED6578" w:rsidRPr="009E7C96" w:rsidRDefault="00ED6578">
      <w:pPr>
        <w:pStyle w:val="FootnoteText"/>
        <w:rPr>
          <w:sz w:val="18"/>
          <w:szCs w:val="18"/>
        </w:rPr>
      </w:pPr>
      <w:r w:rsidRPr="009E7C96">
        <w:rPr>
          <w:rStyle w:val="FootnoteReference"/>
          <w:sz w:val="18"/>
          <w:szCs w:val="18"/>
        </w:rPr>
        <w:footnoteRef/>
      </w:r>
      <w:r w:rsidRPr="009E7C96">
        <w:rPr>
          <w:sz w:val="18"/>
          <w:szCs w:val="18"/>
        </w:rPr>
        <w:t xml:space="preserve"> For more information see: https://www.settingscoliosisstraight.org</w:t>
      </w:r>
    </w:p>
  </w:footnote>
  <w:footnote w:id="48">
    <w:p w14:paraId="1E116E8D" w14:textId="25504F51" w:rsidR="00ED6578" w:rsidRPr="009E7C96" w:rsidRDefault="00ED6578">
      <w:pPr>
        <w:pStyle w:val="FootnoteText"/>
        <w:rPr>
          <w:sz w:val="18"/>
          <w:szCs w:val="18"/>
        </w:rPr>
      </w:pPr>
      <w:r w:rsidRPr="009E7C96">
        <w:rPr>
          <w:rStyle w:val="FootnoteReference"/>
          <w:sz w:val="18"/>
          <w:szCs w:val="18"/>
        </w:rPr>
        <w:footnoteRef/>
      </w:r>
      <w:r w:rsidRPr="009E7C96">
        <w:rPr>
          <w:sz w:val="18"/>
          <w:szCs w:val="18"/>
        </w:rPr>
        <w:t xml:space="preserve"> For more information see: https://pediatricspinefoundation.org/pediatricspinestudy.aspx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2F2"/>
    <w:multiLevelType w:val="hybridMultilevel"/>
    <w:tmpl w:val="E5F45ED8"/>
    <w:lvl w:ilvl="0" w:tplc="EAE621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73FA"/>
    <w:multiLevelType w:val="hybridMultilevel"/>
    <w:tmpl w:val="3D1241AC"/>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DB58A3"/>
    <w:multiLevelType w:val="hybridMultilevel"/>
    <w:tmpl w:val="5854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A306F"/>
    <w:multiLevelType w:val="hybridMultilevel"/>
    <w:tmpl w:val="963631A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75267E"/>
    <w:multiLevelType w:val="hybridMultilevel"/>
    <w:tmpl w:val="04FC8C9A"/>
    <w:lvl w:ilvl="0" w:tplc="1AC44E52">
      <w:start w:val="33"/>
      <w:numFmt w:val="decimal"/>
      <w:lvlText w:val="I%1."/>
      <w:lvlJc w:val="left"/>
      <w:pPr>
        <w:tabs>
          <w:tab w:val="num" w:pos="1530"/>
        </w:tabs>
        <w:ind w:left="153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9359B"/>
    <w:multiLevelType w:val="hybridMultilevel"/>
    <w:tmpl w:val="C91AA0D0"/>
    <w:lvl w:ilvl="0" w:tplc="B0B490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720892"/>
    <w:multiLevelType w:val="hybridMultilevel"/>
    <w:tmpl w:val="5AC6E396"/>
    <w:lvl w:ilvl="0" w:tplc="40C2C8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2713EB"/>
    <w:multiLevelType w:val="hybridMultilevel"/>
    <w:tmpl w:val="B26C7E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9850A3"/>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443939"/>
    <w:multiLevelType w:val="hybridMultilevel"/>
    <w:tmpl w:val="E5F45ED8"/>
    <w:lvl w:ilvl="0" w:tplc="EAE621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22DC8"/>
    <w:multiLevelType w:val="hybridMultilevel"/>
    <w:tmpl w:val="5BA2B5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91BB7"/>
    <w:multiLevelType w:val="hybridMultilevel"/>
    <w:tmpl w:val="567A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D0D06"/>
    <w:multiLevelType w:val="multilevel"/>
    <w:tmpl w:val="94644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6C0468"/>
    <w:multiLevelType w:val="hybridMultilevel"/>
    <w:tmpl w:val="573C1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0443E"/>
    <w:multiLevelType w:val="hybridMultilevel"/>
    <w:tmpl w:val="C5283D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E404B6"/>
    <w:multiLevelType w:val="hybridMultilevel"/>
    <w:tmpl w:val="E4067AB2"/>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31F53B81"/>
    <w:multiLevelType w:val="hybridMultilevel"/>
    <w:tmpl w:val="B62AF034"/>
    <w:lvl w:ilvl="0" w:tplc="4CBAF1C0">
      <w:start w:val="1"/>
      <w:numFmt w:val="decimal"/>
      <w:lvlText w:val="I%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58249A"/>
    <w:multiLevelType w:val="hybridMultilevel"/>
    <w:tmpl w:val="E5F45E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31050D"/>
    <w:multiLevelType w:val="hybridMultilevel"/>
    <w:tmpl w:val="35929092"/>
    <w:lvl w:ilvl="0" w:tplc="781AE1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2E50EE"/>
    <w:multiLevelType w:val="hybridMultilevel"/>
    <w:tmpl w:val="065EA9D6"/>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3B4F00BE"/>
    <w:multiLevelType w:val="hybridMultilevel"/>
    <w:tmpl w:val="6C043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C221FA2"/>
    <w:multiLevelType w:val="hybridMultilevel"/>
    <w:tmpl w:val="C91AA0D0"/>
    <w:lvl w:ilvl="0" w:tplc="B0B490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C402EE5"/>
    <w:multiLevelType w:val="hybridMultilevel"/>
    <w:tmpl w:val="E5F45ED8"/>
    <w:lvl w:ilvl="0" w:tplc="EAE621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B62C59"/>
    <w:multiLevelType w:val="hybridMultilevel"/>
    <w:tmpl w:val="104A52AA"/>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126C30"/>
    <w:multiLevelType w:val="hybridMultilevel"/>
    <w:tmpl w:val="4CD4CB26"/>
    <w:lvl w:ilvl="0" w:tplc="655286FE">
      <w:start w:val="1"/>
      <w:numFmt w:val="decimal"/>
      <w:lvlText w:val="D%1."/>
      <w:lvlJc w:val="left"/>
      <w:pPr>
        <w:tabs>
          <w:tab w:val="num" w:pos="720"/>
        </w:tabs>
        <w:ind w:left="720" w:hanging="720"/>
      </w:pPr>
      <w:rPr>
        <w:rFonts w:ascii="Times New Roman" w:hAnsi="Times New Roman" w:cs="Times New Roman" w:hint="default"/>
        <w:b/>
        <w:i w:val="0"/>
        <w:sz w:val="22"/>
      </w:rPr>
    </w:lvl>
    <w:lvl w:ilvl="1" w:tplc="C5468976">
      <w:start w:val="1"/>
      <w:numFmt w:val="bullet"/>
      <w:lvlText w:val=""/>
      <w:lvlJc w:val="left"/>
      <w:pPr>
        <w:tabs>
          <w:tab w:val="num" w:pos="1440"/>
        </w:tabs>
        <w:ind w:left="1440" w:hanging="360"/>
      </w:pPr>
      <w:rPr>
        <w:rFonts w:ascii="Wingdings" w:hAnsi="Wingdings" w:hint="default"/>
        <w:b/>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082202"/>
    <w:multiLevelType w:val="hybridMultilevel"/>
    <w:tmpl w:val="B17EBD7C"/>
    <w:lvl w:ilvl="0" w:tplc="F5D0EF3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F681D02"/>
    <w:multiLevelType w:val="hybridMultilevel"/>
    <w:tmpl w:val="872E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1904683"/>
    <w:multiLevelType w:val="hybridMultilevel"/>
    <w:tmpl w:val="AAF2849C"/>
    <w:lvl w:ilvl="0" w:tplc="1AA20D80">
      <w:start w:val="1"/>
      <w:numFmt w:val="bullet"/>
      <w:lvlText w:val=""/>
      <w:lvlJc w:val="left"/>
      <w:pPr>
        <w:tabs>
          <w:tab w:val="num" w:pos="-1260"/>
        </w:tabs>
        <w:ind w:left="-1260" w:hanging="720"/>
      </w:pPr>
      <w:rPr>
        <w:rFonts w:ascii="Wingdings" w:hAnsi="Wingdings" w:hint="default"/>
        <w:b w:val="0"/>
        <w:bCs w:val="0"/>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8" w15:restartNumberingAfterBreak="0">
    <w:nsid w:val="52915228"/>
    <w:multiLevelType w:val="hybridMultilevel"/>
    <w:tmpl w:val="C91AA0D0"/>
    <w:lvl w:ilvl="0" w:tplc="B0B490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BE5B61"/>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5ED381F"/>
    <w:multiLevelType w:val="hybridMultilevel"/>
    <w:tmpl w:val="0706B3B6"/>
    <w:lvl w:ilvl="0" w:tplc="07BAAE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439BE"/>
    <w:multiLevelType w:val="multilevel"/>
    <w:tmpl w:val="CD48C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2A339B"/>
    <w:multiLevelType w:val="hybridMultilevel"/>
    <w:tmpl w:val="0B52984E"/>
    <w:lvl w:ilvl="0" w:tplc="C5468976">
      <w:start w:val="1"/>
      <w:numFmt w:val="bullet"/>
      <w:lvlText w:val=""/>
      <w:lvlJc w:val="left"/>
      <w:pPr>
        <w:ind w:left="720" w:hanging="360"/>
      </w:pPr>
      <w:rPr>
        <w:rFonts w:ascii="Wingdings" w:hAnsi="Wingding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431590"/>
    <w:multiLevelType w:val="hybridMultilevel"/>
    <w:tmpl w:val="97202FB2"/>
    <w:lvl w:ilvl="0" w:tplc="0B0C497C">
      <w:start w:val="1"/>
      <w:numFmt w:val="bullet"/>
      <w:lvlText w:val=""/>
      <w:lvlJc w:val="left"/>
      <w:pPr>
        <w:ind w:left="1080" w:hanging="360"/>
      </w:pPr>
      <w:rPr>
        <w:rFonts w:ascii="Wingdings" w:hAnsi="Wingdings" w:hint="default"/>
        <w:b w:val="0"/>
        <w:bCs/>
        <w:i w:val="0"/>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686C343F"/>
    <w:multiLevelType w:val="multilevel"/>
    <w:tmpl w:val="362ED50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94834A2"/>
    <w:multiLevelType w:val="hybridMultilevel"/>
    <w:tmpl w:val="B120ADB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D853B4"/>
    <w:multiLevelType w:val="hybridMultilevel"/>
    <w:tmpl w:val="CCA20C9C"/>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B4043DA"/>
    <w:multiLevelType w:val="hybridMultilevel"/>
    <w:tmpl w:val="67708FE4"/>
    <w:lvl w:ilvl="0" w:tplc="3746F44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721C0C"/>
    <w:multiLevelType w:val="hybridMultilevel"/>
    <w:tmpl w:val="64AEDCF0"/>
    <w:lvl w:ilvl="0" w:tplc="A0020896">
      <w:start w:val="1"/>
      <w:numFmt w:val="bullet"/>
      <w:lvlText w:val=""/>
      <w:lvlJc w:val="left"/>
      <w:pPr>
        <w:tabs>
          <w:tab w:val="num" w:pos="900"/>
        </w:tabs>
        <w:ind w:left="900" w:hanging="720"/>
      </w:pPr>
      <w:rPr>
        <w:rFonts w:ascii="Wingdings" w:hAnsi="Wingdings" w:hint="default"/>
        <w:b w:val="0"/>
        <w:bCs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1674C31"/>
    <w:multiLevelType w:val="hybridMultilevel"/>
    <w:tmpl w:val="957AE8AE"/>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38B6074"/>
    <w:multiLevelType w:val="hybridMultilevel"/>
    <w:tmpl w:val="589CAB86"/>
    <w:lvl w:ilvl="0" w:tplc="C546897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628211A"/>
    <w:multiLevelType w:val="hybridMultilevel"/>
    <w:tmpl w:val="A116463C"/>
    <w:lvl w:ilvl="0" w:tplc="E8FA7B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69B5A8F"/>
    <w:multiLevelType w:val="multilevel"/>
    <w:tmpl w:val="DC543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3819BC"/>
    <w:multiLevelType w:val="hybridMultilevel"/>
    <w:tmpl w:val="ED6CF81C"/>
    <w:lvl w:ilvl="0" w:tplc="4CBAF1C0">
      <w:start w:val="1"/>
      <w:numFmt w:val="decimal"/>
      <w:lvlText w:val="I%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B55882"/>
    <w:multiLevelType w:val="hybridMultilevel"/>
    <w:tmpl w:val="E5F45ED8"/>
    <w:lvl w:ilvl="0" w:tplc="EAE621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8852493">
    <w:abstractNumId w:val="19"/>
  </w:num>
  <w:num w:numId="2" w16cid:durableId="362629866">
    <w:abstractNumId w:val="1"/>
  </w:num>
  <w:num w:numId="3" w16cid:durableId="40323008">
    <w:abstractNumId w:val="36"/>
  </w:num>
  <w:num w:numId="4" w16cid:durableId="2140606244">
    <w:abstractNumId w:val="39"/>
  </w:num>
  <w:num w:numId="5" w16cid:durableId="969749743">
    <w:abstractNumId w:val="3"/>
  </w:num>
  <w:num w:numId="6" w16cid:durableId="241180052">
    <w:abstractNumId w:val="23"/>
  </w:num>
  <w:num w:numId="7" w16cid:durableId="2017489381">
    <w:abstractNumId w:val="15"/>
  </w:num>
  <w:num w:numId="8" w16cid:durableId="421418191">
    <w:abstractNumId w:val="43"/>
  </w:num>
  <w:num w:numId="9" w16cid:durableId="1423069475">
    <w:abstractNumId w:val="38"/>
  </w:num>
  <w:num w:numId="10" w16cid:durableId="1070612119">
    <w:abstractNumId w:val="14"/>
  </w:num>
  <w:num w:numId="11" w16cid:durableId="1457482927">
    <w:abstractNumId w:val="33"/>
  </w:num>
  <w:num w:numId="12" w16cid:durableId="182791423">
    <w:abstractNumId w:val="11"/>
  </w:num>
  <w:num w:numId="13" w16cid:durableId="10842982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7348294">
    <w:abstractNumId w:val="41"/>
  </w:num>
  <w:num w:numId="15" w16cid:durableId="1303543230">
    <w:abstractNumId w:val="2"/>
  </w:num>
  <w:num w:numId="16" w16cid:durableId="2025471162">
    <w:abstractNumId w:val="35"/>
  </w:num>
  <w:num w:numId="17" w16cid:durableId="603879932">
    <w:abstractNumId w:val="24"/>
  </w:num>
  <w:num w:numId="18" w16cid:durableId="2039428177">
    <w:abstractNumId w:val="40"/>
  </w:num>
  <w:num w:numId="19" w16cid:durableId="676729510">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2848733">
    <w:abstractNumId w:val="31"/>
  </w:num>
  <w:num w:numId="21" w16cid:durableId="473182857">
    <w:abstractNumId w:val="12"/>
  </w:num>
  <w:num w:numId="22" w16cid:durableId="1416124934">
    <w:abstractNumId w:val="26"/>
  </w:num>
  <w:num w:numId="23" w16cid:durableId="1291933102">
    <w:abstractNumId w:val="29"/>
  </w:num>
  <w:num w:numId="24" w16cid:durableId="49576976">
    <w:abstractNumId w:val="37"/>
  </w:num>
  <w:num w:numId="25" w16cid:durableId="799348542">
    <w:abstractNumId w:val="32"/>
  </w:num>
  <w:num w:numId="26" w16cid:durableId="2019114553">
    <w:abstractNumId w:val="8"/>
  </w:num>
  <w:num w:numId="27" w16cid:durableId="5044450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3407117">
    <w:abstractNumId w:val="4"/>
  </w:num>
  <w:num w:numId="29" w16cid:durableId="741365256">
    <w:abstractNumId w:val="13"/>
  </w:num>
  <w:num w:numId="30" w16cid:durableId="2052879632">
    <w:abstractNumId w:val="30"/>
  </w:num>
  <w:num w:numId="31" w16cid:durableId="1511136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8329865">
    <w:abstractNumId w:val="42"/>
  </w:num>
  <w:num w:numId="33" w16cid:durableId="702361545">
    <w:abstractNumId w:val="44"/>
  </w:num>
  <w:num w:numId="34" w16cid:durableId="1477138728">
    <w:abstractNumId w:val="9"/>
  </w:num>
  <w:num w:numId="35" w16cid:durableId="1472207537">
    <w:abstractNumId w:val="0"/>
  </w:num>
  <w:num w:numId="36" w16cid:durableId="8259780">
    <w:abstractNumId w:val="22"/>
  </w:num>
  <w:num w:numId="37" w16cid:durableId="2141193415">
    <w:abstractNumId w:val="7"/>
  </w:num>
  <w:num w:numId="38" w16cid:durableId="8035481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11026828">
    <w:abstractNumId w:val="21"/>
  </w:num>
  <w:num w:numId="40" w16cid:durableId="1803302784">
    <w:abstractNumId w:val="28"/>
  </w:num>
  <w:num w:numId="41" w16cid:durableId="694426640">
    <w:abstractNumId w:val="5"/>
  </w:num>
  <w:num w:numId="42" w16cid:durableId="492722393">
    <w:abstractNumId w:val="27"/>
  </w:num>
  <w:num w:numId="43" w16cid:durableId="1668290376">
    <w:abstractNumId w:val="10"/>
  </w:num>
  <w:num w:numId="44" w16cid:durableId="805246629">
    <w:abstractNumId w:val="17"/>
  </w:num>
  <w:num w:numId="45" w16cid:durableId="1423138114">
    <w:abstractNumId w:val="18"/>
  </w:num>
  <w:num w:numId="46" w16cid:durableId="101518337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D1"/>
    <w:rsid w:val="000000C3"/>
    <w:rsid w:val="00001089"/>
    <w:rsid w:val="00007534"/>
    <w:rsid w:val="00010E3D"/>
    <w:rsid w:val="00011FD4"/>
    <w:rsid w:val="00012EAB"/>
    <w:rsid w:val="0001341E"/>
    <w:rsid w:val="00013B27"/>
    <w:rsid w:val="000142B9"/>
    <w:rsid w:val="000203F3"/>
    <w:rsid w:val="000204B3"/>
    <w:rsid w:val="00021D00"/>
    <w:rsid w:val="0002638E"/>
    <w:rsid w:val="000309C0"/>
    <w:rsid w:val="000371C0"/>
    <w:rsid w:val="00037656"/>
    <w:rsid w:val="00037D57"/>
    <w:rsid w:val="00040748"/>
    <w:rsid w:val="0004109D"/>
    <w:rsid w:val="00043BB6"/>
    <w:rsid w:val="00045757"/>
    <w:rsid w:val="00045A5C"/>
    <w:rsid w:val="00050158"/>
    <w:rsid w:val="00050EFB"/>
    <w:rsid w:val="00051242"/>
    <w:rsid w:val="00053C0D"/>
    <w:rsid w:val="00061F73"/>
    <w:rsid w:val="000730C3"/>
    <w:rsid w:val="000766CE"/>
    <w:rsid w:val="000809F4"/>
    <w:rsid w:val="00085957"/>
    <w:rsid w:val="00093C95"/>
    <w:rsid w:val="00094456"/>
    <w:rsid w:val="00094AA5"/>
    <w:rsid w:val="000A3827"/>
    <w:rsid w:val="000A4264"/>
    <w:rsid w:val="000A49ED"/>
    <w:rsid w:val="000A4A10"/>
    <w:rsid w:val="000A635C"/>
    <w:rsid w:val="000A6D82"/>
    <w:rsid w:val="000B6A6A"/>
    <w:rsid w:val="000B6DA4"/>
    <w:rsid w:val="000C25F9"/>
    <w:rsid w:val="000C2BA9"/>
    <w:rsid w:val="000D004E"/>
    <w:rsid w:val="000D2745"/>
    <w:rsid w:val="000D42EC"/>
    <w:rsid w:val="000D558D"/>
    <w:rsid w:val="000D72D3"/>
    <w:rsid w:val="000E4A10"/>
    <w:rsid w:val="000E5A99"/>
    <w:rsid w:val="000F0210"/>
    <w:rsid w:val="000F19A6"/>
    <w:rsid w:val="000F3770"/>
    <w:rsid w:val="000F4514"/>
    <w:rsid w:val="000F6195"/>
    <w:rsid w:val="00103DD1"/>
    <w:rsid w:val="00104D30"/>
    <w:rsid w:val="00106A3F"/>
    <w:rsid w:val="00107590"/>
    <w:rsid w:val="00114CA6"/>
    <w:rsid w:val="001165CC"/>
    <w:rsid w:val="00122886"/>
    <w:rsid w:val="00131464"/>
    <w:rsid w:val="0013223B"/>
    <w:rsid w:val="00140E1C"/>
    <w:rsid w:val="00141636"/>
    <w:rsid w:val="0014482D"/>
    <w:rsid w:val="00147BB9"/>
    <w:rsid w:val="00147DE2"/>
    <w:rsid w:val="00151101"/>
    <w:rsid w:val="00152927"/>
    <w:rsid w:val="00154644"/>
    <w:rsid w:val="001560E9"/>
    <w:rsid w:val="00160010"/>
    <w:rsid w:val="00164992"/>
    <w:rsid w:val="0016657D"/>
    <w:rsid w:val="00170413"/>
    <w:rsid w:val="00173540"/>
    <w:rsid w:val="0018149F"/>
    <w:rsid w:val="00184B33"/>
    <w:rsid w:val="00184E16"/>
    <w:rsid w:val="001A338B"/>
    <w:rsid w:val="001A4AEA"/>
    <w:rsid w:val="001A5C7A"/>
    <w:rsid w:val="001A6D98"/>
    <w:rsid w:val="001A77E6"/>
    <w:rsid w:val="001B0035"/>
    <w:rsid w:val="001B15A7"/>
    <w:rsid w:val="001B576A"/>
    <w:rsid w:val="001B75CF"/>
    <w:rsid w:val="001C2374"/>
    <w:rsid w:val="001C6BD0"/>
    <w:rsid w:val="001D2342"/>
    <w:rsid w:val="001D4E05"/>
    <w:rsid w:val="001D73B9"/>
    <w:rsid w:val="001D7980"/>
    <w:rsid w:val="001E333A"/>
    <w:rsid w:val="001E6F3A"/>
    <w:rsid w:val="001F01EB"/>
    <w:rsid w:val="001F1C2C"/>
    <w:rsid w:val="001F28BE"/>
    <w:rsid w:val="001F3B83"/>
    <w:rsid w:val="002003CB"/>
    <w:rsid w:val="00205238"/>
    <w:rsid w:val="002054EC"/>
    <w:rsid w:val="00205C7E"/>
    <w:rsid w:val="00206302"/>
    <w:rsid w:val="00207CA6"/>
    <w:rsid w:val="002156AF"/>
    <w:rsid w:val="002165C9"/>
    <w:rsid w:val="00220B49"/>
    <w:rsid w:val="00220D1F"/>
    <w:rsid w:val="00227111"/>
    <w:rsid w:val="00227E8C"/>
    <w:rsid w:val="00232BFF"/>
    <w:rsid w:val="00232FBA"/>
    <w:rsid w:val="002336FC"/>
    <w:rsid w:val="00236C54"/>
    <w:rsid w:val="00244557"/>
    <w:rsid w:val="00254026"/>
    <w:rsid w:val="00265D73"/>
    <w:rsid w:val="002701F8"/>
    <w:rsid w:val="0028080D"/>
    <w:rsid w:val="00282D4B"/>
    <w:rsid w:val="00285C5D"/>
    <w:rsid w:val="0029459A"/>
    <w:rsid w:val="002976EF"/>
    <w:rsid w:val="002A49E1"/>
    <w:rsid w:val="002A6536"/>
    <w:rsid w:val="002A71B1"/>
    <w:rsid w:val="002B2BA3"/>
    <w:rsid w:val="002B7157"/>
    <w:rsid w:val="002C0D09"/>
    <w:rsid w:val="002C4E64"/>
    <w:rsid w:val="002C55BE"/>
    <w:rsid w:val="002D42AF"/>
    <w:rsid w:val="002D745A"/>
    <w:rsid w:val="002D74D9"/>
    <w:rsid w:val="002E053B"/>
    <w:rsid w:val="002E2CFC"/>
    <w:rsid w:val="002E3173"/>
    <w:rsid w:val="002E5382"/>
    <w:rsid w:val="002E6CBC"/>
    <w:rsid w:val="002F395B"/>
    <w:rsid w:val="002F4B51"/>
    <w:rsid w:val="002F7937"/>
    <w:rsid w:val="002F7E0A"/>
    <w:rsid w:val="00302307"/>
    <w:rsid w:val="003036F0"/>
    <w:rsid w:val="003045D4"/>
    <w:rsid w:val="003062C7"/>
    <w:rsid w:val="0031007C"/>
    <w:rsid w:val="003143C9"/>
    <w:rsid w:val="003159A3"/>
    <w:rsid w:val="00317F05"/>
    <w:rsid w:val="00320DE6"/>
    <w:rsid w:val="003269AB"/>
    <w:rsid w:val="00327043"/>
    <w:rsid w:val="0033403C"/>
    <w:rsid w:val="00334AF5"/>
    <w:rsid w:val="003373EE"/>
    <w:rsid w:val="00342F42"/>
    <w:rsid w:val="00347A1A"/>
    <w:rsid w:val="00347BAD"/>
    <w:rsid w:val="00351746"/>
    <w:rsid w:val="0035385E"/>
    <w:rsid w:val="00355CF2"/>
    <w:rsid w:val="003570EE"/>
    <w:rsid w:val="00361E75"/>
    <w:rsid w:val="0036252B"/>
    <w:rsid w:val="00362DD2"/>
    <w:rsid w:val="003650D9"/>
    <w:rsid w:val="00370A7D"/>
    <w:rsid w:val="003725AB"/>
    <w:rsid w:val="003857B5"/>
    <w:rsid w:val="00392B3A"/>
    <w:rsid w:val="003A1A9C"/>
    <w:rsid w:val="003A29E6"/>
    <w:rsid w:val="003C1C62"/>
    <w:rsid w:val="003C435D"/>
    <w:rsid w:val="003D03A3"/>
    <w:rsid w:val="003D2406"/>
    <w:rsid w:val="003D322D"/>
    <w:rsid w:val="003D4973"/>
    <w:rsid w:val="003D4BC5"/>
    <w:rsid w:val="003D7DD9"/>
    <w:rsid w:val="003E4A02"/>
    <w:rsid w:val="003F15B4"/>
    <w:rsid w:val="003F3299"/>
    <w:rsid w:val="003F6E91"/>
    <w:rsid w:val="00401930"/>
    <w:rsid w:val="00403987"/>
    <w:rsid w:val="004079EB"/>
    <w:rsid w:val="00410367"/>
    <w:rsid w:val="00416E50"/>
    <w:rsid w:val="00420C2B"/>
    <w:rsid w:val="00421913"/>
    <w:rsid w:val="0042264C"/>
    <w:rsid w:val="0043024E"/>
    <w:rsid w:val="004326EA"/>
    <w:rsid w:val="00435575"/>
    <w:rsid w:val="004364BB"/>
    <w:rsid w:val="00440065"/>
    <w:rsid w:val="00446837"/>
    <w:rsid w:val="004548DD"/>
    <w:rsid w:val="004570E2"/>
    <w:rsid w:val="00462B69"/>
    <w:rsid w:val="0046651C"/>
    <w:rsid w:val="00467A42"/>
    <w:rsid w:val="004726E1"/>
    <w:rsid w:val="004728A9"/>
    <w:rsid w:val="004833FA"/>
    <w:rsid w:val="00490606"/>
    <w:rsid w:val="0049759F"/>
    <w:rsid w:val="004A227A"/>
    <w:rsid w:val="004A22C3"/>
    <w:rsid w:val="004A358E"/>
    <w:rsid w:val="004A4D93"/>
    <w:rsid w:val="004A70E1"/>
    <w:rsid w:val="004B4621"/>
    <w:rsid w:val="004B49E8"/>
    <w:rsid w:val="004C12D6"/>
    <w:rsid w:val="004C3A4D"/>
    <w:rsid w:val="004C48ED"/>
    <w:rsid w:val="004C65BA"/>
    <w:rsid w:val="004D5902"/>
    <w:rsid w:val="004E2661"/>
    <w:rsid w:val="004E4ECE"/>
    <w:rsid w:val="004E7498"/>
    <w:rsid w:val="004E7C81"/>
    <w:rsid w:val="004F2067"/>
    <w:rsid w:val="004F54CD"/>
    <w:rsid w:val="00501D94"/>
    <w:rsid w:val="005059A5"/>
    <w:rsid w:val="00511520"/>
    <w:rsid w:val="00511AFB"/>
    <w:rsid w:val="00512A2F"/>
    <w:rsid w:val="00513FCD"/>
    <w:rsid w:val="00514F37"/>
    <w:rsid w:val="00520E1C"/>
    <w:rsid w:val="0052293C"/>
    <w:rsid w:val="00525560"/>
    <w:rsid w:val="00530517"/>
    <w:rsid w:val="005355DC"/>
    <w:rsid w:val="005359E9"/>
    <w:rsid w:val="0053699B"/>
    <w:rsid w:val="005369B3"/>
    <w:rsid w:val="00537657"/>
    <w:rsid w:val="00543A05"/>
    <w:rsid w:val="00555D9A"/>
    <w:rsid w:val="0055617D"/>
    <w:rsid w:val="005632B9"/>
    <w:rsid w:val="00572303"/>
    <w:rsid w:val="0059329C"/>
    <w:rsid w:val="00594C81"/>
    <w:rsid w:val="005A0F6B"/>
    <w:rsid w:val="005A6790"/>
    <w:rsid w:val="005A6C2F"/>
    <w:rsid w:val="005B1E5A"/>
    <w:rsid w:val="005B72C0"/>
    <w:rsid w:val="005C14AB"/>
    <w:rsid w:val="005C15BA"/>
    <w:rsid w:val="005C1D9D"/>
    <w:rsid w:val="005C330C"/>
    <w:rsid w:val="005D0546"/>
    <w:rsid w:val="005D3BCC"/>
    <w:rsid w:val="005D5C05"/>
    <w:rsid w:val="005F0F0B"/>
    <w:rsid w:val="005F25BF"/>
    <w:rsid w:val="005F5197"/>
    <w:rsid w:val="005F64ED"/>
    <w:rsid w:val="006002BB"/>
    <w:rsid w:val="00602C5E"/>
    <w:rsid w:val="00604CD8"/>
    <w:rsid w:val="00605413"/>
    <w:rsid w:val="00607C38"/>
    <w:rsid w:val="00616A87"/>
    <w:rsid w:val="00620ED1"/>
    <w:rsid w:val="006250FE"/>
    <w:rsid w:val="00625CAD"/>
    <w:rsid w:val="0063021C"/>
    <w:rsid w:val="00632033"/>
    <w:rsid w:val="0063628D"/>
    <w:rsid w:val="0063741A"/>
    <w:rsid w:val="00637BB0"/>
    <w:rsid w:val="006407D4"/>
    <w:rsid w:val="00647344"/>
    <w:rsid w:val="006500B2"/>
    <w:rsid w:val="0065437A"/>
    <w:rsid w:val="00655D99"/>
    <w:rsid w:val="00655F69"/>
    <w:rsid w:val="00661195"/>
    <w:rsid w:val="00661EC0"/>
    <w:rsid w:val="00664DD2"/>
    <w:rsid w:val="006656D3"/>
    <w:rsid w:val="00666095"/>
    <w:rsid w:val="006723FA"/>
    <w:rsid w:val="00672EFA"/>
    <w:rsid w:val="006746E8"/>
    <w:rsid w:val="00675074"/>
    <w:rsid w:val="0067638F"/>
    <w:rsid w:val="00680671"/>
    <w:rsid w:val="0068751B"/>
    <w:rsid w:val="006A19D7"/>
    <w:rsid w:val="006A1A83"/>
    <w:rsid w:val="006A2755"/>
    <w:rsid w:val="006A6227"/>
    <w:rsid w:val="006B17E8"/>
    <w:rsid w:val="006B1C5B"/>
    <w:rsid w:val="006B3AA4"/>
    <w:rsid w:val="006C212F"/>
    <w:rsid w:val="006C43B5"/>
    <w:rsid w:val="006C543E"/>
    <w:rsid w:val="006D0D06"/>
    <w:rsid w:val="006D2628"/>
    <w:rsid w:val="006D5349"/>
    <w:rsid w:val="006D6155"/>
    <w:rsid w:val="006E0894"/>
    <w:rsid w:val="006E1163"/>
    <w:rsid w:val="006E1176"/>
    <w:rsid w:val="006E119A"/>
    <w:rsid w:val="006E2CD5"/>
    <w:rsid w:val="006F7E83"/>
    <w:rsid w:val="00702A35"/>
    <w:rsid w:val="00703FE7"/>
    <w:rsid w:val="00704C49"/>
    <w:rsid w:val="007056F1"/>
    <w:rsid w:val="00707D82"/>
    <w:rsid w:val="00715D93"/>
    <w:rsid w:val="00721312"/>
    <w:rsid w:val="00725F94"/>
    <w:rsid w:val="007261B9"/>
    <w:rsid w:val="00727E9B"/>
    <w:rsid w:val="00732294"/>
    <w:rsid w:val="00733687"/>
    <w:rsid w:val="00733796"/>
    <w:rsid w:val="00740098"/>
    <w:rsid w:val="00741E2A"/>
    <w:rsid w:val="00744DFF"/>
    <w:rsid w:val="00745EC4"/>
    <w:rsid w:val="00747417"/>
    <w:rsid w:val="00754102"/>
    <w:rsid w:val="007560CA"/>
    <w:rsid w:val="007601C0"/>
    <w:rsid w:val="00767ED1"/>
    <w:rsid w:val="00770971"/>
    <w:rsid w:val="00774E93"/>
    <w:rsid w:val="00777091"/>
    <w:rsid w:val="00777884"/>
    <w:rsid w:val="00781C1B"/>
    <w:rsid w:val="00790FD6"/>
    <w:rsid w:val="00791699"/>
    <w:rsid w:val="007949A2"/>
    <w:rsid w:val="007976A6"/>
    <w:rsid w:val="007A182C"/>
    <w:rsid w:val="007B10CA"/>
    <w:rsid w:val="007B2180"/>
    <w:rsid w:val="007B3A45"/>
    <w:rsid w:val="007B7AD5"/>
    <w:rsid w:val="007B7FC4"/>
    <w:rsid w:val="007C1CF7"/>
    <w:rsid w:val="007C28DF"/>
    <w:rsid w:val="007C4BFF"/>
    <w:rsid w:val="007C718E"/>
    <w:rsid w:val="007D1F25"/>
    <w:rsid w:val="007D36A8"/>
    <w:rsid w:val="007D44CB"/>
    <w:rsid w:val="007D45D7"/>
    <w:rsid w:val="007E24BF"/>
    <w:rsid w:val="007E4274"/>
    <w:rsid w:val="007E514A"/>
    <w:rsid w:val="007F1ABF"/>
    <w:rsid w:val="007F1E83"/>
    <w:rsid w:val="007F2C1C"/>
    <w:rsid w:val="007F57B7"/>
    <w:rsid w:val="007F5E49"/>
    <w:rsid w:val="007F707F"/>
    <w:rsid w:val="00800907"/>
    <w:rsid w:val="00801EC4"/>
    <w:rsid w:val="00802716"/>
    <w:rsid w:val="008203EE"/>
    <w:rsid w:val="00822601"/>
    <w:rsid w:val="008228E7"/>
    <w:rsid w:val="00823255"/>
    <w:rsid w:val="0082354C"/>
    <w:rsid w:val="008257AF"/>
    <w:rsid w:val="00827DAE"/>
    <w:rsid w:val="00833598"/>
    <w:rsid w:val="00834901"/>
    <w:rsid w:val="00836DA3"/>
    <w:rsid w:val="008526F9"/>
    <w:rsid w:val="008530D5"/>
    <w:rsid w:val="0085572C"/>
    <w:rsid w:val="00856161"/>
    <w:rsid w:val="00856C8B"/>
    <w:rsid w:val="00857421"/>
    <w:rsid w:val="0085781B"/>
    <w:rsid w:val="00863196"/>
    <w:rsid w:val="00864241"/>
    <w:rsid w:val="00867FBD"/>
    <w:rsid w:val="00872664"/>
    <w:rsid w:val="0087549E"/>
    <w:rsid w:val="00881CF0"/>
    <w:rsid w:val="00882405"/>
    <w:rsid w:val="00882DAD"/>
    <w:rsid w:val="00882EF1"/>
    <w:rsid w:val="00887BE9"/>
    <w:rsid w:val="00894BA3"/>
    <w:rsid w:val="00895DCA"/>
    <w:rsid w:val="0089750C"/>
    <w:rsid w:val="008A2673"/>
    <w:rsid w:val="008A3681"/>
    <w:rsid w:val="008A5369"/>
    <w:rsid w:val="008A657E"/>
    <w:rsid w:val="008B0ED5"/>
    <w:rsid w:val="008B1F1A"/>
    <w:rsid w:val="008B1F92"/>
    <w:rsid w:val="008B33B1"/>
    <w:rsid w:val="008B3879"/>
    <w:rsid w:val="008C3D3F"/>
    <w:rsid w:val="008C5FAE"/>
    <w:rsid w:val="008C7568"/>
    <w:rsid w:val="008D444B"/>
    <w:rsid w:val="008D6B01"/>
    <w:rsid w:val="008E04D3"/>
    <w:rsid w:val="008E05E4"/>
    <w:rsid w:val="008E12D8"/>
    <w:rsid w:val="008E75C6"/>
    <w:rsid w:val="008F1A55"/>
    <w:rsid w:val="008F709B"/>
    <w:rsid w:val="008F7AB7"/>
    <w:rsid w:val="008F7BA0"/>
    <w:rsid w:val="00903722"/>
    <w:rsid w:val="0090624F"/>
    <w:rsid w:val="00906C22"/>
    <w:rsid w:val="00912F0D"/>
    <w:rsid w:val="00912F85"/>
    <w:rsid w:val="009139D2"/>
    <w:rsid w:val="00921829"/>
    <w:rsid w:val="009220BD"/>
    <w:rsid w:val="009304C6"/>
    <w:rsid w:val="009347D3"/>
    <w:rsid w:val="00935D00"/>
    <w:rsid w:val="00937EC6"/>
    <w:rsid w:val="00937F02"/>
    <w:rsid w:val="00942EAF"/>
    <w:rsid w:val="00944EB9"/>
    <w:rsid w:val="009614E5"/>
    <w:rsid w:val="00961F93"/>
    <w:rsid w:val="00973BDE"/>
    <w:rsid w:val="00973EA3"/>
    <w:rsid w:val="00974CEF"/>
    <w:rsid w:val="00976368"/>
    <w:rsid w:val="00977510"/>
    <w:rsid w:val="009779B0"/>
    <w:rsid w:val="00977ACB"/>
    <w:rsid w:val="009909F2"/>
    <w:rsid w:val="00993A2B"/>
    <w:rsid w:val="0099784C"/>
    <w:rsid w:val="009B5041"/>
    <w:rsid w:val="009B5844"/>
    <w:rsid w:val="009B76DB"/>
    <w:rsid w:val="009C29D7"/>
    <w:rsid w:val="009C3316"/>
    <w:rsid w:val="009D11F4"/>
    <w:rsid w:val="009D2E76"/>
    <w:rsid w:val="009D51C0"/>
    <w:rsid w:val="009D5AE6"/>
    <w:rsid w:val="009E1452"/>
    <w:rsid w:val="009E5857"/>
    <w:rsid w:val="009E5E8A"/>
    <w:rsid w:val="009E7BB7"/>
    <w:rsid w:val="009E7C96"/>
    <w:rsid w:val="009F206B"/>
    <w:rsid w:val="00A04DBE"/>
    <w:rsid w:val="00A05153"/>
    <w:rsid w:val="00A068B0"/>
    <w:rsid w:val="00A1014A"/>
    <w:rsid w:val="00A1291F"/>
    <w:rsid w:val="00A139E5"/>
    <w:rsid w:val="00A14CA8"/>
    <w:rsid w:val="00A24DE1"/>
    <w:rsid w:val="00A30ACD"/>
    <w:rsid w:val="00A3526D"/>
    <w:rsid w:val="00A352A1"/>
    <w:rsid w:val="00A4082F"/>
    <w:rsid w:val="00A4138B"/>
    <w:rsid w:val="00A4707A"/>
    <w:rsid w:val="00A511E9"/>
    <w:rsid w:val="00A53A0E"/>
    <w:rsid w:val="00A54840"/>
    <w:rsid w:val="00A56551"/>
    <w:rsid w:val="00A66EEE"/>
    <w:rsid w:val="00A679AB"/>
    <w:rsid w:val="00A75BD5"/>
    <w:rsid w:val="00A76E0A"/>
    <w:rsid w:val="00A82869"/>
    <w:rsid w:val="00A83521"/>
    <w:rsid w:val="00A85E35"/>
    <w:rsid w:val="00A86394"/>
    <w:rsid w:val="00A864BA"/>
    <w:rsid w:val="00A86818"/>
    <w:rsid w:val="00A86CFD"/>
    <w:rsid w:val="00A8765F"/>
    <w:rsid w:val="00A90CDB"/>
    <w:rsid w:val="00A9540F"/>
    <w:rsid w:val="00AA0334"/>
    <w:rsid w:val="00AA0B40"/>
    <w:rsid w:val="00AA36BE"/>
    <w:rsid w:val="00AA727A"/>
    <w:rsid w:val="00AB2182"/>
    <w:rsid w:val="00AB3B01"/>
    <w:rsid w:val="00AB4D3B"/>
    <w:rsid w:val="00AB56C8"/>
    <w:rsid w:val="00AB5808"/>
    <w:rsid w:val="00AC11E7"/>
    <w:rsid w:val="00AC1EEF"/>
    <w:rsid w:val="00AD16C8"/>
    <w:rsid w:val="00AD36CA"/>
    <w:rsid w:val="00AD6B2C"/>
    <w:rsid w:val="00AD7E33"/>
    <w:rsid w:val="00AE6B66"/>
    <w:rsid w:val="00AF052E"/>
    <w:rsid w:val="00AF0BCC"/>
    <w:rsid w:val="00AF1D23"/>
    <w:rsid w:val="00AF1F38"/>
    <w:rsid w:val="00B0159D"/>
    <w:rsid w:val="00B0757C"/>
    <w:rsid w:val="00B114F8"/>
    <w:rsid w:val="00B14F25"/>
    <w:rsid w:val="00B150D9"/>
    <w:rsid w:val="00B16268"/>
    <w:rsid w:val="00B16E33"/>
    <w:rsid w:val="00B176C5"/>
    <w:rsid w:val="00B21B58"/>
    <w:rsid w:val="00B239E7"/>
    <w:rsid w:val="00B2600F"/>
    <w:rsid w:val="00B268DE"/>
    <w:rsid w:val="00B26948"/>
    <w:rsid w:val="00B26F15"/>
    <w:rsid w:val="00B31312"/>
    <w:rsid w:val="00B3404E"/>
    <w:rsid w:val="00B370F2"/>
    <w:rsid w:val="00B40FFF"/>
    <w:rsid w:val="00B46F8E"/>
    <w:rsid w:val="00B5146C"/>
    <w:rsid w:val="00B57640"/>
    <w:rsid w:val="00B57AF1"/>
    <w:rsid w:val="00B60077"/>
    <w:rsid w:val="00B6119D"/>
    <w:rsid w:val="00B62203"/>
    <w:rsid w:val="00B62FD5"/>
    <w:rsid w:val="00B72591"/>
    <w:rsid w:val="00B76528"/>
    <w:rsid w:val="00B842D0"/>
    <w:rsid w:val="00B84785"/>
    <w:rsid w:val="00B855F8"/>
    <w:rsid w:val="00B87A45"/>
    <w:rsid w:val="00B96C55"/>
    <w:rsid w:val="00BA4ED8"/>
    <w:rsid w:val="00BB29E9"/>
    <w:rsid w:val="00BB45B3"/>
    <w:rsid w:val="00BC1FF8"/>
    <w:rsid w:val="00BC51B0"/>
    <w:rsid w:val="00BD0CD3"/>
    <w:rsid w:val="00BD232C"/>
    <w:rsid w:val="00BD347D"/>
    <w:rsid w:val="00BD4C61"/>
    <w:rsid w:val="00BD560D"/>
    <w:rsid w:val="00BD65D5"/>
    <w:rsid w:val="00BD69CC"/>
    <w:rsid w:val="00BE040C"/>
    <w:rsid w:val="00BE4DE0"/>
    <w:rsid w:val="00BF1520"/>
    <w:rsid w:val="00BF1CF1"/>
    <w:rsid w:val="00BF20C4"/>
    <w:rsid w:val="00BF65E2"/>
    <w:rsid w:val="00C0532B"/>
    <w:rsid w:val="00C05963"/>
    <w:rsid w:val="00C06614"/>
    <w:rsid w:val="00C12331"/>
    <w:rsid w:val="00C1748B"/>
    <w:rsid w:val="00C211C4"/>
    <w:rsid w:val="00C220AB"/>
    <w:rsid w:val="00C22EB0"/>
    <w:rsid w:val="00C2457C"/>
    <w:rsid w:val="00C41A43"/>
    <w:rsid w:val="00C43D62"/>
    <w:rsid w:val="00C45B36"/>
    <w:rsid w:val="00C45BED"/>
    <w:rsid w:val="00C4683A"/>
    <w:rsid w:val="00C4690D"/>
    <w:rsid w:val="00C517FF"/>
    <w:rsid w:val="00C53183"/>
    <w:rsid w:val="00C54564"/>
    <w:rsid w:val="00C55BB0"/>
    <w:rsid w:val="00C5705A"/>
    <w:rsid w:val="00C61407"/>
    <w:rsid w:val="00C66AD0"/>
    <w:rsid w:val="00C71AA8"/>
    <w:rsid w:val="00C7247C"/>
    <w:rsid w:val="00C73BF5"/>
    <w:rsid w:val="00C74CB9"/>
    <w:rsid w:val="00C81C2A"/>
    <w:rsid w:val="00C82432"/>
    <w:rsid w:val="00C836D2"/>
    <w:rsid w:val="00C93092"/>
    <w:rsid w:val="00C94199"/>
    <w:rsid w:val="00CA1730"/>
    <w:rsid w:val="00CA6BA4"/>
    <w:rsid w:val="00CB32C8"/>
    <w:rsid w:val="00CB37C9"/>
    <w:rsid w:val="00CC5A7E"/>
    <w:rsid w:val="00CD0621"/>
    <w:rsid w:val="00CD4BAC"/>
    <w:rsid w:val="00CD7582"/>
    <w:rsid w:val="00CD7A01"/>
    <w:rsid w:val="00CE0C9A"/>
    <w:rsid w:val="00CE1B3D"/>
    <w:rsid w:val="00CE57FA"/>
    <w:rsid w:val="00CF10DE"/>
    <w:rsid w:val="00CF2E51"/>
    <w:rsid w:val="00CF6519"/>
    <w:rsid w:val="00D06716"/>
    <w:rsid w:val="00D129EC"/>
    <w:rsid w:val="00D2020C"/>
    <w:rsid w:val="00D21EF0"/>
    <w:rsid w:val="00D27A4A"/>
    <w:rsid w:val="00D42575"/>
    <w:rsid w:val="00D44459"/>
    <w:rsid w:val="00D46937"/>
    <w:rsid w:val="00D46D37"/>
    <w:rsid w:val="00D53C53"/>
    <w:rsid w:val="00D54116"/>
    <w:rsid w:val="00D6187C"/>
    <w:rsid w:val="00D705AE"/>
    <w:rsid w:val="00D73CD1"/>
    <w:rsid w:val="00D7753C"/>
    <w:rsid w:val="00D84FD1"/>
    <w:rsid w:val="00D85B06"/>
    <w:rsid w:val="00D926B5"/>
    <w:rsid w:val="00D936D3"/>
    <w:rsid w:val="00D93AA6"/>
    <w:rsid w:val="00D9735A"/>
    <w:rsid w:val="00DA1B92"/>
    <w:rsid w:val="00DA67AF"/>
    <w:rsid w:val="00DA77AF"/>
    <w:rsid w:val="00DB1726"/>
    <w:rsid w:val="00DB5239"/>
    <w:rsid w:val="00DC604C"/>
    <w:rsid w:val="00DD2977"/>
    <w:rsid w:val="00DD45B7"/>
    <w:rsid w:val="00DE518C"/>
    <w:rsid w:val="00DF1D44"/>
    <w:rsid w:val="00DF2B67"/>
    <w:rsid w:val="00DF4BA1"/>
    <w:rsid w:val="00DF57A3"/>
    <w:rsid w:val="00E006F6"/>
    <w:rsid w:val="00E046F0"/>
    <w:rsid w:val="00E0617D"/>
    <w:rsid w:val="00E076D2"/>
    <w:rsid w:val="00E12776"/>
    <w:rsid w:val="00E16DA8"/>
    <w:rsid w:val="00E22395"/>
    <w:rsid w:val="00E309CD"/>
    <w:rsid w:val="00E3125B"/>
    <w:rsid w:val="00E3133A"/>
    <w:rsid w:val="00E33402"/>
    <w:rsid w:val="00E357B6"/>
    <w:rsid w:val="00E409D4"/>
    <w:rsid w:val="00E4131B"/>
    <w:rsid w:val="00E42B1B"/>
    <w:rsid w:val="00E64D00"/>
    <w:rsid w:val="00E66406"/>
    <w:rsid w:val="00E70BBC"/>
    <w:rsid w:val="00E7295C"/>
    <w:rsid w:val="00E729E2"/>
    <w:rsid w:val="00E77E89"/>
    <w:rsid w:val="00E8209C"/>
    <w:rsid w:val="00E83FE8"/>
    <w:rsid w:val="00E86D3D"/>
    <w:rsid w:val="00E86F80"/>
    <w:rsid w:val="00E920E0"/>
    <w:rsid w:val="00E9301C"/>
    <w:rsid w:val="00E95625"/>
    <w:rsid w:val="00EA0C1D"/>
    <w:rsid w:val="00EA476A"/>
    <w:rsid w:val="00EA5865"/>
    <w:rsid w:val="00EA68CB"/>
    <w:rsid w:val="00EB49D0"/>
    <w:rsid w:val="00EC0BD0"/>
    <w:rsid w:val="00EC3417"/>
    <w:rsid w:val="00ED2B3E"/>
    <w:rsid w:val="00ED5549"/>
    <w:rsid w:val="00ED6578"/>
    <w:rsid w:val="00EE4F8A"/>
    <w:rsid w:val="00EE7115"/>
    <w:rsid w:val="00EE79C3"/>
    <w:rsid w:val="00EF246F"/>
    <w:rsid w:val="00EF6B44"/>
    <w:rsid w:val="00F0366D"/>
    <w:rsid w:val="00F0497F"/>
    <w:rsid w:val="00F04B3D"/>
    <w:rsid w:val="00F04BD2"/>
    <w:rsid w:val="00F05401"/>
    <w:rsid w:val="00F13FCF"/>
    <w:rsid w:val="00F17E00"/>
    <w:rsid w:val="00F23798"/>
    <w:rsid w:val="00F241C0"/>
    <w:rsid w:val="00F24DE8"/>
    <w:rsid w:val="00F32AD1"/>
    <w:rsid w:val="00F35A09"/>
    <w:rsid w:val="00F41731"/>
    <w:rsid w:val="00F4450F"/>
    <w:rsid w:val="00F4612C"/>
    <w:rsid w:val="00F465D3"/>
    <w:rsid w:val="00F536CE"/>
    <w:rsid w:val="00F53F60"/>
    <w:rsid w:val="00F60B28"/>
    <w:rsid w:val="00F72A44"/>
    <w:rsid w:val="00F7787E"/>
    <w:rsid w:val="00F814D6"/>
    <w:rsid w:val="00F8318B"/>
    <w:rsid w:val="00F845BE"/>
    <w:rsid w:val="00F870C2"/>
    <w:rsid w:val="00F872A5"/>
    <w:rsid w:val="00F9397A"/>
    <w:rsid w:val="00F94D68"/>
    <w:rsid w:val="00F94D7B"/>
    <w:rsid w:val="00F9783A"/>
    <w:rsid w:val="00FA20B9"/>
    <w:rsid w:val="00FA7349"/>
    <w:rsid w:val="00FB0FAD"/>
    <w:rsid w:val="00FB7308"/>
    <w:rsid w:val="00FC090D"/>
    <w:rsid w:val="00FC30C6"/>
    <w:rsid w:val="00FC50CD"/>
    <w:rsid w:val="00FC641D"/>
    <w:rsid w:val="00FD3E1E"/>
    <w:rsid w:val="00FD491F"/>
    <w:rsid w:val="00FD562D"/>
    <w:rsid w:val="00FD579E"/>
    <w:rsid w:val="00FD6A3A"/>
    <w:rsid w:val="00FD7649"/>
    <w:rsid w:val="00FE372F"/>
    <w:rsid w:val="00FE4D81"/>
    <w:rsid w:val="00FE7E8E"/>
    <w:rsid w:val="00FF39B3"/>
    <w:rsid w:val="00FF754E"/>
    <w:rsid w:val="02717D1C"/>
    <w:rsid w:val="4724EB3D"/>
    <w:rsid w:val="5B31726A"/>
    <w:rsid w:val="5E69132C"/>
    <w:rsid w:val="690849B8"/>
    <w:rsid w:val="6D4CD5CA"/>
    <w:rsid w:val="75C91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7D12"/>
  <w15:chartTrackingRefBased/>
  <w15:docId w15:val="{AD069F5C-2CEB-4448-BDE4-0AA50F5B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5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20ED1"/>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620ED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620ED1"/>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20ED1"/>
    <w:pPr>
      <w:keepNext/>
      <w:outlineLvl w:val="3"/>
    </w:pPr>
    <w:rPr>
      <w:b/>
      <w:sz w:val="22"/>
    </w:rPr>
  </w:style>
  <w:style w:type="paragraph" w:styleId="Heading5">
    <w:name w:val="heading 5"/>
    <w:basedOn w:val="Normal"/>
    <w:next w:val="Normal"/>
    <w:link w:val="Heading5Char"/>
    <w:uiPriority w:val="9"/>
    <w:unhideWhenUsed/>
    <w:qFormat/>
    <w:rsid w:val="00620ED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0ED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620ED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0ED1"/>
    <w:rPr>
      <w:rFonts w:ascii="Cambria" w:eastAsia="Times New Roman" w:hAnsi="Cambria" w:cs="Times New Roman"/>
      <w:b/>
      <w:bCs/>
      <w:sz w:val="26"/>
      <w:szCs w:val="26"/>
    </w:rPr>
  </w:style>
  <w:style w:type="character" w:customStyle="1" w:styleId="Heading4Char">
    <w:name w:val="Heading 4 Char"/>
    <w:basedOn w:val="DefaultParagraphFont"/>
    <w:link w:val="Heading4"/>
    <w:rsid w:val="00620ED1"/>
    <w:rPr>
      <w:rFonts w:ascii="Times New Roman" w:eastAsia="Times New Roman" w:hAnsi="Times New Roman" w:cs="Times New Roman"/>
      <w:b/>
      <w:szCs w:val="24"/>
    </w:rPr>
  </w:style>
  <w:style w:type="character" w:customStyle="1" w:styleId="Heading5Char">
    <w:name w:val="Heading 5 Char"/>
    <w:basedOn w:val="DefaultParagraphFont"/>
    <w:link w:val="Heading5"/>
    <w:uiPriority w:val="9"/>
    <w:rsid w:val="00620ED1"/>
    <w:rPr>
      <w:rFonts w:asciiTheme="majorHAnsi" w:eastAsiaTheme="majorEastAsia" w:hAnsiTheme="majorHAnsi" w:cstheme="majorBidi"/>
      <w:color w:val="2E74B5" w:themeColor="accent1" w:themeShade="BF"/>
      <w:sz w:val="24"/>
      <w:szCs w:val="24"/>
    </w:rPr>
  </w:style>
  <w:style w:type="character" w:styleId="Hyperlink">
    <w:name w:val="Hyperlink"/>
    <w:uiPriority w:val="99"/>
    <w:rsid w:val="00620ED1"/>
    <w:rPr>
      <w:rFonts w:ascii="Arial" w:hAnsi="Arial" w:cs="Arial" w:hint="default"/>
      <w:color w:val="003399"/>
      <w:u w:val="single"/>
    </w:rPr>
  </w:style>
  <w:style w:type="paragraph" w:styleId="FootnoteText">
    <w:name w:val="footnote text"/>
    <w:basedOn w:val="Normal"/>
    <w:link w:val="FootnoteTextChar"/>
    <w:uiPriority w:val="99"/>
    <w:semiHidden/>
    <w:rsid w:val="00620ED1"/>
    <w:rPr>
      <w:sz w:val="20"/>
      <w:szCs w:val="20"/>
    </w:rPr>
  </w:style>
  <w:style w:type="character" w:customStyle="1" w:styleId="FootnoteTextChar">
    <w:name w:val="Footnote Text Char"/>
    <w:basedOn w:val="DefaultParagraphFont"/>
    <w:link w:val="FootnoteText"/>
    <w:uiPriority w:val="99"/>
    <w:semiHidden/>
    <w:rsid w:val="00620ED1"/>
    <w:rPr>
      <w:rFonts w:ascii="Times New Roman" w:eastAsia="Times New Roman" w:hAnsi="Times New Roman" w:cs="Times New Roman"/>
      <w:sz w:val="20"/>
      <w:szCs w:val="20"/>
    </w:rPr>
  </w:style>
  <w:style w:type="character" w:styleId="FootnoteReference">
    <w:name w:val="footnote reference"/>
    <w:uiPriority w:val="99"/>
    <w:semiHidden/>
    <w:rsid w:val="00620ED1"/>
    <w:rPr>
      <w:vertAlign w:val="superscript"/>
    </w:rPr>
  </w:style>
  <w:style w:type="character" w:styleId="Emphasis">
    <w:name w:val="Emphasis"/>
    <w:qFormat/>
    <w:rsid w:val="00620ED1"/>
    <w:rPr>
      <w:i/>
      <w:iCs/>
    </w:rPr>
  </w:style>
  <w:style w:type="paragraph" w:styleId="CommentText">
    <w:name w:val="annotation text"/>
    <w:basedOn w:val="Normal"/>
    <w:link w:val="CommentTextChar"/>
    <w:rsid w:val="00620ED1"/>
    <w:rPr>
      <w:sz w:val="20"/>
      <w:szCs w:val="20"/>
    </w:rPr>
  </w:style>
  <w:style w:type="character" w:customStyle="1" w:styleId="CommentTextChar">
    <w:name w:val="Comment Text Char"/>
    <w:basedOn w:val="DefaultParagraphFont"/>
    <w:link w:val="CommentText"/>
    <w:rsid w:val="00620ED1"/>
    <w:rPr>
      <w:rFonts w:ascii="Times New Roman" w:eastAsia="Times New Roman" w:hAnsi="Times New Roman" w:cs="Times New Roman"/>
      <w:sz w:val="20"/>
      <w:szCs w:val="20"/>
    </w:rPr>
  </w:style>
  <w:style w:type="character" w:styleId="FollowedHyperlink">
    <w:name w:val="FollowedHyperlink"/>
    <w:rsid w:val="00620ED1"/>
    <w:rPr>
      <w:color w:val="800080"/>
      <w:u w:val="single"/>
    </w:rPr>
  </w:style>
  <w:style w:type="character" w:customStyle="1" w:styleId="minusone">
    <w:name w:val="minusone"/>
    <w:basedOn w:val="DefaultParagraphFont"/>
    <w:rsid w:val="00620ED1"/>
  </w:style>
  <w:style w:type="character" w:styleId="CommentReference">
    <w:name w:val="annotation reference"/>
    <w:semiHidden/>
    <w:rsid w:val="00620ED1"/>
    <w:rPr>
      <w:sz w:val="16"/>
      <w:szCs w:val="16"/>
    </w:rPr>
  </w:style>
  <w:style w:type="paragraph" w:styleId="BalloonText">
    <w:name w:val="Balloon Text"/>
    <w:basedOn w:val="Normal"/>
    <w:link w:val="BalloonTextChar"/>
    <w:uiPriority w:val="99"/>
    <w:semiHidden/>
    <w:unhideWhenUsed/>
    <w:rsid w:val="00620ED1"/>
    <w:rPr>
      <w:rFonts w:ascii="Tahoma" w:hAnsi="Tahoma"/>
      <w:sz w:val="16"/>
      <w:szCs w:val="16"/>
    </w:rPr>
  </w:style>
  <w:style w:type="character" w:customStyle="1" w:styleId="BalloonTextChar">
    <w:name w:val="Balloon Text Char"/>
    <w:basedOn w:val="DefaultParagraphFont"/>
    <w:link w:val="BalloonText"/>
    <w:uiPriority w:val="99"/>
    <w:semiHidden/>
    <w:rsid w:val="00620ED1"/>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620ED1"/>
    <w:rPr>
      <w:b/>
      <w:bCs/>
    </w:rPr>
  </w:style>
  <w:style w:type="character" w:customStyle="1" w:styleId="CommentSubjectChar">
    <w:name w:val="Comment Subject Char"/>
    <w:basedOn w:val="CommentTextChar"/>
    <w:link w:val="CommentSubject"/>
    <w:uiPriority w:val="99"/>
    <w:rsid w:val="00620ED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20ED1"/>
    <w:pPr>
      <w:tabs>
        <w:tab w:val="center" w:pos="4680"/>
        <w:tab w:val="right" w:pos="9360"/>
      </w:tabs>
    </w:pPr>
  </w:style>
  <w:style w:type="character" w:customStyle="1" w:styleId="HeaderChar">
    <w:name w:val="Header Char"/>
    <w:basedOn w:val="DefaultParagraphFont"/>
    <w:link w:val="Header"/>
    <w:uiPriority w:val="99"/>
    <w:rsid w:val="00620E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ED1"/>
    <w:pPr>
      <w:tabs>
        <w:tab w:val="center" w:pos="4680"/>
        <w:tab w:val="right" w:pos="9360"/>
      </w:tabs>
    </w:pPr>
    <w:rPr>
      <w:szCs w:val="18"/>
    </w:rPr>
  </w:style>
  <w:style w:type="character" w:customStyle="1" w:styleId="FooterChar">
    <w:name w:val="Footer Char"/>
    <w:basedOn w:val="DefaultParagraphFont"/>
    <w:link w:val="Footer"/>
    <w:uiPriority w:val="99"/>
    <w:rsid w:val="00620ED1"/>
    <w:rPr>
      <w:rFonts w:ascii="Times New Roman" w:eastAsia="Times New Roman" w:hAnsi="Times New Roman" w:cs="Times New Roman"/>
      <w:sz w:val="24"/>
      <w:szCs w:val="18"/>
    </w:rPr>
  </w:style>
  <w:style w:type="paragraph" w:customStyle="1" w:styleId="Default">
    <w:name w:val="Default"/>
    <w:rsid w:val="00620ED1"/>
    <w:pPr>
      <w:autoSpaceDE w:val="0"/>
      <w:autoSpaceDN w:val="0"/>
      <w:adjustRightInd w:val="0"/>
      <w:spacing w:after="0" w:line="240" w:lineRule="auto"/>
    </w:pPr>
    <w:rPr>
      <w:rFonts w:ascii="TTE548D6B0t00" w:eastAsia="Calibri" w:hAnsi="TTE548D6B0t00" w:cs="TTE548D6B0t00"/>
      <w:color w:val="000000"/>
      <w:sz w:val="24"/>
      <w:szCs w:val="24"/>
    </w:rPr>
  </w:style>
  <w:style w:type="paragraph" w:styleId="Revision">
    <w:name w:val="Revision"/>
    <w:hidden/>
    <w:uiPriority w:val="99"/>
    <w:semiHidden/>
    <w:rsid w:val="00620ED1"/>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620ED1"/>
  </w:style>
  <w:style w:type="paragraph" w:styleId="PlainText">
    <w:name w:val="Plain Text"/>
    <w:basedOn w:val="Normal"/>
    <w:link w:val="PlainTextChar"/>
    <w:uiPriority w:val="99"/>
    <w:rsid w:val="00620ED1"/>
    <w:rPr>
      <w:rFonts w:ascii="Courier New" w:hAnsi="Courier New"/>
    </w:rPr>
  </w:style>
  <w:style w:type="character" w:customStyle="1" w:styleId="PlainTextChar">
    <w:name w:val="Plain Text Char"/>
    <w:basedOn w:val="DefaultParagraphFont"/>
    <w:link w:val="PlainText"/>
    <w:uiPriority w:val="99"/>
    <w:rsid w:val="00620ED1"/>
    <w:rPr>
      <w:rFonts w:ascii="Courier New" w:eastAsia="Times New Roman" w:hAnsi="Courier New" w:cs="Times New Roman"/>
      <w:sz w:val="24"/>
      <w:szCs w:val="24"/>
    </w:rPr>
  </w:style>
  <w:style w:type="character" w:customStyle="1" w:styleId="Normal1">
    <w:name w:val="Normal1"/>
    <w:basedOn w:val="DefaultParagraphFont"/>
    <w:rsid w:val="00620ED1"/>
  </w:style>
  <w:style w:type="paragraph" w:styleId="NormalWeb">
    <w:name w:val="Normal (Web)"/>
    <w:basedOn w:val="Normal"/>
    <w:uiPriority w:val="99"/>
    <w:rsid w:val="00620ED1"/>
    <w:pPr>
      <w:spacing w:before="100" w:beforeAutospacing="1" w:after="100" w:afterAutospacing="1"/>
    </w:pPr>
    <w:rPr>
      <w:rFonts w:ascii="Verdana" w:hAnsi="Verdana"/>
      <w:color w:val="333333"/>
      <w:sz w:val="17"/>
      <w:szCs w:val="17"/>
    </w:rPr>
  </w:style>
  <w:style w:type="character" w:styleId="Strong">
    <w:name w:val="Strong"/>
    <w:qFormat/>
    <w:rsid w:val="00620ED1"/>
    <w:rPr>
      <w:rFonts w:cs="Times New Roman"/>
      <w:b/>
      <w:bCs/>
    </w:rPr>
  </w:style>
  <w:style w:type="character" w:customStyle="1" w:styleId="CommentTextChar1">
    <w:name w:val="Comment Text Char1"/>
    <w:semiHidden/>
    <w:rsid w:val="00620ED1"/>
    <w:rPr>
      <w:rFonts w:ascii="Times New Roman" w:eastAsia="Times New Roman" w:hAnsi="Times New Roman"/>
    </w:rPr>
  </w:style>
  <w:style w:type="paragraph" w:styleId="BodyText">
    <w:name w:val="Body Text"/>
    <w:basedOn w:val="Normal"/>
    <w:link w:val="BodyTextChar"/>
    <w:uiPriority w:val="99"/>
    <w:rsid w:val="00620ED1"/>
    <w:rPr>
      <w:i/>
      <w:iCs/>
    </w:rPr>
  </w:style>
  <w:style w:type="character" w:customStyle="1" w:styleId="BodyTextChar">
    <w:name w:val="Body Text Char"/>
    <w:basedOn w:val="DefaultParagraphFont"/>
    <w:link w:val="BodyText"/>
    <w:uiPriority w:val="99"/>
    <w:rsid w:val="00620ED1"/>
    <w:rPr>
      <w:rFonts w:ascii="Times New Roman" w:eastAsia="Times New Roman" w:hAnsi="Times New Roman" w:cs="Times New Roman"/>
      <w:i/>
      <w:iCs/>
      <w:sz w:val="24"/>
      <w:szCs w:val="24"/>
    </w:rPr>
  </w:style>
  <w:style w:type="paragraph" w:styleId="ListParagraph">
    <w:name w:val="List Paragraph"/>
    <w:basedOn w:val="Normal"/>
    <w:uiPriority w:val="34"/>
    <w:qFormat/>
    <w:rsid w:val="00620ED1"/>
    <w:pPr>
      <w:ind w:left="720"/>
    </w:pPr>
    <w:rPr>
      <w:rFonts w:ascii="Calibri" w:eastAsia="Calibri" w:hAnsi="Calibri"/>
      <w:sz w:val="22"/>
      <w:szCs w:val="22"/>
    </w:rPr>
  </w:style>
  <w:style w:type="character" w:customStyle="1" w:styleId="apple-tab-span">
    <w:name w:val="apple-tab-span"/>
    <w:rsid w:val="00620ED1"/>
  </w:style>
  <w:style w:type="paragraph" w:customStyle="1" w:styleId="ColorfulShading-Accent11">
    <w:name w:val="Colorful Shading - Accent 11"/>
    <w:hidden/>
    <w:uiPriority w:val="99"/>
    <w:semiHidden/>
    <w:rsid w:val="00620ED1"/>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620ED1"/>
    <w:pPr>
      <w:ind w:left="720"/>
    </w:pPr>
    <w:rPr>
      <w:rFonts w:ascii="Calibri" w:eastAsia="Calibri" w:hAnsi="Calibri"/>
      <w:sz w:val="22"/>
      <w:szCs w:val="22"/>
    </w:rPr>
  </w:style>
  <w:style w:type="table" w:styleId="TableGrid">
    <w:name w:val="Table Grid"/>
    <w:basedOn w:val="TableNormal"/>
    <w:rsid w:val="00620E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620ED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20ED1"/>
    <w:rPr>
      <w:rFonts w:ascii="Tahoma" w:eastAsia="Times New Roman" w:hAnsi="Tahoma" w:cs="Tahoma"/>
      <w:sz w:val="20"/>
      <w:szCs w:val="20"/>
      <w:shd w:val="clear" w:color="auto" w:fill="000080"/>
    </w:rPr>
  </w:style>
  <w:style w:type="character" w:customStyle="1" w:styleId="st">
    <w:name w:val="st"/>
    <w:basedOn w:val="DefaultParagraphFont"/>
    <w:rsid w:val="00620ED1"/>
  </w:style>
  <w:style w:type="paragraph" w:styleId="BodyText2">
    <w:name w:val="Body Text 2"/>
    <w:basedOn w:val="Normal"/>
    <w:link w:val="BodyText2Char"/>
    <w:semiHidden/>
    <w:rsid w:val="00620ED1"/>
    <w:rPr>
      <w:b/>
    </w:rPr>
  </w:style>
  <w:style w:type="character" w:customStyle="1" w:styleId="BodyText2Char">
    <w:name w:val="Body Text 2 Char"/>
    <w:basedOn w:val="DefaultParagraphFont"/>
    <w:link w:val="BodyText2"/>
    <w:semiHidden/>
    <w:rsid w:val="00620ED1"/>
    <w:rPr>
      <w:rFonts w:ascii="Times New Roman" w:eastAsia="Times New Roman" w:hAnsi="Times New Roman" w:cs="Times New Roman"/>
      <w:b/>
      <w:sz w:val="24"/>
      <w:szCs w:val="24"/>
    </w:rPr>
  </w:style>
  <w:style w:type="character" w:customStyle="1" w:styleId="st1">
    <w:name w:val="st1"/>
    <w:rsid w:val="00620ED1"/>
  </w:style>
  <w:style w:type="character" w:styleId="HTMLCite">
    <w:name w:val="HTML Cite"/>
    <w:basedOn w:val="DefaultParagraphFont"/>
    <w:uiPriority w:val="99"/>
    <w:semiHidden/>
    <w:unhideWhenUsed/>
    <w:rsid w:val="00620ED1"/>
    <w:rPr>
      <w:i/>
      <w:iCs/>
    </w:rPr>
  </w:style>
  <w:style w:type="character" w:customStyle="1" w:styleId="slug-pub-date">
    <w:name w:val="slug-pub-date"/>
    <w:basedOn w:val="DefaultParagraphFont"/>
    <w:rsid w:val="00620ED1"/>
  </w:style>
  <w:style w:type="character" w:customStyle="1" w:styleId="slug-vol">
    <w:name w:val="slug-vol"/>
    <w:basedOn w:val="DefaultParagraphFont"/>
    <w:rsid w:val="00620ED1"/>
  </w:style>
  <w:style w:type="character" w:customStyle="1" w:styleId="slug-issue">
    <w:name w:val="slug-issue"/>
    <w:basedOn w:val="DefaultParagraphFont"/>
    <w:rsid w:val="00620ED1"/>
  </w:style>
  <w:style w:type="character" w:customStyle="1" w:styleId="slug-pages">
    <w:name w:val="slug-pages"/>
    <w:basedOn w:val="DefaultParagraphFont"/>
    <w:rsid w:val="00620ED1"/>
  </w:style>
  <w:style w:type="character" w:customStyle="1" w:styleId="name">
    <w:name w:val="name"/>
    <w:basedOn w:val="DefaultParagraphFont"/>
    <w:rsid w:val="00620ED1"/>
  </w:style>
  <w:style w:type="character" w:customStyle="1" w:styleId="contrib-degrees">
    <w:name w:val="contrib-degrees"/>
    <w:basedOn w:val="DefaultParagraphFont"/>
    <w:rsid w:val="00620ED1"/>
  </w:style>
  <w:style w:type="character" w:customStyle="1" w:styleId="collab">
    <w:name w:val="collab"/>
    <w:basedOn w:val="DefaultParagraphFont"/>
    <w:rsid w:val="00620ED1"/>
  </w:style>
  <w:style w:type="character" w:customStyle="1" w:styleId="mw-headline">
    <w:name w:val="mw-headline"/>
    <w:basedOn w:val="DefaultParagraphFont"/>
    <w:rsid w:val="00620ED1"/>
  </w:style>
  <w:style w:type="character" w:customStyle="1" w:styleId="skinobject">
    <w:name w:val="skinobject"/>
    <w:basedOn w:val="DefaultParagraphFont"/>
    <w:rsid w:val="00620ED1"/>
  </w:style>
  <w:style w:type="character" w:customStyle="1" w:styleId="tgc">
    <w:name w:val="_tgc"/>
    <w:basedOn w:val="DefaultParagraphFont"/>
    <w:rsid w:val="00620ED1"/>
  </w:style>
  <w:style w:type="paragraph" w:customStyle="1" w:styleId="Validation">
    <w:name w:val="Validation"/>
    <w:basedOn w:val="Normal"/>
    <w:qFormat/>
    <w:rsid w:val="00620ED1"/>
    <w:pPr>
      <w:shd w:val="clear" w:color="auto" w:fill="DEEAF6" w:themeFill="accent1" w:themeFillTint="33"/>
      <w:tabs>
        <w:tab w:val="left" w:pos="1440"/>
      </w:tabs>
      <w:ind w:left="1440" w:hanging="1440"/>
    </w:pPr>
    <w:rPr>
      <w:rFonts w:ascii="Times New Roman Bold" w:hAnsi="Times New Roman Bold"/>
      <w:b/>
      <w:bCs/>
      <w:color w:val="525252" w:themeColor="accent3" w:themeShade="80"/>
      <w:sz w:val="22"/>
      <w:szCs w:val="22"/>
    </w:rPr>
  </w:style>
  <w:style w:type="table" w:styleId="LightList-Accent1">
    <w:name w:val="Light List Accent 1"/>
    <w:basedOn w:val="TableNormal"/>
    <w:uiPriority w:val="61"/>
    <w:rsid w:val="00620ED1"/>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CCHMCorOTHERLOCATIONNAME9Semibold">
    <w:name w:val="CCHMC or OTHER LOCATION NAME  ::  9 Semibold"/>
    <w:aliases w:val="11 Leading"/>
    <w:uiPriority w:val="99"/>
    <w:rsid w:val="00416E50"/>
    <w:rPr>
      <w:rFonts w:ascii="ProximaNova-Semibold" w:hAnsi="ProximaNova-Semibold" w:cs="ProximaNova-Semibold"/>
      <w:color w:val="303B41"/>
      <w:sz w:val="18"/>
      <w:szCs w:val="18"/>
    </w:rPr>
  </w:style>
  <w:style w:type="paragraph" w:customStyle="1" w:styleId="BasicParagraph">
    <w:name w:val="[Basic Paragraph]"/>
    <w:basedOn w:val="Normal"/>
    <w:uiPriority w:val="99"/>
    <w:rsid w:val="00BF65E2"/>
    <w:pPr>
      <w:widowControl w:val="0"/>
      <w:autoSpaceDE w:val="0"/>
      <w:autoSpaceDN w:val="0"/>
      <w:adjustRightInd w:val="0"/>
      <w:spacing w:line="288" w:lineRule="auto"/>
      <w:textAlignment w:val="center"/>
    </w:pPr>
    <w:rPr>
      <w:rFonts w:ascii="MinionPro-Regular" w:eastAsia="MS Mincho" w:hAnsi="MinionPro-Regular" w:cs="MinionPro-Regular"/>
      <w:color w:val="000000"/>
    </w:rPr>
  </w:style>
  <w:style w:type="character" w:styleId="UnresolvedMention">
    <w:name w:val="Unresolved Mention"/>
    <w:basedOn w:val="DefaultParagraphFont"/>
    <w:uiPriority w:val="99"/>
    <w:semiHidden/>
    <w:unhideWhenUsed/>
    <w:rsid w:val="00974CEF"/>
    <w:rPr>
      <w:color w:val="808080"/>
      <w:shd w:val="clear" w:color="auto" w:fill="E6E6E6"/>
    </w:rPr>
  </w:style>
  <w:style w:type="character" w:styleId="Mention">
    <w:name w:val="Mention"/>
    <w:basedOn w:val="DefaultParagraphFont"/>
    <w:uiPriority w:val="99"/>
    <w:unhideWhenUsed/>
    <w:rsid w:val="009B58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4095">
      <w:bodyDiv w:val="1"/>
      <w:marLeft w:val="0"/>
      <w:marRight w:val="0"/>
      <w:marTop w:val="0"/>
      <w:marBottom w:val="0"/>
      <w:divBdr>
        <w:top w:val="none" w:sz="0" w:space="0" w:color="auto"/>
        <w:left w:val="none" w:sz="0" w:space="0" w:color="auto"/>
        <w:bottom w:val="none" w:sz="0" w:space="0" w:color="auto"/>
        <w:right w:val="none" w:sz="0" w:space="0" w:color="auto"/>
      </w:divBdr>
    </w:div>
    <w:div w:id="68159896">
      <w:bodyDiv w:val="1"/>
      <w:marLeft w:val="0"/>
      <w:marRight w:val="0"/>
      <w:marTop w:val="0"/>
      <w:marBottom w:val="0"/>
      <w:divBdr>
        <w:top w:val="none" w:sz="0" w:space="0" w:color="auto"/>
        <w:left w:val="none" w:sz="0" w:space="0" w:color="auto"/>
        <w:bottom w:val="none" w:sz="0" w:space="0" w:color="auto"/>
        <w:right w:val="none" w:sz="0" w:space="0" w:color="auto"/>
      </w:divBdr>
    </w:div>
    <w:div w:id="74865926">
      <w:bodyDiv w:val="1"/>
      <w:marLeft w:val="0"/>
      <w:marRight w:val="0"/>
      <w:marTop w:val="0"/>
      <w:marBottom w:val="0"/>
      <w:divBdr>
        <w:top w:val="none" w:sz="0" w:space="0" w:color="auto"/>
        <w:left w:val="none" w:sz="0" w:space="0" w:color="auto"/>
        <w:bottom w:val="none" w:sz="0" w:space="0" w:color="auto"/>
        <w:right w:val="none" w:sz="0" w:space="0" w:color="auto"/>
      </w:divBdr>
    </w:div>
    <w:div w:id="232735980">
      <w:bodyDiv w:val="1"/>
      <w:marLeft w:val="0"/>
      <w:marRight w:val="0"/>
      <w:marTop w:val="0"/>
      <w:marBottom w:val="0"/>
      <w:divBdr>
        <w:top w:val="none" w:sz="0" w:space="0" w:color="auto"/>
        <w:left w:val="none" w:sz="0" w:space="0" w:color="auto"/>
        <w:bottom w:val="none" w:sz="0" w:space="0" w:color="auto"/>
        <w:right w:val="none" w:sz="0" w:space="0" w:color="auto"/>
      </w:divBdr>
    </w:div>
    <w:div w:id="267784120">
      <w:bodyDiv w:val="1"/>
      <w:marLeft w:val="0"/>
      <w:marRight w:val="0"/>
      <w:marTop w:val="0"/>
      <w:marBottom w:val="0"/>
      <w:divBdr>
        <w:top w:val="none" w:sz="0" w:space="0" w:color="auto"/>
        <w:left w:val="none" w:sz="0" w:space="0" w:color="auto"/>
        <w:bottom w:val="none" w:sz="0" w:space="0" w:color="auto"/>
        <w:right w:val="none" w:sz="0" w:space="0" w:color="auto"/>
      </w:divBdr>
    </w:div>
    <w:div w:id="270213188">
      <w:bodyDiv w:val="1"/>
      <w:marLeft w:val="0"/>
      <w:marRight w:val="0"/>
      <w:marTop w:val="0"/>
      <w:marBottom w:val="0"/>
      <w:divBdr>
        <w:top w:val="none" w:sz="0" w:space="0" w:color="auto"/>
        <w:left w:val="none" w:sz="0" w:space="0" w:color="auto"/>
        <w:bottom w:val="none" w:sz="0" w:space="0" w:color="auto"/>
        <w:right w:val="none" w:sz="0" w:space="0" w:color="auto"/>
      </w:divBdr>
    </w:div>
    <w:div w:id="292252647">
      <w:bodyDiv w:val="1"/>
      <w:marLeft w:val="0"/>
      <w:marRight w:val="0"/>
      <w:marTop w:val="0"/>
      <w:marBottom w:val="0"/>
      <w:divBdr>
        <w:top w:val="none" w:sz="0" w:space="0" w:color="auto"/>
        <w:left w:val="none" w:sz="0" w:space="0" w:color="auto"/>
        <w:bottom w:val="none" w:sz="0" w:space="0" w:color="auto"/>
        <w:right w:val="none" w:sz="0" w:space="0" w:color="auto"/>
      </w:divBdr>
    </w:div>
    <w:div w:id="332489965">
      <w:bodyDiv w:val="1"/>
      <w:marLeft w:val="0"/>
      <w:marRight w:val="0"/>
      <w:marTop w:val="0"/>
      <w:marBottom w:val="0"/>
      <w:divBdr>
        <w:top w:val="none" w:sz="0" w:space="0" w:color="auto"/>
        <w:left w:val="none" w:sz="0" w:space="0" w:color="auto"/>
        <w:bottom w:val="none" w:sz="0" w:space="0" w:color="auto"/>
        <w:right w:val="none" w:sz="0" w:space="0" w:color="auto"/>
      </w:divBdr>
    </w:div>
    <w:div w:id="366443973">
      <w:bodyDiv w:val="1"/>
      <w:marLeft w:val="0"/>
      <w:marRight w:val="0"/>
      <w:marTop w:val="0"/>
      <w:marBottom w:val="0"/>
      <w:divBdr>
        <w:top w:val="none" w:sz="0" w:space="0" w:color="auto"/>
        <w:left w:val="none" w:sz="0" w:space="0" w:color="auto"/>
        <w:bottom w:val="none" w:sz="0" w:space="0" w:color="auto"/>
        <w:right w:val="none" w:sz="0" w:space="0" w:color="auto"/>
      </w:divBdr>
    </w:div>
    <w:div w:id="524052237">
      <w:bodyDiv w:val="1"/>
      <w:marLeft w:val="0"/>
      <w:marRight w:val="0"/>
      <w:marTop w:val="0"/>
      <w:marBottom w:val="0"/>
      <w:divBdr>
        <w:top w:val="none" w:sz="0" w:space="0" w:color="auto"/>
        <w:left w:val="none" w:sz="0" w:space="0" w:color="auto"/>
        <w:bottom w:val="none" w:sz="0" w:space="0" w:color="auto"/>
        <w:right w:val="none" w:sz="0" w:space="0" w:color="auto"/>
      </w:divBdr>
    </w:div>
    <w:div w:id="527763956">
      <w:bodyDiv w:val="1"/>
      <w:marLeft w:val="0"/>
      <w:marRight w:val="0"/>
      <w:marTop w:val="0"/>
      <w:marBottom w:val="0"/>
      <w:divBdr>
        <w:top w:val="none" w:sz="0" w:space="0" w:color="auto"/>
        <w:left w:val="none" w:sz="0" w:space="0" w:color="auto"/>
        <w:bottom w:val="none" w:sz="0" w:space="0" w:color="auto"/>
        <w:right w:val="none" w:sz="0" w:space="0" w:color="auto"/>
      </w:divBdr>
    </w:div>
    <w:div w:id="551504251">
      <w:bodyDiv w:val="1"/>
      <w:marLeft w:val="0"/>
      <w:marRight w:val="0"/>
      <w:marTop w:val="0"/>
      <w:marBottom w:val="0"/>
      <w:divBdr>
        <w:top w:val="none" w:sz="0" w:space="0" w:color="auto"/>
        <w:left w:val="none" w:sz="0" w:space="0" w:color="auto"/>
        <w:bottom w:val="none" w:sz="0" w:space="0" w:color="auto"/>
        <w:right w:val="none" w:sz="0" w:space="0" w:color="auto"/>
      </w:divBdr>
    </w:div>
    <w:div w:id="572544671">
      <w:bodyDiv w:val="1"/>
      <w:marLeft w:val="0"/>
      <w:marRight w:val="0"/>
      <w:marTop w:val="0"/>
      <w:marBottom w:val="0"/>
      <w:divBdr>
        <w:top w:val="none" w:sz="0" w:space="0" w:color="auto"/>
        <w:left w:val="none" w:sz="0" w:space="0" w:color="auto"/>
        <w:bottom w:val="none" w:sz="0" w:space="0" w:color="auto"/>
        <w:right w:val="none" w:sz="0" w:space="0" w:color="auto"/>
      </w:divBdr>
    </w:div>
    <w:div w:id="580262896">
      <w:bodyDiv w:val="1"/>
      <w:marLeft w:val="0"/>
      <w:marRight w:val="0"/>
      <w:marTop w:val="0"/>
      <w:marBottom w:val="0"/>
      <w:divBdr>
        <w:top w:val="none" w:sz="0" w:space="0" w:color="auto"/>
        <w:left w:val="none" w:sz="0" w:space="0" w:color="auto"/>
        <w:bottom w:val="none" w:sz="0" w:space="0" w:color="auto"/>
        <w:right w:val="none" w:sz="0" w:space="0" w:color="auto"/>
      </w:divBdr>
    </w:div>
    <w:div w:id="632105303">
      <w:bodyDiv w:val="1"/>
      <w:marLeft w:val="0"/>
      <w:marRight w:val="0"/>
      <w:marTop w:val="0"/>
      <w:marBottom w:val="0"/>
      <w:divBdr>
        <w:top w:val="none" w:sz="0" w:space="0" w:color="auto"/>
        <w:left w:val="none" w:sz="0" w:space="0" w:color="auto"/>
        <w:bottom w:val="none" w:sz="0" w:space="0" w:color="auto"/>
        <w:right w:val="none" w:sz="0" w:space="0" w:color="auto"/>
      </w:divBdr>
    </w:div>
    <w:div w:id="669404295">
      <w:bodyDiv w:val="1"/>
      <w:marLeft w:val="0"/>
      <w:marRight w:val="0"/>
      <w:marTop w:val="0"/>
      <w:marBottom w:val="0"/>
      <w:divBdr>
        <w:top w:val="none" w:sz="0" w:space="0" w:color="auto"/>
        <w:left w:val="none" w:sz="0" w:space="0" w:color="auto"/>
        <w:bottom w:val="none" w:sz="0" w:space="0" w:color="auto"/>
        <w:right w:val="none" w:sz="0" w:space="0" w:color="auto"/>
      </w:divBdr>
    </w:div>
    <w:div w:id="769541931">
      <w:bodyDiv w:val="1"/>
      <w:marLeft w:val="0"/>
      <w:marRight w:val="0"/>
      <w:marTop w:val="0"/>
      <w:marBottom w:val="0"/>
      <w:divBdr>
        <w:top w:val="none" w:sz="0" w:space="0" w:color="auto"/>
        <w:left w:val="none" w:sz="0" w:space="0" w:color="auto"/>
        <w:bottom w:val="none" w:sz="0" w:space="0" w:color="auto"/>
        <w:right w:val="none" w:sz="0" w:space="0" w:color="auto"/>
      </w:divBdr>
    </w:div>
    <w:div w:id="783110827">
      <w:bodyDiv w:val="1"/>
      <w:marLeft w:val="0"/>
      <w:marRight w:val="0"/>
      <w:marTop w:val="0"/>
      <w:marBottom w:val="0"/>
      <w:divBdr>
        <w:top w:val="none" w:sz="0" w:space="0" w:color="auto"/>
        <w:left w:val="none" w:sz="0" w:space="0" w:color="auto"/>
        <w:bottom w:val="none" w:sz="0" w:space="0" w:color="auto"/>
        <w:right w:val="none" w:sz="0" w:space="0" w:color="auto"/>
      </w:divBdr>
    </w:div>
    <w:div w:id="814689539">
      <w:bodyDiv w:val="1"/>
      <w:marLeft w:val="0"/>
      <w:marRight w:val="0"/>
      <w:marTop w:val="0"/>
      <w:marBottom w:val="0"/>
      <w:divBdr>
        <w:top w:val="none" w:sz="0" w:space="0" w:color="auto"/>
        <w:left w:val="none" w:sz="0" w:space="0" w:color="auto"/>
        <w:bottom w:val="none" w:sz="0" w:space="0" w:color="auto"/>
        <w:right w:val="none" w:sz="0" w:space="0" w:color="auto"/>
      </w:divBdr>
    </w:div>
    <w:div w:id="828791266">
      <w:bodyDiv w:val="1"/>
      <w:marLeft w:val="0"/>
      <w:marRight w:val="0"/>
      <w:marTop w:val="0"/>
      <w:marBottom w:val="0"/>
      <w:divBdr>
        <w:top w:val="none" w:sz="0" w:space="0" w:color="auto"/>
        <w:left w:val="none" w:sz="0" w:space="0" w:color="auto"/>
        <w:bottom w:val="none" w:sz="0" w:space="0" w:color="auto"/>
        <w:right w:val="none" w:sz="0" w:space="0" w:color="auto"/>
      </w:divBdr>
    </w:div>
    <w:div w:id="832530028">
      <w:bodyDiv w:val="1"/>
      <w:marLeft w:val="0"/>
      <w:marRight w:val="0"/>
      <w:marTop w:val="0"/>
      <w:marBottom w:val="0"/>
      <w:divBdr>
        <w:top w:val="none" w:sz="0" w:space="0" w:color="auto"/>
        <w:left w:val="none" w:sz="0" w:space="0" w:color="auto"/>
        <w:bottom w:val="none" w:sz="0" w:space="0" w:color="auto"/>
        <w:right w:val="none" w:sz="0" w:space="0" w:color="auto"/>
      </w:divBdr>
    </w:div>
    <w:div w:id="840698597">
      <w:bodyDiv w:val="1"/>
      <w:marLeft w:val="0"/>
      <w:marRight w:val="0"/>
      <w:marTop w:val="0"/>
      <w:marBottom w:val="0"/>
      <w:divBdr>
        <w:top w:val="none" w:sz="0" w:space="0" w:color="auto"/>
        <w:left w:val="none" w:sz="0" w:space="0" w:color="auto"/>
        <w:bottom w:val="none" w:sz="0" w:space="0" w:color="auto"/>
        <w:right w:val="none" w:sz="0" w:space="0" w:color="auto"/>
      </w:divBdr>
    </w:div>
    <w:div w:id="873884358">
      <w:bodyDiv w:val="1"/>
      <w:marLeft w:val="0"/>
      <w:marRight w:val="0"/>
      <w:marTop w:val="0"/>
      <w:marBottom w:val="0"/>
      <w:divBdr>
        <w:top w:val="none" w:sz="0" w:space="0" w:color="auto"/>
        <w:left w:val="none" w:sz="0" w:space="0" w:color="auto"/>
        <w:bottom w:val="none" w:sz="0" w:space="0" w:color="auto"/>
        <w:right w:val="none" w:sz="0" w:space="0" w:color="auto"/>
      </w:divBdr>
    </w:div>
    <w:div w:id="879588506">
      <w:bodyDiv w:val="1"/>
      <w:marLeft w:val="0"/>
      <w:marRight w:val="0"/>
      <w:marTop w:val="0"/>
      <w:marBottom w:val="0"/>
      <w:divBdr>
        <w:top w:val="none" w:sz="0" w:space="0" w:color="auto"/>
        <w:left w:val="none" w:sz="0" w:space="0" w:color="auto"/>
        <w:bottom w:val="none" w:sz="0" w:space="0" w:color="auto"/>
        <w:right w:val="none" w:sz="0" w:space="0" w:color="auto"/>
      </w:divBdr>
    </w:div>
    <w:div w:id="954870099">
      <w:bodyDiv w:val="1"/>
      <w:marLeft w:val="0"/>
      <w:marRight w:val="0"/>
      <w:marTop w:val="0"/>
      <w:marBottom w:val="0"/>
      <w:divBdr>
        <w:top w:val="none" w:sz="0" w:space="0" w:color="auto"/>
        <w:left w:val="none" w:sz="0" w:space="0" w:color="auto"/>
        <w:bottom w:val="none" w:sz="0" w:space="0" w:color="auto"/>
        <w:right w:val="none" w:sz="0" w:space="0" w:color="auto"/>
      </w:divBdr>
    </w:div>
    <w:div w:id="959143525">
      <w:bodyDiv w:val="1"/>
      <w:marLeft w:val="0"/>
      <w:marRight w:val="0"/>
      <w:marTop w:val="0"/>
      <w:marBottom w:val="0"/>
      <w:divBdr>
        <w:top w:val="none" w:sz="0" w:space="0" w:color="auto"/>
        <w:left w:val="none" w:sz="0" w:space="0" w:color="auto"/>
        <w:bottom w:val="none" w:sz="0" w:space="0" w:color="auto"/>
        <w:right w:val="none" w:sz="0" w:space="0" w:color="auto"/>
      </w:divBdr>
    </w:div>
    <w:div w:id="1001002904">
      <w:bodyDiv w:val="1"/>
      <w:marLeft w:val="0"/>
      <w:marRight w:val="0"/>
      <w:marTop w:val="0"/>
      <w:marBottom w:val="0"/>
      <w:divBdr>
        <w:top w:val="none" w:sz="0" w:space="0" w:color="auto"/>
        <w:left w:val="none" w:sz="0" w:space="0" w:color="auto"/>
        <w:bottom w:val="none" w:sz="0" w:space="0" w:color="auto"/>
        <w:right w:val="none" w:sz="0" w:space="0" w:color="auto"/>
      </w:divBdr>
    </w:div>
    <w:div w:id="1065958284">
      <w:bodyDiv w:val="1"/>
      <w:marLeft w:val="0"/>
      <w:marRight w:val="0"/>
      <w:marTop w:val="0"/>
      <w:marBottom w:val="0"/>
      <w:divBdr>
        <w:top w:val="none" w:sz="0" w:space="0" w:color="auto"/>
        <w:left w:val="none" w:sz="0" w:space="0" w:color="auto"/>
        <w:bottom w:val="none" w:sz="0" w:space="0" w:color="auto"/>
        <w:right w:val="none" w:sz="0" w:space="0" w:color="auto"/>
      </w:divBdr>
    </w:div>
    <w:div w:id="1073507700">
      <w:bodyDiv w:val="1"/>
      <w:marLeft w:val="0"/>
      <w:marRight w:val="0"/>
      <w:marTop w:val="0"/>
      <w:marBottom w:val="0"/>
      <w:divBdr>
        <w:top w:val="none" w:sz="0" w:space="0" w:color="auto"/>
        <w:left w:val="none" w:sz="0" w:space="0" w:color="auto"/>
        <w:bottom w:val="none" w:sz="0" w:space="0" w:color="auto"/>
        <w:right w:val="none" w:sz="0" w:space="0" w:color="auto"/>
      </w:divBdr>
    </w:div>
    <w:div w:id="1091925731">
      <w:bodyDiv w:val="1"/>
      <w:marLeft w:val="0"/>
      <w:marRight w:val="0"/>
      <w:marTop w:val="0"/>
      <w:marBottom w:val="0"/>
      <w:divBdr>
        <w:top w:val="none" w:sz="0" w:space="0" w:color="auto"/>
        <w:left w:val="none" w:sz="0" w:space="0" w:color="auto"/>
        <w:bottom w:val="none" w:sz="0" w:space="0" w:color="auto"/>
        <w:right w:val="none" w:sz="0" w:space="0" w:color="auto"/>
      </w:divBdr>
    </w:div>
    <w:div w:id="1159462925">
      <w:bodyDiv w:val="1"/>
      <w:marLeft w:val="0"/>
      <w:marRight w:val="0"/>
      <w:marTop w:val="0"/>
      <w:marBottom w:val="0"/>
      <w:divBdr>
        <w:top w:val="none" w:sz="0" w:space="0" w:color="auto"/>
        <w:left w:val="none" w:sz="0" w:space="0" w:color="auto"/>
        <w:bottom w:val="none" w:sz="0" w:space="0" w:color="auto"/>
        <w:right w:val="none" w:sz="0" w:space="0" w:color="auto"/>
      </w:divBdr>
    </w:div>
    <w:div w:id="1245455797">
      <w:bodyDiv w:val="1"/>
      <w:marLeft w:val="0"/>
      <w:marRight w:val="0"/>
      <w:marTop w:val="0"/>
      <w:marBottom w:val="0"/>
      <w:divBdr>
        <w:top w:val="none" w:sz="0" w:space="0" w:color="auto"/>
        <w:left w:val="none" w:sz="0" w:space="0" w:color="auto"/>
        <w:bottom w:val="none" w:sz="0" w:space="0" w:color="auto"/>
        <w:right w:val="none" w:sz="0" w:space="0" w:color="auto"/>
      </w:divBdr>
    </w:div>
    <w:div w:id="1249853130">
      <w:bodyDiv w:val="1"/>
      <w:marLeft w:val="0"/>
      <w:marRight w:val="0"/>
      <w:marTop w:val="0"/>
      <w:marBottom w:val="0"/>
      <w:divBdr>
        <w:top w:val="none" w:sz="0" w:space="0" w:color="auto"/>
        <w:left w:val="none" w:sz="0" w:space="0" w:color="auto"/>
        <w:bottom w:val="none" w:sz="0" w:space="0" w:color="auto"/>
        <w:right w:val="none" w:sz="0" w:space="0" w:color="auto"/>
      </w:divBdr>
    </w:div>
    <w:div w:id="1264269204">
      <w:bodyDiv w:val="1"/>
      <w:marLeft w:val="0"/>
      <w:marRight w:val="0"/>
      <w:marTop w:val="0"/>
      <w:marBottom w:val="0"/>
      <w:divBdr>
        <w:top w:val="none" w:sz="0" w:space="0" w:color="auto"/>
        <w:left w:val="none" w:sz="0" w:space="0" w:color="auto"/>
        <w:bottom w:val="none" w:sz="0" w:space="0" w:color="auto"/>
        <w:right w:val="none" w:sz="0" w:space="0" w:color="auto"/>
      </w:divBdr>
    </w:div>
    <w:div w:id="1320841901">
      <w:bodyDiv w:val="1"/>
      <w:marLeft w:val="0"/>
      <w:marRight w:val="0"/>
      <w:marTop w:val="0"/>
      <w:marBottom w:val="0"/>
      <w:divBdr>
        <w:top w:val="none" w:sz="0" w:space="0" w:color="auto"/>
        <w:left w:val="none" w:sz="0" w:space="0" w:color="auto"/>
        <w:bottom w:val="none" w:sz="0" w:space="0" w:color="auto"/>
        <w:right w:val="none" w:sz="0" w:space="0" w:color="auto"/>
      </w:divBdr>
    </w:div>
    <w:div w:id="1501964022">
      <w:bodyDiv w:val="1"/>
      <w:marLeft w:val="0"/>
      <w:marRight w:val="0"/>
      <w:marTop w:val="0"/>
      <w:marBottom w:val="0"/>
      <w:divBdr>
        <w:top w:val="none" w:sz="0" w:space="0" w:color="auto"/>
        <w:left w:val="none" w:sz="0" w:space="0" w:color="auto"/>
        <w:bottom w:val="none" w:sz="0" w:space="0" w:color="auto"/>
        <w:right w:val="none" w:sz="0" w:space="0" w:color="auto"/>
      </w:divBdr>
    </w:div>
    <w:div w:id="1603611312">
      <w:bodyDiv w:val="1"/>
      <w:marLeft w:val="0"/>
      <w:marRight w:val="0"/>
      <w:marTop w:val="0"/>
      <w:marBottom w:val="0"/>
      <w:divBdr>
        <w:top w:val="none" w:sz="0" w:space="0" w:color="auto"/>
        <w:left w:val="none" w:sz="0" w:space="0" w:color="auto"/>
        <w:bottom w:val="none" w:sz="0" w:space="0" w:color="auto"/>
        <w:right w:val="none" w:sz="0" w:space="0" w:color="auto"/>
      </w:divBdr>
    </w:div>
    <w:div w:id="1608655959">
      <w:bodyDiv w:val="1"/>
      <w:marLeft w:val="0"/>
      <w:marRight w:val="0"/>
      <w:marTop w:val="0"/>
      <w:marBottom w:val="0"/>
      <w:divBdr>
        <w:top w:val="none" w:sz="0" w:space="0" w:color="auto"/>
        <w:left w:val="none" w:sz="0" w:space="0" w:color="auto"/>
        <w:bottom w:val="none" w:sz="0" w:space="0" w:color="auto"/>
        <w:right w:val="none" w:sz="0" w:space="0" w:color="auto"/>
      </w:divBdr>
    </w:div>
    <w:div w:id="1654597745">
      <w:bodyDiv w:val="1"/>
      <w:marLeft w:val="0"/>
      <w:marRight w:val="0"/>
      <w:marTop w:val="0"/>
      <w:marBottom w:val="0"/>
      <w:divBdr>
        <w:top w:val="none" w:sz="0" w:space="0" w:color="auto"/>
        <w:left w:val="none" w:sz="0" w:space="0" w:color="auto"/>
        <w:bottom w:val="none" w:sz="0" w:space="0" w:color="auto"/>
        <w:right w:val="none" w:sz="0" w:space="0" w:color="auto"/>
      </w:divBdr>
    </w:div>
    <w:div w:id="1693218161">
      <w:bodyDiv w:val="1"/>
      <w:marLeft w:val="0"/>
      <w:marRight w:val="0"/>
      <w:marTop w:val="0"/>
      <w:marBottom w:val="0"/>
      <w:divBdr>
        <w:top w:val="none" w:sz="0" w:space="0" w:color="auto"/>
        <w:left w:val="none" w:sz="0" w:space="0" w:color="auto"/>
        <w:bottom w:val="none" w:sz="0" w:space="0" w:color="auto"/>
        <w:right w:val="none" w:sz="0" w:space="0" w:color="auto"/>
      </w:divBdr>
    </w:div>
    <w:div w:id="1710648187">
      <w:bodyDiv w:val="1"/>
      <w:marLeft w:val="0"/>
      <w:marRight w:val="0"/>
      <w:marTop w:val="0"/>
      <w:marBottom w:val="0"/>
      <w:divBdr>
        <w:top w:val="none" w:sz="0" w:space="0" w:color="auto"/>
        <w:left w:val="none" w:sz="0" w:space="0" w:color="auto"/>
        <w:bottom w:val="none" w:sz="0" w:space="0" w:color="auto"/>
        <w:right w:val="none" w:sz="0" w:space="0" w:color="auto"/>
      </w:divBdr>
    </w:div>
    <w:div w:id="1795446657">
      <w:bodyDiv w:val="1"/>
      <w:marLeft w:val="0"/>
      <w:marRight w:val="0"/>
      <w:marTop w:val="0"/>
      <w:marBottom w:val="0"/>
      <w:divBdr>
        <w:top w:val="none" w:sz="0" w:space="0" w:color="auto"/>
        <w:left w:val="none" w:sz="0" w:space="0" w:color="auto"/>
        <w:bottom w:val="none" w:sz="0" w:space="0" w:color="auto"/>
        <w:right w:val="none" w:sz="0" w:space="0" w:color="auto"/>
      </w:divBdr>
    </w:div>
    <w:div w:id="1895390826">
      <w:bodyDiv w:val="1"/>
      <w:marLeft w:val="0"/>
      <w:marRight w:val="0"/>
      <w:marTop w:val="0"/>
      <w:marBottom w:val="0"/>
      <w:divBdr>
        <w:top w:val="none" w:sz="0" w:space="0" w:color="auto"/>
        <w:left w:val="none" w:sz="0" w:space="0" w:color="auto"/>
        <w:bottom w:val="none" w:sz="0" w:space="0" w:color="auto"/>
        <w:right w:val="none" w:sz="0" w:space="0" w:color="auto"/>
      </w:divBdr>
    </w:div>
    <w:div w:id="1897280627">
      <w:bodyDiv w:val="1"/>
      <w:marLeft w:val="0"/>
      <w:marRight w:val="0"/>
      <w:marTop w:val="0"/>
      <w:marBottom w:val="0"/>
      <w:divBdr>
        <w:top w:val="none" w:sz="0" w:space="0" w:color="auto"/>
        <w:left w:val="none" w:sz="0" w:space="0" w:color="auto"/>
        <w:bottom w:val="none" w:sz="0" w:space="0" w:color="auto"/>
        <w:right w:val="none" w:sz="0" w:space="0" w:color="auto"/>
      </w:divBdr>
    </w:div>
    <w:div w:id="1912156042">
      <w:bodyDiv w:val="1"/>
      <w:marLeft w:val="0"/>
      <w:marRight w:val="0"/>
      <w:marTop w:val="0"/>
      <w:marBottom w:val="0"/>
      <w:divBdr>
        <w:top w:val="none" w:sz="0" w:space="0" w:color="auto"/>
        <w:left w:val="none" w:sz="0" w:space="0" w:color="auto"/>
        <w:bottom w:val="none" w:sz="0" w:space="0" w:color="auto"/>
        <w:right w:val="none" w:sz="0" w:space="0" w:color="auto"/>
      </w:divBdr>
    </w:div>
    <w:div w:id="1930887637">
      <w:bodyDiv w:val="1"/>
      <w:marLeft w:val="0"/>
      <w:marRight w:val="0"/>
      <w:marTop w:val="0"/>
      <w:marBottom w:val="0"/>
      <w:divBdr>
        <w:top w:val="none" w:sz="0" w:space="0" w:color="auto"/>
        <w:left w:val="none" w:sz="0" w:space="0" w:color="auto"/>
        <w:bottom w:val="none" w:sz="0" w:space="0" w:color="auto"/>
        <w:right w:val="none" w:sz="0" w:space="0" w:color="auto"/>
      </w:divBdr>
    </w:div>
    <w:div w:id="1943568212">
      <w:bodyDiv w:val="1"/>
      <w:marLeft w:val="0"/>
      <w:marRight w:val="0"/>
      <w:marTop w:val="0"/>
      <w:marBottom w:val="0"/>
      <w:divBdr>
        <w:top w:val="none" w:sz="0" w:space="0" w:color="auto"/>
        <w:left w:val="none" w:sz="0" w:space="0" w:color="auto"/>
        <w:bottom w:val="none" w:sz="0" w:space="0" w:color="auto"/>
        <w:right w:val="none" w:sz="0" w:space="0" w:color="auto"/>
      </w:divBdr>
    </w:div>
    <w:div w:id="2000689511">
      <w:bodyDiv w:val="1"/>
      <w:marLeft w:val="0"/>
      <w:marRight w:val="0"/>
      <w:marTop w:val="0"/>
      <w:marBottom w:val="0"/>
      <w:divBdr>
        <w:top w:val="none" w:sz="0" w:space="0" w:color="auto"/>
        <w:left w:val="none" w:sz="0" w:space="0" w:color="auto"/>
        <w:bottom w:val="none" w:sz="0" w:space="0" w:color="auto"/>
        <w:right w:val="none" w:sz="0" w:space="0" w:color="auto"/>
      </w:divBdr>
    </w:div>
    <w:div w:id="2009942178">
      <w:bodyDiv w:val="1"/>
      <w:marLeft w:val="0"/>
      <w:marRight w:val="0"/>
      <w:marTop w:val="0"/>
      <w:marBottom w:val="0"/>
      <w:divBdr>
        <w:top w:val="none" w:sz="0" w:space="0" w:color="auto"/>
        <w:left w:val="none" w:sz="0" w:space="0" w:color="auto"/>
        <w:bottom w:val="none" w:sz="0" w:space="0" w:color="auto"/>
        <w:right w:val="none" w:sz="0" w:space="0" w:color="auto"/>
      </w:divBdr>
    </w:div>
    <w:div w:id="2068870070">
      <w:bodyDiv w:val="1"/>
      <w:marLeft w:val="0"/>
      <w:marRight w:val="0"/>
      <w:marTop w:val="0"/>
      <w:marBottom w:val="0"/>
      <w:divBdr>
        <w:top w:val="none" w:sz="0" w:space="0" w:color="auto"/>
        <w:left w:val="none" w:sz="0" w:space="0" w:color="auto"/>
        <w:bottom w:val="none" w:sz="0" w:space="0" w:color="auto"/>
        <w:right w:val="none" w:sz="0" w:space="0" w:color="auto"/>
      </w:divBdr>
    </w:div>
    <w:div w:id="2085300806">
      <w:bodyDiv w:val="1"/>
      <w:marLeft w:val="0"/>
      <w:marRight w:val="0"/>
      <w:marTop w:val="0"/>
      <w:marBottom w:val="0"/>
      <w:divBdr>
        <w:top w:val="none" w:sz="0" w:space="0" w:color="auto"/>
        <w:left w:val="none" w:sz="0" w:space="0" w:color="auto"/>
        <w:bottom w:val="none" w:sz="0" w:space="0" w:color="auto"/>
        <w:right w:val="none" w:sz="0" w:space="0" w:color="auto"/>
      </w:divBdr>
    </w:div>
    <w:div w:id="209284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ssh.org/s/subspecialty-certificate-hand-surgery" TargetMode="External"/><Relationship Id="rId1" Type="http://schemas.openxmlformats.org/officeDocument/2006/relationships/hyperlink" Target="http://www.cdc.gov/nhsn/PDFs/pscManual/9pscSSIcurr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E60113-D51C-4D2A-BED9-CEBC41ED1961}">
  <ds:schemaRefs>
    <ds:schemaRef ds:uri="http://schemas.microsoft.com/sharepoint/v3/contenttype/forms"/>
  </ds:schemaRefs>
</ds:datastoreItem>
</file>

<file path=customXml/itemProps2.xml><?xml version="1.0" encoding="utf-8"?>
<ds:datastoreItem xmlns:ds="http://schemas.openxmlformats.org/officeDocument/2006/customXml" ds:itemID="{0509D850-CA4B-47FA-B123-1D78A7E4C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F3B46-3A86-4E12-8224-63045017957F}">
  <ds:schemaRefs>
    <ds:schemaRef ds:uri="http://schemas.openxmlformats.org/officeDocument/2006/bibliography"/>
  </ds:schemaRefs>
</ds:datastoreItem>
</file>

<file path=customXml/itemProps4.xml><?xml version="1.0" encoding="utf-8"?>
<ds:datastoreItem xmlns:ds="http://schemas.openxmlformats.org/officeDocument/2006/customXml" ds:itemID="{797E7DE4-4751-4DFA-B5E3-13417A889E0E}">
  <ds:schemaRefs>
    <ds:schemaRef ds:uri="763d2864-02ce-45ca-ac45-af676bae7c49"/>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9f6c09bb-bf81-4206-a3eb-e177ab35864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2068</TotalTime>
  <Pages>21</Pages>
  <Words>5602</Words>
  <Characters>31938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Geisen, Emily McFarlane</dc:creator>
  <cp:keywords/>
  <dc:description/>
  <cp:lastModifiedBy>Ashley Murray</cp:lastModifiedBy>
  <cp:revision>136</cp:revision>
  <dcterms:created xsi:type="dcterms:W3CDTF">2022-11-18T18:26:00Z</dcterms:created>
  <dcterms:modified xsi:type="dcterms:W3CDTF">2025-01-09T13:22:00Z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-831985095</vt:i4>
  </property>
  <property fmtid="{D5CDD505-2E9C-101B-9397-08002B2CF9AE}" pid="3" name="ContentTypeId">
    <vt:lpwstr>0x01010066DBA846CB03ED4F8A165F58DAEDCACA</vt:lpwstr>
  </property>
</Properties>
</file>