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EE13" w14:textId="399B7F4B" w:rsidR="00CE39F1" w:rsidRDefault="0016473F" w:rsidP="00CE39F1">
      <w:pPr>
        <w:shd w:val="clear" w:color="auto" w:fill="000000"/>
        <w:tabs>
          <w:tab w:val="left" w:pos="4860"/>
        </w:tabs>
        <w:jc w:val="center"/>
        <w:rPr>
          <w:b/>
          <w:sz w:val="22"/>
          <w:szCs w:val="22"/>
        </w:rPr>
      </w:pPr>
      <w:r>
        <w:rPr>
          <w:b/>
          <w:sz w:val="22"/>
          <w:szCs w:val="22"/>
        </w:rPr>
        <w:t xml:space="preserve">SECTION J: PEDIATRIC </w:t>
      </w:r>
      <w:r w:rsidR="00CE39F1">
        <w:rPr>
          <w:b/>
          <w:sz w:val="22"/>
          <w:szCs w:val="22"/>
        </w:rPr>
        <w:t xml:space="preserve">PULMONOLOGY AND LUNG SURGERY </w:t>
      </w:r>
    </w:p>
    <w:p w14:paraId="17F27D32" w14:textId="77777777" w:rsidR="00B83C21" w:rsidRDefault="00B83C21" w:rsidP="00574DF7">
      <w:pPr>
        <w:rPr>
          <w:b/>
          <w:i/>
          <w:sz w:val="22"/>
          <w:szCs w:val="22"/>
        </w:rPr>
      </w:pPr>
    </w:p>
    <w:p w14:paraId="4CB9940C" w14:textId="77777777" w:rsidR="00B83C21" w:rsidRDefault="001C1CAD" w:rsidP="00574DF7">
      <w:pPr>
        <w:numPr>
          <w:ilvl w:val="0"/>
          <w:numId w:val="12"/>
        </w:numPr>
        <w:ind w:left="720" w:hanging="630"/>
        <w:rPr>
          <w:sz w:val="22"/>
          <w:szCs w:val="22"/>
        </w:rPr>
      </w:pPr>
      <w:r>
        <w:rPr>
          <w:b/>
          <w:sz w:val="22"/>
          <w:szCs w:val="22"/>
        </w:rPr>
        <w:t>Do you have a Pediatric Pulmonology and Lung Surgery program?</w:t>
      </w:r>
    </w:p>
    <w:p w14:paraId="46E1A543" w14:textId="56B9BA9F" w:rsidR="00B83C21" w:rsidRDefault="00B83C21" w:rsidP="000A7474">
      <w:pPr>
        <w:rPr>
          <w:rFonts w:ascii="Arial" w:eastAsia="Arial" w:hAnsi="Arial" w:cs="Arial"/>
          <w:b/>
          <w:color w:val="44546A"/>
          <w:sz w:val="18"/>
          <w:szCs w:val="18"/>
        </w:rPr>
      </w:pPr>
    </w:p>
    <w:p w14:paraId="598DCEF5" w14:textId="77777777" w:rsidR="00B83C21" w:rsidRDefault="001C1CAD" w:rsidP="00574DF7">
      <w:pPr>
        <w:numPr>
          <w:ilvl w:val="0"/>
          <w:numId w:val="1"/>
        </w:numPr>
        <w:rPr>
          <w:sz w:val="22"/>
          <w:szCs w:val="22"/>
        </w:rPr>
      </w:pPr>
      <w:r>
        <w:rPr>
          <w:sz w:val="22"/>
          <w:szCs w:val="22"/>
        </w:rPr>
        <w:t>Yes – Go to Question J2</w:t>
      </w:r>
    </w:p>
    <w:p w14:paraId="3049821E" w14:textId="77777777" w:rsidR="00B83C21" w:rsidRDefault="001C1CAD" w:rsidP="00574DF7">
      <w:pPr>
        <w:numPr>
          <w:ilvl w:val="0"/>
          <w:numId w:val="1"/>
        </w:numPr>
        <w:rPr>
          <w:sz w:val="22"/>
          <w:szCs w:val="22"/>
        </w:rPr>
      </w:pPr>
      <w:r>
        <w:rPr>
          <w:sz w:val="22"/>
          <w:szCs w:val="22"/>
        </w:rPr>
        <w:t>No – Skip to Section K</w:t>
      </w:r>
    </w:p>
    <w:p w14:paraId="0F118F12" w14:textId="77777777" w:rsidR="00B83C21" w:rsidRDefault="00B83C21" w:rsidP="00574DF7">
      <w:pPr>
        <w:rPr>
          <w:b/>
          <w:sz w:val="22"/>
          <w:szCs w:val="22"/>
        </w:rPr>
      </w:pPr>
    </w:p>
    <w:p w14:paraId="2FAA54AC" w14:textId="77777777" w:rsidR="00B83C21" w:rsidRDefault="001C1CAD" w:rsidP="00574DF7">
      <w:pPr>
        <w:rPr>
          <w:b/>
          <w:sz w:val="22"/>
          <w:szCs w:val="22"/>
        </w:rPr>
      </w:pPr>
      <w:r>
        <w:rPr>
          <w:b/>
          <w:sz w:val="22"/>
          <w:szCs w:val="22"/>
        </w:rPr>
        <w:t xml:space="preserve">When responding to questions in this section, your hospital </w:t>
      </w:r>
      <w:r>
        <w:rPr>
          <w:b/>
          <w:sz w:val="22"/>
          <w:szCs w:val="22"/>
          <w:u w:val="single"/>
        </w:rPr>
        <w:t>must</w:t>
      </w:r>
      <w:r>
        <w:rPr>
          <w:b/>
          <w:sz w:val="22"/>
          <w:szCs w:val="22"/>
        </w:rPr>
        <w:t xml:space="preserve"> consult with the chief of service (or equivalent) of your Pediatric Pulmonology and Lung Surgery program to ensure that answers are accurate and consistent with both the care delivered and the intent of the survey.</w:t>
      </w:r>
    </w:p>
    <w:p w14:paraId="347F07A0" w14:textId="77777777" w:rsidR="00B83C21" w:rsidRDefault="00B83C21" w:rsidP="00574DF7">
      <w:pPr>
        <w:rPr>
          <w:b/>
          <w:i/>
          <w:sz w:val="22"/>
          <w:szCs w:val="22"/>
        </w:rPr>
      </w:pPr>
    </w:p>
    <w:p w14:paraId="0854675C" w14:textId="77777777" w:rsidR="00B83C21" w:rsidRDefault="001C1CAD" w:rsidP="00574DF7">
      <w:pPr>
        <w:rPr>
          <w:b/>
          <w:sz w:val="22"/>
          <w:szCs w:val="22"/>
        </w:rPr>
      </w:pPr>
      <w:r>
        <w:rPr>
          <w:b/>
          <w:sz w:val="22"/>
          <w:szCs w:val="22"/>
        </w:rPr>
        <w:t>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Pulmonology and Lung Surgery program.</w:t>
      </w:r>
    </w:p>
    <w:p w14:paraId="290DECEB" w14:textId="77777777" w:rsidR="00B83C21" w:rsidRDefault="00B83C21" w:rsidP="00574DF7">
      <w:pPr>
        <w:rPr>
          <w:b/>
          <w:sz w:val="22"/>
          <w:szCs w:val="22"/>
        </w:rPr>
      </w:pPr>
    </w:p>
    <w:p w14:paraId="1646CB91" w14:textId="77777777" w:rsidR="00B83C21" w:rsidRDefault="001C1CAD" w:rsidP="00574DF7">
      <w:pPr>
        <w:rPr>
          <w:b/>
          <w:sz w:val="22"/>
          <w:szCs w:val="22"/>
        </w:rPr>
      </w:pPr>
      <w:r>
        <w:rPr>
          <w:b/>
          <w:sz w:val="22"/>
          <w:szCs w:val="22"/>
        </w:rPr>
        <w:tab/>
        <w:t>Full name:</w:t>
      </w:r>
    </w:p>
    <w:tbl>
      <w:tblPr>
        <w:tblStyle w:val="23"/>
        <w:tblW w:w="8635" w:type="dxa"/>
        <w:tblInd w:w="715" w:type="dxa"/>
        <w:tblBorders>
          <w:top w:val="single" w:sz="8" w:space="0" w:color="5B9BD5"/>
          <w:left w:val="single" w:sz="8" w:space="0" w:color="5B9BD5"/>
          <w:bottom w:val="single" w:sz="8" w:space="0" w:color="5B9BD5"/>
          <w:right w:val="single" w:sz="8" w:space="0" w:color="5B9BD5"/>
          <w:insideH w:val="single" w:sz="4" w:space="0" w:color="000000"/>
          <w:insideV w:val="single" w:sz="4" w:space="0" w:color="000000"/>
        </w:tblBorders>
        <w:tblLayout w:type="fixed"/>
        <w:tblLook w:val="0400" w:firstRow="0" w:lastRow="0" w:firstColumn="0" w:lastColumn="0" w:noHBand="0" w:noVBand="1"/>
      </w:tblPr>
      <w:tblGrid>
        <w:gridCol w:w="8635"/>
      </w:tblGrid>
      <w:tr w:rsidR="00B83C21" w14:paraId="482970AD" w14:textId="77777777" w:rsidTr="009E4144">
        <w:tc>
          <w:tcPr>
            <w:tcW w:w="8635" w:type="dxa"/>
            <w:tcBorders>
              <w:top w:val="single" w:sz="4" w:space="0" w:color="auto"/>
              <w:left w:val="single" w:sz="4" w:space="0" w:color="auto"/>
              <w:bottom w:val="single" w:sz="4" w:space="0" w:color="auto"/>
              <w:right w:val="single" w:sz="4" w:space="0" w:color="auto"/>
            </w:tcBorders>
          </w:tcPr>
          <w:p w14:paraId="34FC2523" w14:textId="04AC5B0A" w:rsidR="00B83C21" w:rsidRDefault="00B83C21" w:rsidP="00574DF7">
            <w:pPr>
              <w:rPr>
                <w:b/>
                <w:sz w:val="22"/>
                <w:szCs w:val="22"/>
              </w:rPr>
            </w:pPr>
          </w:p>
        </w:tc>
      </w:tr>
    </w:tbl>
    <w:p w14:paraId="78D48931" w14:textId="77777777" w:rsidR="00B83C21" w:rsidRDefault="00B83C21" w:rsidP="00574DF7">
      <w:pPr>
        <w:rPr>
          <w:b/>
          <w:sz w:val="22"/>
          <w:szCs w:val="22"/>
        </w:rPr>
      </w:pPr>
    </w:p>
    <w:p w14:paraId="0CA00FAB" w14:textId="77777777" w:rsidR="00B83C21" w:rsidRDefault="001C1CAD" w:rsidP="00574DF7">
      <w:pPr>
        <w:rPr>
          <w:b/>
          <w:sz w:val="22"/>
          <w:szCs w:val="22"/>
        </w:rPr>
      </w:pPr>
      <w:r>
        <w:rPr>
          <w:b/>
          <w:sz w:val="22"/>
          <w:szCs w:val="22"/>
        </w:rPr>
        <w:tab/>
        <w:t>Title:</w:t>
      </w:r>
    </w:p>
    <w:tbl>
      <w:tblPr>
        <w:tblStyle w:val="22"/>
        <w:tblW w:w="8635" w:type="dxa"/>
        <w:tblInd w:w="715" w:type="dxa"/>
        <w:tblBorders>
          <w:top w:val="single" w:sz="8" w:space="0" w:color="5B9BD5"/>
          <w:left w:val="single" w:sz="8" w:space="0" w:color="5B9BD5"/>
          <w:bottom w:val="single" w:sz="8" w:space="0" w:color="5B9BD5"/>
          <w:right w:val="single" w:sz="8" w:space="0" w:color="5B9BD5"/>
          <w:insideH w:val="single" w:sz="4" w:space="0" w:color="000000"/>
          <w:insideV w:val="single" w:sz="4" w:space="0" w:color="000000"/>
        </w:tblBorders>
        <w:tblLayout w:type="fixed"/>
        <w:tblLook w:val="0400" w:firstRow="0" w:lastRow="0" w:firstColumn="0" w:lastColumn="0" w:noHBand="0" w:noVBand="1"/>
      </w:tblPr>
      <w:tblGrid>
        <w:gridCol w:w="8635"/>
      </w:tblGrid>
      <w:tr w:rsidR="00B83C21" w14:paraId="70C14EFD" w14:textId="77777777" w:rsidTr="009E4144">
        <w:tc>
          <w:tcPr>
            <w:tcW w:w="8635" w:type="dxa"/>
            <w:tcBorders>
              <w:top w:val="single" w:sz="4" w:space="0" w:color="auto"/>
              <w:left w:val="single" w:sz="4" w:space="0" w:color="auto"/>
              <w:bottom w:val="single" w:sz="4" w:space="0" w:color="auto"/>
              <w:right w:val="single" w:sz="4" w:space="0" w:color="auto"/>
            </w:tcBorders>
          </w:tcPr>
          <w:p w14:paraId="7385D821" w14:textId="5C702545" w:rsidR="00B83C21" w:rsidRDefault="00B83C21" w:rsidP="00574DF7">
            <w:pPr>
              <w:rPr>
                <w:b/>
                <w:sz w:val="22"/>
                <w:szCs w:val="22"/>
              </w:rPr>
            </w:pPr>
          </w:p>
        </w:tc>
      </w:tr>
    </w:tbl>
    <w:p w14:paraId="43003A6B" w14:textId="77777777" w:rsidR="00B83C21" w:rsidRDefault="00B83C21" w:rsidP="00574DF7">
      <w:pPr>
        <w:rPr>
          <w:b/>
          <w:sz w:val="22"/>
          <w:szCs w:val="22"/>
        </w:rPr>
      </w:pPr>
    </w:p>
    <w:p w14:paraId="7ACDF41C" w14:textId="77777777" w:rsidR="00B83C21" w:rsidRDefault="001C1CAD" w:rsidP="00574DF7">
      <w:pPr>
        <w:rPr>
          <w:b/>
          <w:sz w:val="22"/>
          <w:szCs w:val="22"/>
        </w:rPr>
      </w:pPr>
      <w:r>
        <w:rPr>
          <w:b/>
          <w:sz w:val="22"/>
          <w:szCs w:val="22"/>
        </w:rPr>
        <w:tab/>
        <w:t>Email:</w:t>
      </w:r>
    </w:p>
    <w:tbl>
      <w:tblPr>
        <w:tblStyle w:val="21"/>
        <w:tblW w:w="8635" w:type="dxa"/>
        <w:tblInd w:w="715" w:type="dxa"/>
        <w:tblBorders>
          <w:top w:val="single" w:sz="8" w:space="0" w:color="5B9BD5"/>
          <w:left w:val="single" w:sz="8" w:space="0" w:color="5B9BD5"/>
          <w:bottom w:val="single" w:sz="8" w:space="0" w:color="5B9BD5"/>
          <w:right w:val="single" w:sz="8" w:space="0" w:color="5B9BD5"/>
          <w:insideH w:val="single" w:sz="4" w:space="0" w:color="000000"/>
          <w:insideV w:val="single" w:sz="4" w:space="0" w:color="000000"/>
        </w:tblBorders>
        <w:tblLayout w:type="fixed"/>
        <w:tblLook w:val="0400" w:firstRow="0" w:lastRow="0" w:firstColumn="0" w:lastColumn="0" w:noHBand="0" w:noVBand="1"/>
      </w:tblPr>
      <w:tblGrid>
        <w:gridCol w:w="8635"/>
      </w:tblGrid>
      <w:tr w:rsidR="00B83C21" w14:paraId="7ECABECB" w14:textId="77777777" w:rsidTr="009E4144">
        <w:tc>
          <w:tcPr>
            <w:tcW w:w="8635" w:type="dxa"/>
            <w:tcBorders>
              <w:top w:val="single" w:sz="4" w:space="0" w:color="auto"/>
              <w:left w:val="single" w:sz="4" w:space="0" w:color="auto"/>
              <w:bottom w:val="single" w:sz="4" w:space="0" w:color="auto"/>
              <w:right w:val="single" w:sz="4" w:space="0" w:color="auto"/>
            </w:tcBorders>
          </w:tcPr>
          <w:p w14:paraId="4A1ABCD3" w14:textId="616CECAC" w:rsidR="00B83C21" w:rsidRDefault="00B83C21" w:rsidP="00574DF7">
            <w:pPr>
              <w:rPr>
                <w:b/>
                <w:sz w:val="22"/>
                <w:szCs w:val="22"/>
              </w:rPr>
            </w:pPr>
          </w:p>
        </w:tc>
      </w:tr>
    </w:tbl>
    <w:p w14:paraId="43067146" w14:textId="77777777" w:rsidR="00B83C21" w:rsidRDefault="00B83C21" w:rsidP="00574DF7">
      <w:pPr>
        <w:rPr>
          <w:b/>
          <w:sz w:val="22"/>
          <w:szCs w:val="22"/>
        </w:rPr>
      </w:pPr>
    </w:p>
    <w:p w14:paraId="69346A43" w14:textId="77777777" w:rsidR="00B83C21" w:rsidRDefault="001C1CAD" w:rsidP="00574DF7">
      <w:pPr>
        <w:rPr>
          <w:b/>
          <w:sz w:val="22"/>
          <w:szCs w:val="22"/>
        </w:rPr>
      </w:pPr>
      <w:r>
        <w:rPr>
          <w:b/>
          <w:sz w:val="22"/>
          <w:szCs w:val="22"/>
        </w:rPr>
        <w:tab/>
        <w:t>Preferred phone:</w:t>
      </w:r>
    </w:p>
    <w:tbl>
      <w:tblPr>
        <w:tblStyle w:val="20"/>
        <w:tblW w:w="8635" w:type="dxa"/>
        <w:tblInd w:w="715" w:type="dxa"/>
        <w:tblBorders>
          <w:top w:val="single" w:sz="8" w:space="0" w:color="5B9BD5"/>
          <w:left w:val="single" w:sz="8" w:space="0" w:color="5B9BD5"/>
          <w:bottom w:val="single" w:sz="8" w:space="0" w:color="5B9BD5"/>
          <w:right w:val="single" w:sz="8" w:space="0" w:color="5B9BD5"/>
          <w:insideH w:val="single" w:sz="4" w:space="0" w:color="000000"/>
          <w:insideV w:val="single" w:sz="4" w:space="0" w:color="000000"/>
        </w:tblBorders>
        <w:tblLayout w:type="fixed"/>
        <w:tblLook w:val="0400" w:firstRow="0" w:lastRow="0" w:firstColumn="0" w:lastColumn="0" w:noHBand="0" w:noVBand="1"/>
      </w:tblPr>
      <w:tblGrid>
        <w:gridCol w:w="8635"/>
      </w:tblGrid>
      <w:tr w:rsidR="00B83C21" w14:paraId="3C7A4F4E" w14:textId="77777777" w:rsidTr="009E4144">
        <w:tc>
          <w:tcPr>
            <w:tcW w:w="8635" w:type="dxa"/>
            <w:tcBorders>
              <w:top w:val="single" w:sz="4" w:space="0" w:color="auto"/>
              <w:left w:val="single" w:sz="4" w:space="0" w:color="auto"/>
              <w:bottom w:val="single" w:sz="4" w:space="0" w:color="auto"/>
              <w:right w:val="single" w:sz="4" w:space="0" w:color="auto"/>
            </w:tcBorders>
          </w:tcPr>
          <w:p w14:paraId="1ADD7265" w14:textId="31BC6127" w:rsidR="00B83C21" w:rsidRDefault="00B83C21" w:rsidP="00574DF7">
            <w:pPr>
              <w:rPr>
                <w:b/>
                <w:sz w:val="22"/>
                <w:szCs w:val="22"/>
              </w:rPr>
            </w:pPr>
          </w:p>
        </w:tc>
      </w:tr>
    </w:tbl>
    <w:p w14:paraId="3B41292B" w14:textId="77777777" w:rsidR="00B83C21" w:rsidRDefault="00B83C21" w:rsidP="00574DF7">
      <w:pPr>
        <w:rPr>
          <w:b/>
          <w:sz w:val="22"/>
          <w:szCs w:val="22"/>
        </w:rPr>
      </w:pPr>
    </w:p>
    <w:p w14:paraId="4DD53B8D" w14:textId="3F4E50B6" w:rsidR="00B83C21" w:rsidRDefault="000B038A"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sidRPr="00836BD8">
        <w:rPr>
          <w:rFonts w:ascii="Times" w:eastAsia="Times" w:hAnsi="Times" w:cs="Times"/>
          <w:b/>
          <w:color w:val="4472C4"/>
          <w:sz w:val="22"/>
          <w:szCs w:val="22"/>
        </w:rPr>
        <w:t>WARNING</w:t>
      </w:r>
      <w:r w:rsidR="001C1CAD">
        <w:rPr>
          <w:rFonts w:ascii="Times" w:eastAsia="Times" w:hAnsi="Times" w:cs="Times"/>
          <w:b/>
          <w:color w:val="525252"/>
          <w:sz w:val="22"/>
          <w:szCs w:val="22"/>
        </w:rPr>
        <w:t xml:space="preserve">: </w:t>
      </w:r>
      <w:r w:rsidR="001C1CAD">
        <w:rPr>
          <w:rFonts w:ascii="Times" w:eastAsia="Times" w:hAnsi="Times" w:cs="Times"/>
          <w:b/>
          <w:color w:val="525252"/>
          <w:sz w:val="22"/>
          <w:szCs w:val="22"/>
        </w:rPr>
        <w:tab/>
        <w:t xml:space="preserve">IF NAME, TITLE, EMAIL, OR PHONE=BLANK, DISPLAY: “A response is required for Name/Title/Email/Phone prior to submitting the survey. Click </w:t>
      </w:r>
      <w:r w:rsidR="00C46E0C" w:rsidRPr="00836BD8">
        <w:rPr>
          <w:rFonts w:ascii="Times" w:eastAsia="Times" w:hAnsi="Times" w:cs="Times"/>
          <w:b/>
          <w:color w:val="4472C4"/>
          <w:sz w:val="22"/>
          <w:szCs w:val="22"/>
        </w:rPr>
        <w:t>‘</w:t>
      </w:r>
      <w:r w:rsidR="00FA259F" w:rsidRPr="00836BD8">
        <w:rPr>
          <w:rFonts w:ascii="Times" w:eastAsia="Times" w:hAnsi="Times" w:cs="Times"/>
          <w:b/>
          <w:color w:val="4472C4"/>
          <w:sz w:val="22"/>
          <w:szCs w:val="22"/>
        </w:rPr>
        <w:t>Continue</w:t>
      </w:r>
      <w:r w:rsidR="00C46E0C" w:rsidRPr="00836BD8">
        <w:rPr>
          <w:rFonts w:ascii="Times" w:eastAsia="Times" w:hAnsi="Times" w:cs="Times"/>
          <w:b/>
          <w:color w:val="4472C4"/>
          <w:sz w:val="22"/>
          <w:szCs w:val="22"/>
        </w:rPr>
        <w:t>’</w:t>
      </w:r>
      <w:r w:rsidR="001C1CAD" w:rsidRPr="00836BD8">
        <w:rPr>
          <w:rFonts w:ascii="Times" w:eastAsia="Times" w:hAnsi="Times" w:cs="Times"/>
          <w:b/>
          <w:color w:val="4472C4"/>
          <w:sz w:val="22"/>
          <w:szCs w:val="22"/>
        </w:rPr>
        <w:t xml:space="preserve"> </w:t>
      </w:r>
      <w:r w:rsidR="001C1CAD">
        <w:rPr>
          <w:rFonts w:ascii="Times" w:eastAsia="Times" w:hAnsi="Times" w:cs="Times"/>
          <w:b/>
          <w:color w:val="525252"/>
          <w:sz w:val="22"/>
          <w:szCs w:val="22"/>
        </w:rPr>
        <w:t xml:space="preserve">to continue with the survey and answer this question later. Click </w:t>
      </w:r>
      <w:r w:rsidR="00C46E0C" w:rsidRPr="00836BD8">
        <w:rPr>
          <w:rFonts w:ascii="Times" w:eastAsia="Times" w:hAnsi="Times" w:cs="Times"/>
          <w:b/>
          <w:color w:val="4472C4"/>
          <w:sz w:val="22"/>
          <w:szCs w:val="22"/>
        </w:rPr>
        <w:t>‘</w:t>
      </w:r>
      <w:r w:rsidR="00FA259F" w:rsidRPr="00836BD8">
        <w:rPr>
          <w:rFonts w:ascii="Times" w:eastAsia="Times" w:hAnsi="Times" w:cs="Times"/>
          <w:b/>
          <w:color w:val="4472C4"/>
          <w:sz w:val="22"/>
          <w:szCs w:val="22"/>
        </w:rPr>
        <w:t>Change Answer</w:t>
      </w:r>
      <w:r w:rsidR="00C46E0C" w:rsidRPr="00836BD8">
        <w:rPr>
          <w:rFonts w:ascii="Times" w:eastAsia="Times" w:hAnsi="Times" w:cs="Times"/>
          <w:b/>
          <w:color w:val="4472C4"/>
          <w:sz w:val="22"/>
          <w:szCs w:val="22"/>
        </w:rPr>
        <w:t>’</w:t>
      </w:r>
      <w:r w:rsidR="001C1CAD" w:rsidRPr="00836BD8">
        <w:rPr>
          <w:rFonts w:ascii="Times" w:eastAsia="Times" w:hAnsi="Times" w:cs="Times"/>
          <w:b/>
          <w:color w:val="4472C4"/>
          <w:sz w:val="22"/>
          <w:szCs w:val="22"/>
        </w:rPr>
        <w:t xml:space="preserve"> </w:t>
      </w:r>
      <w:r w:rsidR="001C1CAD">
        <w:rPr>
          <w:rFonts w:ascii="Times" w:eastAsia="Times" w:hAnsi="Times" w:cs="Times"/>
          <w:b/>
          <w:color w:val="525252"/>
          <w:sz w:val="22"/>
          <w:szCs w:val="22"/>
        </w:rPr>
        <w:t>to provide a response to this question now.”</w:t>
      </w:r>
    </w:p>
    <w:p w14:paraId="2619B9E2" w14:textId="77777777" w:rsidR="000B038A" w:rsidRPr="00836BD8" w:rsidRDefault="000B038A" w:rsidP="000B038A">
      <w:pPr>
        <w:autoSpaceDE w:val="0"/>
        <w:autoSpaceDN w:val="0"/>
        <w:adjustRightInd w:val="0"/>
        <w:rPr>
          <w:rFonts w:eastAsia="Batang"/>
          <w:b/>
          <w:bCs/>
          <w:color w:val="4472C4"/>
          <w:sz w:val="22"/>
          <w:szCs w:val="22"/>
          <w:lang w:eastAsia="ko-KR"/>
        </w:rPr>
      </w:pPr>
    </w:p>
    <w:p w14:paraId="43FCCAD9" w14:textId="1AD027DE" w:rsidR="000B038A" w:rsidRPr="00836BD8" w:rsidRDefault="000B038A" w:rsidP="000B038A">
      <w:pPr>
        <w:autoSpaceDE w:val="0"/>
        <w:autoSpaceDN w:val="0"/>
        <w:adjustRightInd w:val="0"/>
        <w:rPr>
          <w:rFonts w:eastAsia="Batang"/>
          <w:b/>
          <w:bCs/>
          <w:color w:val="4472C4"/>
          <w:sz w:val="22"/>
          <w:szCs w:val="22"/>
          <w:lang w:eastAsia="ko-KR"/>
        </w:rPr>
      </w:pPr>
      <w:r w:rsidRPr="00836BD8">
        <w:rPr>
          <w:rFonts w:eastAsia="Batang"/>
          <w:b/>
          <w:bCs/>
          <w:color w:val="4472C4"/>
          <w:sz w:val="22"/>
          <w:szCs w:val="22"/>
          <w:lang w:eastAsia="ko-KR"/>
        </w:rPr>
        <w:t>J1.1.1</w:t>
      </w:r>
      <w:r w:rsidRPr="00836BD8">
        <w:rPr>
          <w:rFonts w:eastAsia="Batang"/>
          <w:b/>
          <w:bCs/>
          <w:color w:val="4472C4"/>
          <w:sz w:val="22"/>
          <w:szCs w:val="22"/>
          <w:lang w:eastAsia="ko-KR"/>
        </w:rPr>
        <w:tab/>
        <w:t>Would you like to enter additional contacts?</w:t>
      </w:r>
    </w:p>
    <w:p w14:paraId="53FEC611" w14:textId="77777777" w:rsidR="000B038A" w:rsidRPr="00836BD8" w:rsidRDefault="000B038A" w:rsidP="000B038A">
      <w:pPr>
        <w:autoSpaceDE w:val="0"/>
        <w:autoSpaceDN w:val="0"/>
        <w:adjustRightInd w:val="0"/>
        <w:rPr>
          <w:rFonts w:eastAsia="Batang"/>
          <w:b/>
          <w:bCs/>
          <w:color w:val="4472C4"/>
          <w:sz w:val="22"/>
          <w:szCs w:val="22"/>
          <w:lang w:eastAsia="ko-KR"/>
        </w:rPr>
      </w:pPr>
    </w:p>
    <w:p w14:paraId="7D3A980C" w14:textId="5F27438E" w:rsidR="000B038A" w:rsidRPr="00836BD8" w:rsidRDefault="000B038A" w:rsidP="000B038A">
      <w:pPr>
        <w:numPr>
          <w:ilvl w:val="0"/>
          <w:numId w:val="37"/>
        </w:numPr>
        <w:autoSpaceDE w:val="0"/>
        <w:autoSpaceDN w:val="0"/>
        <w:adjustRightInd w:val="0"/>
        <w:rPr>
          <w:rFonts w:eastAsia="Batang"/>
          <w:color w:val="4472C4"/>
          <w:sz w:val="22"/>
          <w:szCs w:val="22"/>
          <w:lang w:eastAsia="ko-KR"/>
        </w:rPr>
      </w:pPr>
      <w:r w:rsidRPr="00836BD8">
        <w:rPr>
          <w:rFonts w:eastAsia="Batang"/>
          <w:color w:val="4472C4"/>
          <w:sz w:val="22"/>
          <w:szCs w:val="22"/>
          <w:lang w:eastAsia="ko-KR"/>
        </w:rPr>
        <w:t>Yes – Go to Question J1.1.2</w:t>
      </w:r>
    </w:p>
    <w:p w14:paraId="4BE7EDA2" w14:textId="4236F452" w:rsidR="000B038A" w:rsidRPr="00836BD8" w:rsidRDefault="000B038A" w:rsidP="000B038A">
      <w:pPr>
        <w:numPr>
          <w:ilvl w:val="0"/>
          <w:numId w:val="37"/>
        </w:numPr>
        <w:autoSpaceDE w:val="0"/>
        <w:autoSpaceDN w:val="0"/>
        <w:adjustRightInd w:val="0"/>
        <w:rPr>
          <w:rFonts w:eastAsia="Batang"/>
          <w:color w:val="4472C4"/>
          <w:sz w:val="22"/>
          <w:szCs w:val="22"/>
          <w:lang w:eastAsia="ko-KR"/>
        </w:rPr>
      </w:pPr>
      <w:r w:rsidRPr="00836BD8">
        <w:rPr>
          <w:rFonts w:eastAsia="Batang"/>
          <w:color w:val="4472C4"/>
          <w:sz w:val="22"/>
          <w:szCs w:val="22"/>
          <w:lang w:eastAsia="ko-KR"/>
        </w:rPr>
        <w:t>No – Skip to Question J1.1</w:t>
      </w:r>
    </w:p>
    <w:p w14:paraId="1B9441A3" w14:textId="77777777" w:rsidR="000B038A" w:rsidRPr="00836BD8" w:rsidRDefault="000B038A" w:rsidP="000B038A">
      <w:pPr>
        <w:rPr>
          <w:rFonts w:eastAsia="Arial Unicode MS"/>
          <w:b/>
          <w:color w:val="4472C4"/>
          <w:sz w:val="22"/>
          <w:szCs w:val="22"/>
          <w:lang w:eastAsia="ko-KR"/>
        </w:rPr>
      </w:pPr>
    </w:p>
    <w:p w14:paraId="21A6BF44" w14:textId="7D49CA38" w:rsidR="000B038A" w:rsidRPr="00836BD8" w:rsidRDefault="000B038A" w:rsidP="000B038A">
      <w:pPr>
        <w:ind w:left="1440" w:hanging="720"/>
        <w:rPr>
          <w:rFonts w:eastAsia="Arial Unicode MS"/>
          <w:b/>
          <w:color w:val="4472C4"/>
          <w:sz w:val="22"/>
          <w:szCs w:val="22"/>
          <w:lang w:eastAsia="ko-KR"/>
        </w:rPr>
      </w:pPr>
      <w:r w:rsidRPr="00836BD8">
        <w:rPr>
          <w:rFonts w:eastAsia="Arial Unicode MS"/>
          <w:b/>
          <w:color w:val="4472C4"/>
          <w:sz w:val="22"/>
          <w:szCs w:val="22"/>
          <w:lang w:eastAsia="ko-KR"/>
        </w:rPr>
        <w:t>J1.1.2</w:t>
      </w:r>
      <w:r w:rsidRPr="00836BD8">
        <w:rPr>
          <w:rFonts w:eastAsia="Arial Unicode MS"/>
          <w:b/>
          <w:color w:val="4472C4"/>
          <w:sz w:val="22"/>
          <w:szCs w:val="22"/>
          <w:lang w:eastAsia="ko-KR"/>
        </w:rPr>
        <w:tab/>
      </w:r>
      <w:r w:rsidRPr="00836BD8">
        <w:rPr>
          <w:rFonts w:eastAsia="Arial Unicode MS"/>
          <w:b/>
          <w:bCs/>
          <w:color w:val="4472C4"/>
          <w:sz w:val="22"/>
          <w:szCs w:val="22"/>
          <w:lang w:eastAsia="ko-KR"/>
        </w:rPr>
        <w:t>Please provide the following information about the additional chief of service (or equivalent) for your Pediatric Pulmonology and Lung Surgery program.</w:t>
      </w:r>
    </w:p>
    <w:p w14:paraId="15045E42" w14:textId="77777777" w:rsidR="000B038A" w:rsidRPr="00836BD8" w:rsidRDefault="000B038A" w:rsidP="000B038A">
      <w:pPr>
        <w:ind w:left="720"/>
        <w:rPr>
          <w:rFonts w:eastAsia="Arial Unicode MS"/>
          <w:b/>
          <w:color w:val="4472C4"/>
          <w:sz w:val="22"/>
          <w:szCs w:val="22"/>
          <w:lang w:eastAsia="ko-KR"/>
        </w:rPr>
      </w:pPr>
    </w:p>
    <w:p w14:paraId="63A0D98C" w14:textId="77777777" w:rsidR="000B038A" w:rsidRPr="00836BD8" w:rsidRDefault="000B038A" w:rsidP="000B038A">
      <w:pPr>
        <w:ind w:left="720"/>
        <w:rPr>
          <w:rFonts w:eastAsia="Arial Unicode MS"/>
          <w:b/>
          <w:color w:val="4472C4"/>
          <w:sz w:val="22"/>
          <w:szCs w:val="22"/>
          <w:lang w:eastAsia="ko-KR"/>
        </w:rPr>
      </w:pPr>
      <w:r w:rsidRPr="00836BD8">
        <w:rPr>
          <w:rFonts w:eastAsia="Arial Unicode MS"/>
          <w:b/>
          <w:color w:val="4472C4"/>
          <w:sz w:val="22"/>
          <w:szCs w:val="22"/>
          <w:lang w:eastAsia="ko-KR"/>
        </w:rPr>
        <w:tab/>
        <w:t>Full name:</w:t>
      </w:r>
    </w:p>
    <w:tbl>
      <w:tblPr>
        <w:tblStyle w:val="TableGrid"/>
        <w:tblW w:w="7920" w:type="dxa"/>
        <w:tblInd w:w="1435" w:type="dxa"/>
        <w:tblLook w:val="04A0" w:firstRow="1" w:lastRow="0" w:firstColumn="1" w:lastColumn="0" w:noHBand="0" w:noVBand="1"/>
      </w:tblPr>
      <w:tblGrid>
        <w:gridCol w:w="7920"/>
      </w:tblGrid>
      <w:tr w:rsidR="00711CDA" w:rsidRPr="00836BD8" w14:paraId="4D3B960D" w14:textId="77777777" w:rsidTr="00711CDA">
        <w:tc>
          <w:tcPr>
            <w:tcW w:w="7920" w:type="dxa"/>
          </w:tcPr>
          <w:p w14:paraId="2CC6CC51" w14:textId="33AF9518" w:rsidR="000B038A" w:rsidRPr="00836BD8" w:rsidRDefault="000B038A" w:rsidP="00AE3BD8">
            <w:pPr>
              <w:rPr>
                <w:rFonts w:ascii="Arial" w:eastAsia="Arial Unicode MS" w:hAnsi="Arial" w:cs="Arial"/>
                <w:b/>
                <w:color w:val="4472C4"/>
                <w:sz w:val="22"/>
                <w:szCs w:val="22"/>
                <w:lang w:eastAsia="ko-KR"/>
              </w:rPr>
            </w:pPr>
          </w:p>
        </w:tc>
      </w:tr>
    </w:tbl>
    <w:p w14:paraId="47B90AE7" w14:textId="77777777" w:rsidR="000B038A" w:rsidRPr="00836BD8" w:rsidRDefault="000B038A" w:rsidP="000B038A">
      <w:pPr>
        <w:ind w:left="720"/>
        <w:rPr>
          <w:rFonts w:eastAsia="Arial Unicode MS"/>
          <w:b/>
          <w:color w:val="4472C4"/>
          <w:sz w:val="22"/>
          <w:szCs w:val="22"/>
          <w:lang w:eastAsia="ko-KR"/>
        </w:rPr>
      </w:pPr>
    </w:p>
    <w:p w14:paraId="20E421C7" w14:textId="77777777" w:rsidR="000B038A" w:rsidRPr="00836BD8" w:rsidRDefault="000B038A" w:rsidP="000B038A">
      <w:pPr>
        <w:ind w:left="720"/>
        <w:rPr>
          <w:rFonts w:eastAsia="Arial Unicode MS"/>
          <w:b/>
          <w:color w:val="4472C4"/>
          <w:sz w:val="22"/>
          <w:szCs w:val="22"/>
          <w:lang w:eastAsia="ko-KR"/>
        </w:rPr>
      </w:pPr>
      <w:r w:rsidRPr="00836BD8">
        <w:rPr>
          <w:rFonts w:eastAsia="Arial Unicode MS"/>
          <w:b/>
          <w:color w:val="4472C4"/>
          <w:sz w:val="22"/>
          <w:szCs w:val="22"/>
          <w:lang w:eastAsia="ko-KR"/>
        </w:rPr>
        <w:tab/>
        <w:t>Title:</w:t>
      </w:r>
    </w:p>
    <w:tbl>
      <w:tblPr>
        <w:tblStyle w:val="TableGrid"/>
        <w:tblW w:w="7920" w:type="dxa"/>
        <w:tblInd w:w="1435" w:type="dxa"/>
        <w:tblLook w:val="04A0" w:firstRow="1" w:lastRow="0" w:firstColumn="1" w:lastColumn="0" w:noHBand="0" w:noVBand="1"/>
      </w:tblPr>
      <w:tblGrid>
        <w:gridCol w:w="7920"/>
      </w:tblGrid>
      <w:tr w:rsidR="00711CDA" w:rsidRPr="00836BD8" w14:paraId="7992C4D9" w14:textId="77777777" w:rsidTr="00711CDA">
        <w:tc>
          <w:tcPr>
            <w:tcW w:w="7920" w:type="dxa"/>
          </w:tcPr>
          <w:p w14:paraId="6AF08B4F" w14:textId="3FCDFEAD" w:rsidR="000B038A" w:rsidRPr="00836BD8" w:rsidRDefault="000B038A" w:rsidP="00AE3BD8">
            <w:pPr>
              <w:rPr>
                <w:rFonts w:ascii="Arial" w:eastAsia="Arial Unicode MS" w:hAnsi="Arial" w:cs="Arial"/>
                <w:b/>
                <w:color w:val="4472C4"/>
                <w:sz w:val="22"/>
                <w:szCs w:val="22"/>
                <w:lang w:eastAsia="ko-KR"/>
              </w:rPr>
            </w:pPr>
          </w:p>
        </w:tc>
      </w:tr>
    </w:tbl>
    <w:p w14:paraId="628CD215" w14:textId="77777777" w:rsidR="000B038A" w:rsidRPr="00836BD8" w:rsidRDefault="000B038A" w:rsidP="000B038A">
      <w:pPr>
        <w:ind w:left="720"/>
        <w:rPr>
          <w:rFonts w:eastAsia="Arial Unicode MS"/>
          <w:b/>
          <w:color w:val="4472C4"/>
          <w:sz w:val="22"/>
          <w:szCs w:val="22"/>
          <w:lang w:eastAsia="ko-KR"/>
        </w:rPr>
      </w:pPr>
    </w:p>
    <w:p w14:paraId="4F646890" w14:textId="77777777" w:rsidR="000B038A" w:rsidRPr="00836BD8" w:rsidRDefault="000B038A" w:rsidP="000B038A">
      <w:pPr>
        <w:ind w:left="720"/>
        <w:rPr>
          <w:rFonts w:eastAsia="Arial Unicode MS"/>
          <w:b/>
          <w:color w:val="4472C4"/>
          <w:sz w:val="22"/>
          <w:szCs w:val="22"/>
          <w:lang w:eastAsia="ko-KR"/>
        </w:rPr>
      </w:pPr>
      <w:r w:rsidRPr="00836BD8">
        <w:rPr>
          <w:rFonts w:eastAsia="Arial Unicode MS"/>
          <w:b/>
          <w:color w:val="4472C4"/>
          <w:sz w:val="22"/>
          <w:szCs w:val="22"/>
          <w:lang w:eastAsia="ko-KR"/>
        </w:rPr>
        <w:tab/>
        <w:t>Email:</w:t>
      </w:r>
    </w:p>
    <w:tbl>
      <w:tblPr>
        <w:tblStyle w:val="TableGrid"/>
        <w:tblW w:w="7920" w:type="dxa"/>
        <w:tblInd w:w="1435" w:type="dxa"/>
        <w:tblLook w:val="04A0" w:firstRow="1" w:lastRow="0" w:firstColumn="1" w:lastColumn="0" w:noHBand="0" w:noVBand="1"/>
      </w:tblPr>
      <w:tblGrid>
        <w:gridCol w:w="7920"/>
      </w:tblGrid>
      <w:tr w:rsidR="00711CDA" w:rsidRPr="00836BD8" w14:paraId="1F4878DD" w14:textId="77777777" w:rsidTr="00711CDA">
        <w:tc>
          <w:tcPr>
            <w:tcW w:w="7920" w:type="dxa"/>
          </w:tcPr>
          <w:p w14:paraId="5A0C3C98" w14:textId="68B58FAD" w:rsidR="000B038A" w:rsidRPr="00836BD8" w:rsidRDefault="000B038A" w:rsidP="00AE3BD8">
            <w:pPr>
              <w:rPr>
                <w:rFonts w:ascii="Arial" w:eastAsia="Arial Unicode MS" w:hAnsi="Arial" w:cs="Arial"/>
                <w:b/>
                <w:color w:val="4472C4"/>
                <w:sz w:val="22"/>
                <w:szCs w:val="22"/>
                <w:lang w:eastAsia="ko-KR"/>
              </w:rPr>
            </w:pPr>
          </w:p>
        </w:tc>
      </w:tr>
    </w:tbl>
    <w:p w14:paraId="43266F18" w14:textId="77777777" w:rsidR="000B038A" w:rsidRPr="00836BD8" w:rsidRDefault="000B038A" w:rsidP="000B038A">
      <w:pPr>
        <w:ind w:left="720"/>
        <w:rPr>
          <w:rFonts w:eastAsia="Arial Unicode MS"/>
          <w:b/>
          <w:color w:val="4472C4"/>
          <w:sz w:val="22"/>
          <w:szCs w:val="22"/>
          <w:lang w:eastAsia="ko-KR"/>
        </w:rPr>
      </w:pPr>
    </w:p>
    <w:p w14:paraId="3480B3CD" w14:textId="77777777" w:rsidR="000B038A" w:rsidRPr="00836BD8" w:rsidRDefault="000B038A" w:rsidP="000B038A">
      <w:pPr>
        <w:ind w:left="720"/>
        <w:rPr>
          <w:rFonts w:eastAsia="Arial Unicode MS"/>
          <w:b/>
          <w:color w:val="4472C4"/>
          <w:sz w:val="22"/>
          <w:szCs w:val="22"/>
          <w:lang w:eastAsia="ko-KR"/>
        </w:rPr>
      </w:pPr>
      <w:r w:rsidRPr="00836BD8">
        <w:rPr>
          <w:rFonts w:eastAsia="Arial Unicode MS"/>
          <w:b/>
          <w:color w:val="4472C4"/>
          <w:sz w:val="22"/>
          <w:szCs w:val="22"/>
          <w:lang w:eastAsia="ko-KR"/>
        </w:rPr>
        <w:lastRenderedPageBreak/>
        <w:tab/>
        <w:t>Preferred phone:</w:t>
      </w:r>
    </w:p>
    <w:tbl>
      <w:tblPr>
        <w:tblStyle w:val="TableGrid"/>
        <w:tblW w:w="7920" w:type="dxa"/>
        <w:tblInd w:w="1435" w:type="dxa"/>
        <w:tblLook w:val="04A0" w:firstRow="1" w:lastRow="0" w:firstColumn="1" w:lastColumn="0" w:noHBand="0" w:noVBand="1"/>
      </w:tblPr>
      <w:tblGrid>
        <w:gridCol w:w="7920"/>
      </w:tblGrid>
      <w:tr w:rsidR="00711CDA" w:rsidRPr="00836BD8" w14:paraId="3712CA34" w14:textId="77777777" w:rsidTr="00711CDA">
        <w:tc>
          <w:tcPr>
            <w:tcW w:w="7920" w:type="dxa"/>
          </w:tcPr>
          <w:p w14:paraId="487E8F45" w14:textId="2FD1F7CB" w:rsidR="000B038A" w:rsidRPr="00836BD8" w:rsidRDefault="000B038A" w:rsidP="00AE3BD8">
            <w:pPr>
              <w:rPr>
                <w:rFonts w:ascii="Arial" w:eastAsia="Arial Unicode MS" w:hAnsi="Arial" w:cs="Arial"/>
                <w:b/>
                <w:color w:val="4472C4"/>
                <w:sz w:val="22"/>
                <w:szCs w:val="22"/>
                <w:lang w:eastAsia="ko-KR"/>
              </w:rPr>
            </w:pPr>
          </w:p>
        </w:tc>
      </w:tr>
    </w:tbl>
    <w:p w14:paraId="723F8F56" w14:textId="77777777" w:rsidR="000B038A" w:rsidRPr="00836BD8" w:rsidRDefault="000B038A" w:rsidP="000B038A">
      <w:pPr>
        <w:ind w:left="720"/>
        <w:rPr>
          <w:rFonts w:eastAsia="Arial Unicode MS"/>
          <w:b/>
          <w:color w:val="4472C4"/>
          <w:sz w:val="22"/>
          <w:szCs w:val="22"/>
          <w:lang w:eastAsia="ko-KR"/>
        </w:rPr>
      </w:pPr>
    </w:p>
    <w:p w14:paraId="192DEDB8" w14:textId="3B71BD34" w:rsidR="000B038A" w:rsidRPr="00836BD8" w:rsidRDefault="000B038A" w:rsidP="00836BD8">
      <w:pPr>
        <w:pStyle w:val="Validation"/>
        <w:rPr>
          <w:rFonts w:eastAsia="Arial Unicode MS"/>
          <w:color w:val="4472C4"/>
          <w:lang w:eastAsia="ko-KR"/>
        </w:rPr>
      </w:pPr>
      <w:r w:rsidRPr="00836BD8">
        <w:rPr>
          <w:rFonts w:eastAsia="Arial Unicode MS"/>
          <w:color w:val="4472C4"/>
          <w:lang w:eastAsia="ko-KR"/>
        </w:rPr>
        <w:t xml:space="preserve">WARNING: </w:t>
      </w:r>
      <w:r w:rsidRPr="00836BD8">
        <w:rPr>
          <w:rFonts w:eastAsia="Arial Unicode MS"/>
          <w:color w:val="4472C4"/>
          <w:lang w:eastAsia="ko-KR"/>
        </w:rPr>
        <w:tab/>
        <w:t>IF NAME, TITLE, EMAIL, OR PHONE=BLANK, DISPLAY: “A response is required for Name/Title/Email/Phone prior to submitting the survey. Click ‘Continue’ to continue with the survey and answer this question later. Click ‘Change Answer’ to provide a response to this question now.”</w:t>
      </w:r>
    </w:p>
    <w:p w14:paraId="085A5D67" w14:textId="77777777" w:rsidR="00B83C21" w:rsidRDefault="00B83C21" w:rsidP="00574DF7">
      <w:pPr>
        <w:rPr>
          <w:b/>
          <w:sz w:val="22"/>
          <w:szCs w:val="22"/>
        </w:rPr>
      </w:pPr>
    </w:p>
    <w:p w14:paraId="0DBDEF58" w14:textId="77777777" w:rsidR="00B83C21" w:rsidRDefault="001C1CAD" w:rsidP="00574DF7">
      <w:pPr>
        <w:ind w:left="720" w:hanging="720"/>
        <w:rPr>
          <w:b/>
          <w:sz w:val="22"/>
          <w:szCs w:val="22"/>
        </w:rPr>
      </w:pPr>
      <w:r>
        <w:rPr>
          <w:b/>
          <w:sz w:val="22"/>
          <w:szCs w:val="22"/>
        </w:rPr>
        <w:t>J1.1</w:t>
      </w:r>
      <w:r>
        <w:rPr>
          <w:b/>
          <w:sz w:val="22"/>
          <w:szCs w:val="22"/>
        </w:rPr>
        <w:tab/>
        <w:t>Are you submitting jointly with a Pediatric Pulmonology and Lung Surgery program at another hospital?</w:t>
      </w:r>
    </w:p>
    <w:p w14:paraId="38914228" w14:textId="77777777" w:rsidR="000B038A" w:rsidRDefault="000B038A" w:rsidP="00574DF7">
      <w:pPr>
        <w:ind w:left="720"/>
        <w:rPr>
          <w:b/>
          <w:color w:val="44546A"/>
          <w:sz w:val="18"/>
          <w:szCs w:val="18"/>
        </w:rPr>
      </w:pPr>
    </w:p>
    <w:p w14:paraId="209CDBA6" w14:textId="77777777" w:rsidR="00B83C21" w:rsidRDefault="001C1CAD" w:rsidP="00574DF7">
      <w:pPr>
        <w:numPr>
          <w:ilvl w:val="1"/>
          <w:numId w:val="10"/>
        </w:numPr>
        <w:rPr>
          <w:sz w:val="22"/>
          <w:szCs w:val="22"/>
        </w:rPr>
      </w:pPr>
      <w:r>
        <w:rPr>
          <w:sz w:val="22"/>
          <w:szCs w:val="22"/>
        </w:rPr>
        <w:t xml:space="preserve">Yes – Go to Question J1.2 </w:t>
      </w:r>
    </w:p>
    <w:p w14:paraId="3CA32867" w14:textId="77777777" w:rsidR="00B83C21" w:rsidRDefault="001C1CAD" w:rsidP="00574DF7">
      <w:pPr>
        <w:numPr>
          <w:ilvl w:val="1"/>
          <w:numId w:val="10"/>
        </w:numPr>
        <w:rPr>
          <w:sz w:val="22"/>
          <w:szCs w:val="22"/>
        </w:rPr>
      </w:pPr>
      <w:r>
        <w:rPr>
          <w:sz w:val="22"/>
          <w:szCs w:val="22"/>
        </w:rPr>
        <w:t>No – Skip to Question J2</w:t>
      </w:r>
    </w:p>
    <w:p w14:paraId="5A51BAA1" w14:textId="77777777" w:rsidR="00B83C21" w:rsidRDefault="00B83C21" w:rsidP="00574DF7">
      <w:pPr>
        <w:rPr>
          <w:sz w:val="22"/>
          <w:szCs w:val="22"/>
        </w:rPr>
      </w:pPr>
    </w:p>
    <w:p w14:paraId="0C7189B5" w14:textId="77777777" w:rsidR="00B83C21" w:rsidRDefault="001C1CAD" w:rsidP="00574DF7">
      <w:pPr>
        <w:ind w:left="1440" w:hanging="720"/>
        <w:rPr>
          <w:color w:val="FF0000"/>
          <w:sz w:val="22"/>
          <w:szCs w:val="22"/>
        </w:rPr>
      </w:pPr>
      <w:r>
        <w:rPr>
          <w:b/>
          <w:sz w:val="22"/>
          <w:szCs w:val="22"/>
        </w:rPr>
        <w:t>J1.2</w:t>
      </w:r>
      <w:r>
        <w:rPr>
          <w:b/>
          <w:sz w:val="22"/>
          <w:szCs w:val="22"/>
        </w:rPr>
        <w:tab/>
        <w:t xml:space="preserve">If yes, what is the name of the Pediatric Pulmonology and Lung Surgery program you are reporting jointly with? </w:t>
      </w:r>
      <w:r w:rsidRPr="001F008A">
        <w:rPr>
          <w:sz w:val="22"/>
          <w:szCs w:val="22"/>
        </w:rPr>
        <w:t xml:space="preserve">Please note that joint submissions must be reviewed and approved before they are allowed. Before submitting your survey, please contact RTI at </w:t>
      </w:r>
      <w:hyperlink r:id="rId11">
        <w:r>
          <w:rPr>
            <w:color w:val="003399"/>
            <w:sz w:val="22"/>
            <w:szCs w:val="22"/>
            <w:u w:val="single"/>
          </w:rPr>
          <w:t>PediatricHospSurvey@rti.org</w:t>
        </w:r>
      </w:hyperlink>
      <w:r>
        <w:rPr>
          <w:color w:val="FF0000"/>
          <w:sz w:val="22"/>
          <w:szCs w:val="22"/>
        </w:rPr>
        <w:t xml:space="preserve"> </w:t>
      </w:r>
      <w:r w:rsidRPr="001F008A">
        <w:rPr>
          <w:sz w:val="22"/>
          <w:szCs w:val="22"/>
        </w:rPr>
        <w:t>to discuss your joint submission request unless you already have received permission to jointly submit data in this specialty. As noted in the instructions for joint reporting, if you are granted permission, only the primary hospital in the joint reporting relationship will be allowed to report data for this specialty.</w:t>
      </w:r>
    </w:p>
    <w:tbl>
      <w:tblPr>
        <w:tblStyle w:val="19"/>
        <w:tblW w:w="7802" w:type="dxa"/>
        <w:tblInd w:w="1548" w:type="dxa"/>
        <w:tblLayout w:type="fixed"/>
        <w:tblLook w:val="0000" w:firstRow="0" w:lastRow="0" w:firstColumn="0" w:lastColumn="0" w:noHBand="0" w:noVBand="0"/>
      </w:tblPr>
      <w:tblGrid>
        <w:gridCol w:w="7802"/>
      </w:tblGrid>
      <w:tr w:rsidR="00B83C21" w14:paraId="32A144A8" w14:textId="77777777">
        <w:trPr>
          <w:trHeight w:val="890"/>
        </w:trPr>
        <w:tc>
          <w:tcPr>
            <w:tcW w:w="7802" w:type="dxa"/>
            <w:tcBorders>
              <w:top w:val="single" w:sz="4" w:space="0" w:color="000000"/>
              <w:left w:val="single" w:sz="4" w:space="0" w:color="000000"/>
              <w:bottom w:val="single" w:sz="4" w:space="0" w:color="000000"/>
              <w:right w:val="single" w:sz="4" w:space="0" w:color="000000"/>
            </w:tcBorders>
          </w:tcPr>
          <w:p w14:paraId="7ABCA8B6" w14:textId="3EE4C571" w:rsidR="00B83C21" w:rsidRDefault="00B83C21" w:rsidP="00574DF7">
            <w:pPr>
              <w:rPr>
                <w:b/>
                <w:color w:val="44546A"/>
                <w:sz w:val="18"/>
                <w:szCs w:val="18"/>
              </w:rPr>
            </w:pPr>
          </w:p>
        </w:tc>
      </w:tr>
    </w:tbl>
    <w:p w14:paraId="6FD3A24B" w14:textId="3B6D9F75" w:rsidR="0033022B" w:rsidRDefault="0033022B" w:rsidP="00574DF7">
      <w:pPr>
        <w:rPr>
          <w:b/>
          <w:sz w:val="22"/>
          <w:szCs w:val="22"/>
        </w:rPr>
      </w:pPr>
    </w:p>
    <w:p w14:paraId="2505F91B" w14:textId="36A509A1" w:rsidR="00B83C21" w:rsidRDefault="00B4433A" w:rsidP="00574DF7">
      <w:pPr>
        <w:numPr>
          <w:ilvl w:val="0"/>
          <w:numId w:val="12"/>
        </w:numPr>
        <w:ind w:left="720"/>
        <w:rPr>
          <w:sz w:val="22"/>
          <w:szCs w:val="22"/>
        </w:rPr>
      </w:pPr>
      <w:r>
        <w:rPr>
          <w:b/>
          <w:sz w:val="22"/>
          <w:szCs w:val="22"/>
        </w:rPr>
        <w:t xml:space="preserve">Please </w:t>
      </w:r>
      <w:r w:rsidR="001C1CAD">
        <w:rPr>
          <w:b/>
          <w:sz w:val="22"/>
          <w:szCs w:val="22"/>
        </w:rPr>
        <w:t xml:space="preserve">indicate the total number of </w:t>
      </w:r>
      <w:r w:rsidR="001C1CAD">
        <w:rPr>
          <w:b/>
          <w:sz w:val="22"/>
          <w:szCs w:val="22"/>
          <w:u w:val="single"/>
        </w:rPr>
        <w:t>attending/on-staff physicians (excluding fellows)</w:t>
      </w:r>
      <w:r w:rsidR="001C1CAD">
        <w:rPr>
          <w:b/>
          <w:sz w:val="22"/>
          <w:szCs w:val="22"/>
          <w:vertAlign w:val="superscript"/>
        </w:rPr>
        <w:footnoteReference w:id="2"/>
      </w:r>
      <w:r w:rsidR="001C1CAD">
        <w:rPr>
          <w:b/>
          <w:sz w:val="22"/>
          <w:szCs w:val="22"/>
        </w:rPr>
        <w:t xml:space="preserve"> who </w:t>
      </w:r>
      <w:r w:rsidR="001C1CAD">
        <w:rPr>
          <w:b/>
          <w:i/>
          <w:sz w:val="22"/>
          <w:szCs w:val="22"/>
        </w:rPr>
        <w:t>are currently members of the medical staff</w:t>
      </w:r>
      <w:r w:rsidR="001C1CAD">
        <w:rPr>
          <w:b/>
          <w:sz w:val="22"/>
          <w:szCs w:val="22"/>
        </w:rPr>
        <w:t xml:space="preserve"> in your Pediatric Pulmonology and Lung Surgery program in the following categories.</w:t>
      </w:r>
      <w:r w:rsidR="004C2E91">
        <w:rPr>
          <w:b/>
          <w:sz w:val="22"/>
          <w:szCs w:val="22"/>
        </w:rPr>
        <w:t xml:space="preserve"> </w:t>
      </w:r>
      <w:r w:rsidR="001C1CAD">
        <w:rPr>
          <w:color w:val="FF0000"/>
          <w:sz w:val="22"/>
          <w:szCs w:val="22"/>
        </w:rPr>
        <w:t>[If none, please enter 0.]</w:t>
      </w:r>
    </w:p>
    <w:tbl>
      <w:tblPr>
        <w:tblStyle w:val="18"/>
        <w:tblW w:w="7302" w:type="dxa"/>
        <w:tblInd w:w="630" w:type="dxa"/>
        <w:tblLayout w:type="fixed"/>
        <w:tblLook w:val="0000" w:firstRow="0" w:lastRow="0" w:firstColumn="0" w:lastColumn="0" w:noHBand="0" w:noVBand="0"/>
      </w:tblPr>
      <w:tblGrid>
        <w:gridCol w:w="471"/>
        <w:gridCol w:w="5379"/>
        <w:gridCol w:w="1452"/>
      </w:tblGrid>
      <w:tr w:rsidR="00264C8F" w14:paraId="2068C7E2" w14:textId="77777777" w:rsidTr="00F01A75">
        <w:trPr>
          <w:trHeight w:val="288"/>
        </w:trPr>
        <w:tc>
          <w:tcPr>
            <w:tcW w:w="471" w:type="dxa"/>
          </w:tcPr>
          <w:p w14:paraId="71323CF9" w14:textId="77777777" w:rsidR="00264C8F" w:rsidRDefault="00264C8F" w:rsidP="00574DF7">
            <w:pPr>
              <w:rPr>
                <w:b/>
              </w:rPr>
            </w:pPr>
          </w:p>
        </w:tc>
        <w:tc>
          <w:tcPr>
            <w:tcW w:w="5379" w:type="dxa"/>
          </w:tcPr>
          <w:p w14:paraId="2F5A1731" w14:textId="77777777" w:rsidR="00264C8F" w:rsidRDefault="00264C8F" w:rsidP="00574DF7">
            <w:pPr>
              <w:rPr>
                <w:b/>
              </w:rPr>
            </w:pPr>
          </w:p>
        </w:tc>
        <w:tc>
          <w:tcPr>
            <w:tcW w:w="1452" w:type="dxa"/>
            <w:vAlign w:val="bottom"/>
          </w:tcPr>
          <w:p w14:paraId="2E387AA9" w14:textId="2BB806C0" w:rsidR="00264C8F" w:rsidRDefault="00264C8F" w:rsidP="00574DF7">
            <w:pPr>
              <w:jc w:val="center"/>
              <w:rPr>
                <w:b/>
              </w:rPr>
            </w:pPr>
            <w:r>
              <w:rPr>
                <w:b/>
                <w:sz w:val="22"/>
                <w:szCs w:val="22"/>
              </w:rPr>
              <w:t>Total Physicians</w:t>
            </w:r>
          </w:p>
        </w:tc>
      </w:tr>
      <w:tr w:rsidR="00264C8F" w14:paraId="3D8E9F35" w14:textId="77777777" w:rsidTr="00F01A75">
        <w:trPr>
          <w:trHeight w:val="288"/>
        </w:trPr>
        <w:tc>
          <w:tcPr>
            <w:tcW w:w="471" w:type="dxa"/>
            <w:shd w:val="clear" w:color="auto" w:fill="D9D9D9"/>
          </w:tcPr>
          <w:p w14:paraId="6EC8EA23" w14:textId="77777777" w:rsidR="00264C8F" w:rsidRDefault="00264C8F" w:rsidP="00574DF7">
            <w:pPr>
              <w:jc w:val="center"/>
            </w:pPr>
            <w:r>
              <w:rPr>
                <w:sz w:val="22"/>
                <w:szCs w:val="22"/>
              </w:rPr>
              <w:t>a.</w:t>
            </w:r>
          </w:p>
        </w:tc>
        <w:tc>
          <w:tcPr>
            <w:tcW w:w="5379" w:type="dxa"/>
            <w:shd w:val="clear" w:color="auto" w:fill="D9D9D9"/>
          </w:tcPr>
          <w:p w14:paraId="2CCB3408" w14:textId="77777777" w:rsidR="00264C8F" w:rsidRDefault="00264C8F" w:rsidP="00574DF7">
            <w:r>
              <w:rPr>
                <w:sz w:val="22"/>
                <w:szCs w:val="22"/>
              </w:rPr>
              <w:t xml:space="preserve">Pediatric pulmonologists (include only board-certified/board-eligible by the American Board of Pediatrics with subspecialty certification in pediatric pulmonology) </w:t>
            </w:r>
          </w:p>
        </w:tc>
        <w:tc>
          <w:tcPr>
            <w:tcW w:w="1452" w:type="dxa"/>
            <w:shd w:val="clear" w:color="auto" w:fill="D9D9D9"/>
            <w:vAlign w:val="bottom"/>
          </w:tcPr>
          <w:p w14:paraId="0A97DF5E" w14:textId="77777777" w:rsidR="00264C8F" w:rsidRDefault="00264C8F" w:rsidP="00574DF7">
            <w:pPr>
              <w:jc w:val="center"/>
              <w:rPr>
                <w:b/>
              </w:rPr>
            </w:pPr>
            <w:r>
              <w:rPr>
                <w:sz w:val="22"/>
                <w:szCs w:val="22"/>
              </w:rPr>
              <w:t>________</w:t>
            </w:r>
          </w:p>
        </w:tc>
      </w:tr>
      <w:tr w:rsidR="00264C8F" w14:paraId="0D581445" w14:textId="77777777" w:rsidTr="00F01A75">
        <w:trPr>
          <w:trHeight w:val="288"/>
        </w:trPr>
        <w:tc>
          <w:tcPr>
            <w:tcW w:w="471" w:type="dxa"/>
          </w:tcPr>
          <w:p w14:paraId="5257565B" w14:textId="77777777" w:rsidR="00264C8F" w:rsidRDefault="00264C8F" w:rsidP="00574DF7">
            <w:pPr>
              <w:jc w:val="center"/>
            </w:pPr>
            <w:r>
              <w:rPr>
                <w:sz w:val="22"/>
                <w:szCs w:val="22"/>
              </w:rPr>
              <w:t>b.</w:t>
            </w:r>
          </w:p>
        </w:tc>
        <w:tc>
          <w:tcPr>
            <w:tcW w:w="5379" w:type="dxa"/>
            <w:vAlign w:val="center"/>
          </w:tcPr>
          <w:p w14:paraId="7B98BBCB" w14:textId="4DFEE10B" w:rsidR="00264C8F" w:rsidRDefault="00264C8F" w:rsidP="00574DF7">
            <w:r>
              <w:rPr>
                <w:sz w:val="22"/>
                <w:szCs w:val="22"/>
              </w:rPr>
              <w:t xml:space="preserve">Pediatric sleep medicine </w:t>
            </w:r>
            <w:r w:rsidR="0016473F">
              <w:rPr>
                <w:sz w:val="22"/>
                <w:szCs w:val="22"/>
              </w:rPr>
              <w:t>physicians (include only board-certified/board-eligible by the American Board of Pediatrics with subspecialty certification in sleep medicine)</w:t>
            </w:r>
          </w:p>
        </w:tc>
        <w:tc>
          <w:tcPr>
            <w:tcW w:w="1452" w:type="dxa"/>
            <w:vAlign w:val="bottom"/>
          </w:tcPr>
          <w:p w14:paraId="2D6959AD" w14:textId="77777777" w:rsidR="00264C8F" w:rsidRDefault="00264C8F" w:rsidP="00574DF7">
            <w:pPr>
              <w:jc w:val="center"/>
              <w:rPr>
                <w:b/>
              </w:rPr>
            </w:pPr>
            <w:r>
              <w:rPr>
                <w:sz w:val="22"/>
                <w:szCs w:val="22"/>
              </w:rPr>
              <w:t>________</w:t>
            </w:r>
          </w:p>
        </w:tc>
      </w:tr>
      <w:tr w:rsidR="00264C8F" w14:paraId="14FAC323" w14:textId="77777777" w:rsidTr="00F01A75">
        <w:trPr>
          <w:trHeight w:val="288"/>
        </w:trPr>
        <w:tc>
          <w:tcPr>
            <w:tcW w:w="471" w:type="dxa"/>
            <w:shd w:val="clear" w:color="auto" w:fill="D9D9D9"/>
          </w:tcPr>
          <w:p w14:paraId="6579169B" w14:textId="77777777" w:rsidR="00264C8F" w:rsidRDefault="00264C8F" w:rsidP="00574DF7">
            <w:pPr>
              <w:jc w:val="center"/>
            </w:pPr>
            <w:r>
              <w:rPr>
                <w:sz w:val="22"/>
                <w:szCs w:val="22"/>
              </w:rPr>
              <w:t>c.</w:t>
            </w:r>
          </w:p>
        </w:tc>
        <w:tc>
          <w:tcPr>
            <w:tcW w:w="5379" w:type="dxa"/>
            <w:shd w:val="clear" w:color="auto" w:fill="D9D9D9"/>
            <w:vAlign w:val="center"/>
          </w:tcPr>
          <w:p w14:paraId="71651CC9" w14:textId="77777777" w:rsidR="00264C8F" w:rsidRDefault="00264C8F" w:rsidP="00574DF7">
            <w:r>
              <w:rPr>
                <w:sz w:val="22"/>
                <w:szCs w:val="22"/>
              </w:rPr>
              <w:t xml:space="preserve">Other attending/on-staff physicians (include all other attending/on-staff physicians who are </w:t>
            </w:r>
            <w:r>
              <w:rPr>
                <w:sz w:val="22"/>
                <w:szCs w:val="22"/>
                <w:u w:val="single"/>
              </w:rPr>
              <w:t>not</w:t>
            </w:r>
            <w:r>
              <w:rPr>
                <w:sz w:val="22"/>
                <w:szCs w:val="22"/>
              </w:rPr>
              <w:t xml:space="preserve"> subspecialty certified in pediatric pulmonology or sleep medicine, but have primary appointments in your Pediatric Pulmonology and Lung Surgery program) </w:t>
            </w:r>
          </w:p>
        </w:tc>
        <w:tc>
          <w:tcPr>
            <w:tcW w:w="1452" w:type="dxa"/>
            <w:shd w:val="clear" w:color="auto" w:fill="D9D9D9"/>
            <w:vAlign w:val="bottom"/>
          </w:tcPr>
          <w:p w14:paraId="4F0E3B1D" w14:textId="77777777" w:rsidR="00264C8F" w:rsidRDefault="00264C8F" w:rsidP="00574DF7">
            <w:pPr>
              <w:jc w:val="center"/>
            </w:pPr>
            <w:r>
              <w:rPr>
                <w:sz w:val="22"/>
                <w:szCs w:val="22"/>
              </w:rPr>
              <w:t>________</w:t>
            </w:r>
          </w:p>
        </w:tc>
      </w:tr>
    </w:tbl>
    <w:p w14:paraId="64B152F5" w14:textId="77777777" w:rsidR="00B83C21" w:rsidRDefault="00B83C21" w:rsidP="00574DF7">
      <w:pPr>
        <w:rPr>
          <w:b/>
          <w:sz w:val="22"/>
          <w:szCs w:val="22"/>
        </w:rPr>
      </w:pPr>
    </w:p>
    <w:p w14:paraId="5EA1F372" w14:textId="746F4492" w:rsidR="00F5293C" w:rsidRDefault="00F5293C" w:rsidP="00F447E8">
      <w:pPr>
        <w:pStyle w:val="Validation"/>
      </w:pPr>
      <w:r>
        <w:t>NOTES:</w:t>
      </w:r>
      <w:r>
        <w:tab/>
        <w:t>J2x should be whole number only.  Do not allow decimals.</w:t>
      </w:r>
    </w:p>
    <w:p w14:paraId="7E8B5F8D" w14:textId="77777777" w:rsidR="00B83C21" w:rsidRDefault="00B83C21" w:rsidP="00574DF7">
      <w:pPr>
        <w:rPr>
          <w:b/>
          <w:sz w:val="22"/>
          <w:szCs w:val="22"/>
        </w:rPr>
      </w:pPr>
    </w:p>
    <w:p w14:paraId="43DD9E49" w14:textId="25A9D40D" w:rsidR="00B83C21" w:rsidRDefault="001C1CAD" w:rsidP="00574DF7">
      <w:pPr>
        <w:rPr>
          <w:b/>
          <w:i/>
          <w:sz w:val="22"/>
          <w:szCs w:val="22"/>
        </w:rPr>
      </w:pPr>
      <w:r>
        <w:rPr>
          <w:b/>
          <w:i/>
          <w:sz w:val="22"/>
          <w:szCs w:val="22"/>
        </w:rPr>
        <w:lastRenderedPageBreak/>
        <w:t>Note: The preceding questions are used to determine eligibility for Pediatric Pulmonology and Lung Surgery.</w:t>
      </w:r>
      <w:r w:rsidR="004C2E91">
        <w:rPr>
          <w:b/>
          <w:i/>
          <w:sz w:val="22"/>
          <w:szCs w:val="22"/>
        </w:rPr>
        <w:t xml:space="preserve"> </w:t>
      </w:r>
      <w:r>
        <w:rPr>
          <w:b/>
          <w:i/>
          <w:sz w:val="22"/>
          <w:szCs w:val="22"/>
        </w:rPr>
        <w:t>If you leave any part of these questions blank, your hospital will be considered ineligible for the rankings in Pediatric Pulmonology and Lung Surgery.</w:t>
      </w:r>
    </w:p>
    <w:p w14:paraId="280E1CE1" w14:textId="77777777" w:rsidR="00B83C21" w:rsidRDefault="00B83C21" w:rsidP="00574DF7">
      <w:pPr>
        <w:rPr>
          <w:b/>
          <w:sz w:val="22"/>
          <w:szCs w:val="22"/>
        </w:rPr>
      </w:pPr>
    </w:p>
    <w:p w14:paraId="23CCE58A" w14:textId="24BF9DD9" w:rsidR="00B83C21" w:rsidRDefault="00CE39F1" w:rsidP="00574DF7">
      <w:pPr>
        <w:numPr>
          <w:ilvl w:val="0"/>
          <w:numId w:val="12"/>
        </w:numPr>
        <w:ind w:left="720"/>
        <w:rPr>
          <w:sz w:val="22"/>
          <w:szCs w:val="22"/>
        </w:rPr>
      </w:pPr>
      <w:r>
        <w:rPr>
          <w:b/>
          <w:sz w:val="22"/>
          <w:szCs w:val="22"/>
        </w:rPr>
        <w:t xml:space="preserve">Please indicate the total number of nurse practitioners and physician assistants who work in or directly support your Pediatric Pulmonology and Lung Surgery program.  </w:t>
      </w:r>
      <w:r w:rsidR="001C1CAD">
        <w:rPr>
          <w:color w:val="FF0000"/>
          <w:sz w:val="22"/>
          <w:szCs w:val="22"/>
        </w:rPr>
        <w:t>[If none, please enter 0.]</w:t>
      </w:r>
      <w:r w:rsidR="004C2E91">
        <w:rPr>
          <w:b/>
          <w:sz w:val="22"/>
          <w:szCs w:val="22"/>
        </w:rPr>
        <w:t xml:space="preserve"> </w:t>
      </w:r>
    </w:p>
    <w:tbl>
      <w:tblPr>
        <w:tblStyle w:val="17"/>
        <w:tblW w:w="7211" w:type="dxa"/>
        <w:tblInd w:w="720" w:type="dxa"/>
        <w:tblLayout w:type="fixed"/>
        <w:tblLook w:val="0000" w:firstRow="0" w:lastRow="0" w:firstColumn="0" w:lastColumn="0" w:noHBand="0" w:noVBand="0"/>
      </w:tblPr>
      <w:tblGrid>
        <w:gridCol w:w="396"/>
        <w:gridCol w:w="5364"/>
        <w:gridCol w:w="1451"/>
      </w:tblGrid>
      <w:tr w:rsidR="00EC7E6B" w14:paraId="4D676AD9" w14:textId="77777777" w:rsidTr="00F01A75">
        <w:trPr>
          <w:trHeight w:val="288"/>
        </w:trPr>
        <w:tc>
          <w:tcPr>
            <w:tcW w:w="396" w:type="dxa"/>
          </w:tcPr>
          <w:p w14:paraId="068E98AE" w14:textId="77777777" w:rsidR="00EC7E6B" w:rsidRDefault="00EC7E6B" w:rsidP="00574DF7">
            <w:pPr>
              <w:rPr>
                <w:b/>
              </w:rPr>
            </w:pPr>
          </w:p>
        </w:tc>
        <w:tc>
          <w:tcPr>
            <w:tcW w:w="5364" w:type="dxa"/>
          </w:tcPr>
          <w:p w14:paraId="278411DF" w14:textId="77777777" w:rsidR="00EC7E6B" w:rsidRDefault="00EC7E6B" w:rsidP="00574DF7">
            <w:pPr>
              <w:rPr>
                <w:b/>
              </w:rPr>
            </w:pPr>
          </w:p>
        </w:tc>
        <w:tc>
          <w:tcPr>
            <w:tcW w:w="1451" w:type="dxa"/>
            <w:vAlign w:val="bottom"/>
          </w:tcPr>
          <w:p w14:paraId="10AE5681" w14:textId="77777777" w:rsidR="00EC7E6B" w:rsidRDefault="00EC7E6B" w:rsidP="00574DF7">
            <w:pPr>
              <w:jc w:val="center"/>
              <w:rPr>
                <w:b/>
              </w:rPr>
            </w:pPr>
            <w:r>
              <w:rPr>
                <w:b/>
                <w:sz w:val="22"/>
                <w:szCs w:val="22"/>
              </w:rPr>
              <w:t xml:space="preserve">Total </w:t>
            </w:r>
          </w:p>
          <w:p w14:paraId="0B395913" w14:textId="77777777" w:rsidR="00EC7E6B" w:rsidRDefault="00EC7E6B" w:rsidP="00574DF7">
            <w:pPr>
              <w:jc w:val="center"/>
              <w:rPr>
                <w:b/>
              </w:rPr>
            </w:pPr>
            <w:r>
              <w:rPr>
                <w:b/>
                <w:sz w:val="22"/>
                <w:szCs w:val="22"/>
              </w:rPr>
              <w:t>Staff</w:t>
            </w:r>
          </w:p>
        </w:tc>
      </w:tr>
      <w:tr w:rsidR="00EC7E6B" w14:paraId="5A26AA64" w14:textId="77777777" w:rsidTr="00F01A75">
        <w:trPr>
          <w:trHeight w:val="288"/>
        </w:trPr>
        <w:tc>
          <w:tcPr>
            <w:tcW w:w="396" w:type="dxa"/>
            <w:shd w:val="clear" w:color="auto" w:fill="D9D9D9"/>
          </w:tcPr>
          <w:p w14:paraId="137AE5FE" w14:textId="77777777" w:rsidR="00EC7E6B" w:rsidRDefault="00EC7E6B" w:rsidP="00574DF7">
            <w:pPr>
              <w:jc w:val="center"/>
            </w:pPr>
            <w:r>
              <w:rPr>
                <w:sz w:val="22"/>
                <w:szCs w:val="22"/>
              </w:rPr>
              <w:t>a.</w:t>
            </w:r>
          </w:p>
        </w:tc>
        <w:tc>
          <w:tcPr>
            <w:tcW w:w="5364" w:type="dxa"/>
            <w:shd w:val="clear" w:color="auto" w:fill="D9D9D9"/>
          </w:tcPr>
          <w:p w14:paraId="6CD60EF9" w14:textId="77777777" w:rsidR="00EC7E6B" w:rsidRDefault="00EC7E6B" w:rsidP="00574DF7">
            <w:r>
              <w:rPr>
                <w:sz w:val="22"/>
                <w:szCs w:val="22"/>
              </w:rPr>
              <w:t xml:space="preserve">Nurse practitioners </w:t>
            </w:r>
          </w:p>
        </w:tc>
        <w:tc>
          <w:tcPr>
            <w:tcW w:w="1451" w:type="dxa"/>
            <w:shd w:val="clear" w:color="auto" w:fill="D9D9D9"/>
            <w:vAlign w:val="bottom"/>
          </w:tcPr>
          <w:p w14:paraId="6B094E28" w14:textId="77777777" w:rsidR="00EC7E6B" w:rsidRDefault="00EC7E6B" w:rsidP="00574DF7">
            <w:pPr>
              <w:jc w:val="center"/>
              <w:rPr>
                <w:b/>
              </w:rPr>
            </w:pPr>
            <w:r>
              <w:rPr>
                <w:sz w:val="22"/>
                <w:szCs w:val="22"/>
              </w:rPr>
              <w:t>________</w:t>
            </w:r>
          </w:p>
        </w:tc>
      </w:tr>
      <w:tr w:rsidR="00EC7E6B" w14:paraId="208F84B1" w14:textId="77777777" w:rsidTr="00F01A75">
        <w:trPr>
          <w:trHeight w:val="288"/>
        </w:trPr>
        <w:tc>
          <w:tcPr>
            <w:tcW w:w="396" w:type="dxa"/>
          </w:tcPr>
          <w:p w14:paraId="31BF24FA" w14:textId="77777777" w:rsidR="00EC7E6B" w:rsidRDefault="00EC7E6B" w:rsidP="00574DF7">
            <w:pPr>
              <w:jc w:val="center"/>
            </w:pPr>
            <w:r>
              <w:rPr>
                <w:sz w:val="22"/>
                <w:szCs w:val="22"/>
              </w:rPr>
              <w:t>b.</w:t>
            </w:r>
          </w:p>
        </w:tc>
        <w:tc>
          <w:tcPr>
            <w:tcW w:w="5364" w:type="dxa"/>
          </w:tcPr>
          <w:p w14:paraId="0CFA4AAA" w14:textId="77777777" w:rsidR="00EC7E6B" w:rsidRDefault="00EC7E6B" w:rsidP="00574DF7">
            <w:r>
              <w:rPr>
                <w:sz w:val="22"/>
                <w:szCs w:val="22"/>
              </w:rPr>
              <w:t xml:space="preserve">Physician assistants </w:t>
            </w:r>
          </w:p>
        </w:tc>
        <w:tc>
          <w:tcPr>
            <w:tcW w:w="1451" w:type="dxa"/>
            <w:vAlign w:val="bottom"/>
          </w:tcPr>
          <w:p w14:paraId="790F05F0" w14:textId="77777777" w:rsidR="00EC7E6B" w:rsidRDefault="00EC7E6B" w:rsidP="00574DF7">
            <w:pPr>
              <w:jc w:val="center"/>
              <w:rPr>
                <w:b/>
              </w:rPr>
            </w:pPr>
            <w:r>
              <w:rPr>
                <w:sz w:val="22"/>
                <w:szCs w:val="22"/>
              </w:rPr>
              <w:t>________</w:t>
            </w:r>
          </w:p>
        </w:tc>
      </w:tr>
    </w:tbl>
    <w:p w14:paraId="7E642A89" w14:textId="77777777" w:rsidR="00B83C21" w:rsidRDefault="00B83C21" w:rsidP="00574DF7"/>
    <w:p w14:paraId="74080EF9" w14:textId="661741E8" w:rsidR="00F5293C" w:rsidRDefault="00F5293C" w:rsidP="00F447E8">
      <w:pPr>
        <w:pStyle w:val="Validation"/>
      </w:pPr>
      <w:r>
        <w:t>NOTES:</w:t>
      </w:r>
      <w:r>
        <w:tab/>
        <w:t>J3x should be whole number only.  Do not allow decimals.</w:t>
      </w:r>
    </w:p>
    <w:p w14:paraId="72C12D47" w14:textId="77777777" w:rsidR="00B83C21" w:rsidRDefault="00B83C21" w:rsidP="00574DF7">
      <w:pPr>
        <w:rPr>
          <w:b/>
          <w:sz w:val="22"/>
          <w:szCs w:val="22"/>
        </w:rPr>
      </w:pPr>
    </w:p>
    <w:p w14:paraId="77F2F0A1" w14:textId="2D6040AF" w:rsidR="00B83C21" w:rsidRDefault="00B4433A" w:rsidP="00574DF7">
      <w:pPr>
        <w:numPr>
          <w:ilvl w:val="0"/>
          <w:numId w:val="12"/>
        </w:numPr>
        <w:ind w:left="720"/>
        <w:rPr>
          <w:sz w:val="22"/>
          <w:szCs w:val="22"/>
        </w:rPr>
      </w:pPr>
      <w:r>
        <w:rPr>
          <w:b/>
          <w:sz w:val="22"/>
          <w:szCs w:val="22"/>
        </w:rPr>
        <w:t xml:space="preserve">Please indicate the number of clinical nurse (RN) </w:t>
      </w:r>
      <w:r>
        <w:rPr>
          <w:b/>
          <w:sz w:val="22"/>
          <w:szCs w:val="22"/>
          <w:u w:val="single"/>
        </w:rPr>
        <w:t>FTEs</w:t>
      </w:r>
      <w:r>
        <w:rPr>
          <w:b/>
          <w:sz w:val="22"/>
          <w:szCs w:val="22"/>
          <w:vertAlign w:val="superscript"/>
        </w:rPr>
        <w:footnoteReference w:id="3"/>
      </w:r>
      <w:r>
        <w:rPr>
          <w:b/>
          <w:sz w:val="22"/>
          <w:szCs w:val="22"/>
        </w:rPr>
        <w:t xml:space="preserve"> who work in your Pediatric Pulmonology and Lung Surgery outpatient program. </w:t>
      </w:r>
      <w:r w:rsidRPr="00B37FE9">
        <w:rPr>
          <w:bCs/>
          <w:sz w:val="22"/>
          <w:szCs w:val="22"/>
        </w:rPr>
        <w:t xml:space="preserve"> </w:t>
      </w:r>
      <w:r w:rsidR="00B37FE9" w:rsidRPr="00B37FE9">
        <w:rPr>
          <w:bCs/>
          <w:sz w:val="22"/>
          <w:szCs w:val="22"/>
        </w:rPr>
        <w:t>[</w:t>
      </w:r>
      <w:r w:rsidR="00967580" w:rsidRPr="00967580">
        <w:rPr>
          <w:bCs/>
          <w:sz w:val="22"/>
          <w:szCs w:val="22"/>
        </w:rPr>
        <w:t xml:space="preserve">Due to </w:t>
      </w:r>
      <w:r w:rsidR="001C1CAD" w:rsidRPr="0B9A3A13">
        <w:rPr>
          <w:sz w:val="22"/>
          <w:szCs w:val="22"/>
        </w:rPr>
        <w:t>ongoing nursing shortages</w:t>
      </w:r>
      <w:r w:rsidR="00100200">
        <w:rPr>
          <w:sz w:val="22"/>
          <w:szCs w:val="22"/>
        </w:rPr>
        <w:t>,</w:t>
      </w:r>
      <w:r w:rsidR="00967580" w:rsidRPr="00967580">
        <w:rPr>
          <w:bCs/>
          <w:sz w:val="22"/>
          <w:szCs w:val="22"/>
        </w:rPr>
        <w:t xml:space="preserve"> float and contract nurses may be included in your counts this year</w:t>
      </w:r>
      <w:r w:rsidR="00967580" w:rsidRPr="0B9A3A13">
        <w:rPr>
          <w:sz w:val="22"/>
          <w:szCs w:val="22"/>
        </w:rPr>
        <w:t>.</w:t>
      </w:r>
      <w:r w:rsidR="00B37FE9" w:rsidRPr="0B9A3A13">
        <w:rPr>
          <w:sz w:val="22"/>
          <w:szCs w:val="22"/>
        </w:rPr>
        <w:t>]</w:t>
      </w:r>
      <w:r w:rsidR="00B37FE9">
        <w:rPr>
          <w:b/>
          <w:sz w:val="22"/>
          <w:szCs w:val="22"/>
        </w:rPr>
        <w:t xml:space="preserve"> </w:t>
      </w:r>
      <w:r w:rsidR="001C1CAD">
        <w:rPr>
          <w:color w:val="FF0000"/>
          <w:sz w:val="22"/>
          <w:szCs w:val="22"/>
        </w:rPr>
        <w:t>[If none, please enter 0.]</w:t>
      </w:r>
      <w:r w:rsidR="001C1CAD">
        <w:rPr>
          <w:b/>
          <w:sz w:val="22"/>
          <w:szCs w:val="22"/>
        </w:rPr>
        <w:t xml:space="preserve"> </w:t>
      </w:r>
    </w:p>
    <w:p w14:paraId="3E0649CC" w14:textId="77777777" w:rsidR="00B83C21" w:rsidRDefault="00B83C21" w:rsidP="00574DF7">
      <w:pPr>
        <w:rPr>
          <w:b/>
          <w:sz w:val="22"/>
          <w:szCs w:val="22"/>
        </w:rPr>
      </w:pPr>
    </w:p>
    <w:p w14:paraId="1249F3F3" w14:textId="1F50B913" w:rsidR="00B83C21" w:rsidRDefault="001C1CAD" w:rsidP="00574DF7">
      <w:pPr>
        <w:ind w:left="720"/>
        <w:rPr>
          <w:b/>
          <w:color w:val="1F497D"/>
          <w:sz w:val="22"/>
          <w:szCs w:val="22"/>
        </w:rPr>
      </w:pPr>
      <w:r>
        <w:rPr>
          <w:sz w:val="22"/>
          <w:szCs w:val="22"/>
        </w:rPr>
        <w:t xml:space="preserve">________ RNs (outpatient) </w:t>
      </w:r>
    </w:p>
    <w:p w14:paraId="3A2066C7" w14:textId="2C493F0B" w:rsidR="00B83C21" w:rsidRDefault="00B83C21" w:rsidP="00574DF7">
      <w:pPr>
        <w:ind w:left="720"/>
        <w:rPr>
          <w:b/>
          <w:color w:val="1F497D"/>
          <w:sz w:val="22"/>
          <w:szCs w:val="22"/>
        </w:rPr>
      </w:pPr>
    </w:p>
    <w:p w14:paraId="067F661D" w14:textId="11C2B68F" w:rsidR="00CD7E21" w:rsidRDefault="00CD7E21" w:rsidP="00F447E8">
      <w:pPr>
        <w:pStyle w:val="Validation"/>
      </w:pPr>
      <w:r>
        <w:t>NOTES:</w:t>
      </w:r>
      <w:r>
        <w:tab/>
        <w:t xml:space="preserve">J4 should be </w:t>
      </w:r>
      <w:r w:rsidR="00707EF1">
        <w:t>numeric and</w:t>
      </w:r>
      <w:r>
        <w:t xml:space="preserve"> allow decimals.</w:t>
      </w:r>
    </w:p>
    <w:p w14:paraId="492E19D4" w14:textId="657F087E" w:rsidR="00F53F3F" w:rsidRDefault="00F53F3F" w:rsidP="00F447E8">
      <w:pPr>
        <w:pStyle w:val="Validation"/>
      </w:pPr>
      <w:r>
        <w:t>VALIDATE:</w:t>
      </w:r>
      <w:r>
        <w:tab/>
        <w:t>If J4 is not numeric: “J4: Please enter a numeric value.”</w:t>
      </w:r>
    </w:p>
    <w:p w14:paraId="1104574D" w14:textId="77777777" w:rsidR="00CD7E21" w:rsidRDefault="00CD7E21" w:rsidP="00574DF7">
      <w:pPr>
        <w:ind w:left="720"/>
        <w:rPr>
          <w:b/>
          <w:color w:val="1F497D"/>
          <w:sz w:val="22"/>
          <w:szCs w:val="22"/>
        </w:rPr>
      </w:pPr>
    </w:p>
    <w:p w14:paraId="57DE7CEF" w14:textId="77777777" w:rsidR="0016473F" w:rsidRDefault="0016473F" w:rsidP="0016473F">
      <w:pPr>
        <w:numPr>
          <w:ilvl w:val="0"/>
          <w:numId w:val="12"/>
        </w:numPr>
        <w:ind w:left="720"/>
        <w:rPr>
          <w:sz w:val="22"/>
          <w:szCs w:val="22"/>
        </w:rPr>
      </w:pPr>
      <w:r>
        <w:rPr>
          <w:b/>
          <w:sz w:val="22"/>
          <w:szCs w:val="22"/>
        </w:rPr>
        <w:t xml:space="preserve">Did your Pediatric Pulmonology and Lung Surgery outpatient program have access to each of the following clinical staff in the last calendar year? </w:t>
      </w:r>
    </w:p>
    <w:tbl>
      <w:tblPr>
        <w:tblStyle w:val="16"/>
        <w:tblW w:w="8730" w:type="dxa"/>
        <w:tblInd w:w="720" w:type="dxa"/>
        <w:tblLayout w:type="fixed"/>
        <w:tblLook w:val="0000" w:firstRow="0" w:lastRow="0" w:firstColumn="0" w:lastColumn="0" w:noHBand="0" w:noVBand="0"/>
      </w:tblPr>
      <w:tblGrid>
        <w:gridCol w:w="450"/>
        <w:gridCol w:w="5850"/>
        <w:gridCol w:w="1164"/>
        <w:gridCol w:w="1266"/>
      </w:tblGrid>
      <w:tr w:rsidR="002876A8" w14:paraId="38955D28" w14:textId="77777777" w:rsidTr="00F01A75">
        <w:trPr>
          <w:trHeight w:val="288"/>
        </w:trPr>
        <w:tc>
          <w:tcPr>
            <w:tcW w:w="450" w:type="dxa"/>
          </w:tcPr>
          <w:p w14:paraId="154A797C" w14:textId="77777777" w:rsidR="002876A8" w:rsidRDefault="002876A8" w:rsidP="00574DF7">
            <w:pPr>
              <w:rPr>
                <w:b/>
              </w:rPr>
            </w:pPr>
          </w:p>
        </w:tc>
        <w:tc>
          <w:tcPr>
            <w:tcW w:w="5850" w:type="dxa"/>
          </w:tcPr>
          <w:p w14:paraId="37A570D8" w14:textId="09080F95" w:rsidR="002876A8" w:rsidRDefault="002876A8" w:rsidP="00574DF7">
            <w:pPr>
              <w:rPr>
                <w:b/>
              </w:rPr>
            </w:pPr>
          </w:p>
        </w:tc>
        <w:tc>
          <w:tcPr>
            <w:tcW w:w="1164" w:type="dxa"/>
          </w:tcPr>
          <w:p w14:paraId="60E6EE4D" w14:textId="77777777" w:rsidR="002876A8" w:rsidRDefault="002876A8" w:rsidP="00574DF7">
            <w:pPr>
              <w:jc w:val="center"/>
              <w:rPr>
                <w:b/>
                <w:sz w:val="22"/>
                <w:szCs w:val="22"/>
              </w:rPr>
            </w:pPr>
            <w:r>
              <w:rPr>
                <w:b/>
                <w:sz w:val="22"/>
                <w:szCs w:val="22"/>
              </w:rPr>
              <w:t>Yes</w:t>
            </w:r>
          </w:p>
        </w:tc>
        <w:tc>
          <w:tcPr>
            <w:tcW w:w="1266" w:type="dxa"/>
            <w:vAlign w:val="bottom"/>
          </w:tcPr>
          <w:p w14:paraId="1650E607" w14:textId="77777777" w:rsidR="002876A8" w:rsidRDefault="002876A8" w:rsidP="00574DF7">
            <w:pPr>
              <w:jc w:val="center"/>
              <w:rPr>
                <w:b/>
              </w:rPr>
            </w:pPr>
            <w:r>
              <w:rPr>
                <w:b/>
                <w:sz w:val="22"/>
                <w:szCs w:val="22"/>
              </w:rPr>
              <w:t>No</w:t>
            </w:r>
          </w:p>
        </w:tc>
      </w:tr>
      <w:tr w:rsidR="002876A8" w14:paraId="15E6B537" w14:textId="77777777" w:rsidTr="007E3C0A">
        <w:trPr>
          <w:trHeight w:val="288"/>
        </w:trPr>
        <w:tc>
          <w:tcPr>
            <w:tcW w:w="450" w:type="dxa"/>
            <w:shd w:val="clear" w:color="auto" w:fill="D9D9D9" w:themeFill="background1" w:themeFillShade="D9"/>
          </w:tcPr>
          <w:p w14:paraId="20C630F1" w14:textId="6668E3CD" w:rsidR="002876A8" w:rsidRDefault="008B5FF1" w:rsidP="00574DF7">
            <w:pPr>
              <w:rPr>
                <w:sz w:val="22"/>
                <w:szCs w:val="22"/>
              </w:rPr>
            </w:pPr>
            <w:r>
              <w:rPr>
                <w:sz w:val="22"/>
                <w:szCs w:val="22"/>
              </w:rPr>
              <w:t>a</w:t>
            </w:r>
            <w:r w:rsidR="002876A8">
              <w:rPr>
                <w:sz w:val="22"/>
                <w:szCs w:val="22"/>
              </w:rPr>
              <w:t>.</w:t>
            </w:r>
          </w:p>
        </w:tc>
        <w:tc>
          <w:tcPr>
            <w:tcW w:w="5850" w:type="dxa"/>
            <w:shd w:val="clear" w:color="auto" w:fill="D9D9D9" w:themeFill="background1" w:themeFillShade="D9"/>
          </w:tcPr>
          <w:p w14:paraId="4DE02C99" w14:textId="79703F01" w:rsidR="002876A8" w:rsidRDefault="002876A8" w:rsidP="00574DF7">
            <w:pPr>
              <w:rPr>
                <w:sz w:val="22"/>
                <w:szCs w:val="22"/>
              </w:rPr>
            </w:pPr>
            <w:r>
              <w:rPr>
                <w:sz w:val="22"/>
                <w:szCs w:val="22"/>
              </w:rPr>
              <w:t xml:space="preserve">Physical therapists </w:t>
            </w:r>
          </w:p>
        </w:tc>
        <w:tc>
          <w:tcPr>
            <w:tcW w:w="1164" w:type="dxa"/>
            <w:shd w:val="clear" w:color="auto" w:fill="D9D9D9" w:themeFill="background1" w:themeFillShade="D9"/>
            <w:vAlign w:val="center"/>
          </w:tcPr>
          <w:p w14:paraId="2C1BB975" w14:textId="77777777" w:rsidR="002876A8" w:rsidRDefault="002876A8" w:rsidP="00574DF7">
            <w:pPr>
              <w:jc w:val="center"/>
              <w:rPr>
                <w:sz w:val="22"/>
                <w:szCs w:val="22"/>
              </w:rPr>
            </w:pPr>
            <w:r>
              <w:rPr>
                <w:sz w:val="22"/>
                <w:szCs w:val="22"/>
              </w:rPr>
              <w:t>○</w:t>
            </w:r>
          </w:p>
        </w:tc>
        <w:tc>
          <w:tcPr>
            <w:tcW w:w="1266" w:type="dxa"/>
            <w:shd w:val="clear" w:color="auto" w:fill="D9D9D9" w:themeFill="background1" w:themeFillShade="D9"/>
            <w:vAlign w:val="center"/>
          </w:tcPr>
          <w:p w14:paraId="3EA6891B" w14:textId="77777777" w:rsidR="002876A8" w:rsidRDefault="002876A8" w:rsidP="00574DF7">
            <w:pPr>
              <w:jc w:val="center"/>
              <w:rPr>
                <w:b/>
                <w:sz w:val="22"/>
                <w:szCs w:val="22"/>
              </w:rPr>
            </w:pPr>
            <w:r>
              <w:rPr>
                <w:sz w:val="22"/>
                <w:szCs w:val="22"/>
              </w:rPr>
              <w:t>○</w:t>
            </w:r>
          </w:p>
        </w:tc>
      </w:tr>
      <w:tr w:rsidR="002876A8" w14:paraId="3D3CCBE6" w14:textId="77777777" w:rsidTr="007E3C0A">
        <w:trPr>
          <w:trHeight w:val="288"/>
        </w:trPr>
        <w:tc>
          <w:tcPr>
            <w:tcW w:w="450" w:type="dxa"/>
          </w:tcPr>
          <w:p w14:paraId="242DA723" w14:textId="352C1784" w:rsidR="002876A8" w:rsidRDefault="008B5FF1" w:rsidP="00574DF7">
            <w:pPr>
              <w:rPr>
                <w:sz w:val="22"/>
                <w:szCs w:val="22"/>
              </w:rPr>
            </w:pPr>
            <w:r>
              <w:rPr>
                <w:sz w:val="22"/>
                <w:szCs w:val="22"/>
              </w:rPr>
              <w:t>b</w:t>
            </w:r>
            <w:r w:rsidR="002876A8">
              <w:rPr>
                <w:sz w:val="22"/>
                <w:szCs w:val="22"/>
              </w:rPr>
              <w:t>.</w:t>
            </w:r>
          </w:p>
        </w:tc>
        <w:tc>
          <w:tcPr>
            <w:tcW w:w="5850" w:type="dxa"/>
          </w:tcPr>
          <w:p w14:paraId="6440A15A" w14:textId="199F6388" w:rsidR="002876A8" w:rsidRDefault="002876A8" w:rsidP="00574DF7">
            <w:pPr>
              <w:rPr>
                <w:sz w:val="22"/>
                <w:szCs w:val="22"/>
              </w:rPr>
            </w:pPr>
            <w:r>
              <w:rPr>
                <w:sz w:val="22"/>
                <w:szCs w:val="22"/>
              </w:rPr>
              <w:t xml:space="preserve">Child Life Specialist </w:t>
            </w:r>
          </w:p>
        </w:tc>
        <w:tc>
          <w:tcPr>
            <w:tcW w:w="1164" w:type="dxa"/>
            <w:vAlign w:val="center"/>
          </w:tcPr>
          <w:p w14:paraId="1E7ADD81" w14:textId="77777777" w:rsidR="002876A8" w:rsidRDefault="002876A8" w:rsidP="00574DF7">
            <w:pPr>
              <w:jc w:val="center"/>
              <w:rPr>
                <w:sz w:val="22"/>
                <w:szCs w:val="22"/>
              </w:rPr>
            </w:pPr>
            <w:r>
              <w:rPr>
                <w:sz w:val="22"/>
                <w:szCs w:val="22"/>
              </w:rPr>
              <w:t>○</w:t>
            </w:r>
          </w:p>
        </w:tc>
        <w:tc>
          <w:tcPr>
            <w:tcW w:w="1266" w:type="dxa"/>
            <w:vAlign w:val="center"/>
          </w:tcPr>
          <w:p w14:paraId="6A904F3D" w14:textId="77777777" w:rsidR="002876A8" w:rsidRDefault="002876A8" w:rsidP="00574DF7">
            <w:pPr>
              <w:jc w:val="center"/>
              <w:rPr>
                <w:sz w:val="22"/>
                <w:szCs w:val="22"/>
              </w:rPr>
            </w:pPr>
            <w:r>
              <w:rPr>
                <w:sz w:val="22"/>
                <w:szCs w:val="22"/>
              </w:rPr>
              <w:t>○</w:t>
            </w:r>
          </w:p>
        </w:tc>
      </w:tr>
      <w:tr w:rsidR="002876A8" w14:paraId="75F2855C" w14:textId="77777777" w:rsidTr="007E3C0A">
        <w:trPr>
          <w:trHeight w:val="288"/>
        </w:trPr>
        <w:tc>
          <w:tcPr>
            <w:tcW w:w="450" w:type="dxa"/>
            <w:shd w:val="clear" w:color="auto" w:fill="D9D9D9" w:themeFill="background1" w:themeFillShade="D9"/>
          </w:tcPr>
          <w:p w14:paraId="546AFBA3" w14:textId="2F5698D9" w:rsidR="002876A8" w:rsidRDefault="008B5FF1" w:rsidP="00574DF7">
            <w:pPr>
              <w:rPr>
                <w:sz w:val="22"/>
                <w:szCs w:val="22"/>
              </w:rPr>
            </w:pPr>
            <w:r>
              <w:rPr>
                <w:sz w:val="22"/>
                <w:szCs w:val="22"/>
              </w:rPr>
              <w:t>c</w:t>
            </w:r>
            <w:r w:rsidR="002876A8">
              <w:rPr>
                <w:sz w:val="22"/>
                <w:szCs w:val="22"/>
              </w:rPr>
              <w:t>.</w:t>
            </w:r>
          </w:p>
        </w:tc>
        <w:tc>
          <w:tcPr>
            <w:tcW w:w="5850" w:type="dxa"/>
            <w:shd w:val="clear" w:color="auto" w:fill="D9D9D9" w:themeFill="background1" w:themeFillShade="D9"/>
          </w:tcPr>
          <w:p w14:paraId="6CE7049F" w14:textId="079A40F0" w:rsidR="002876A8" w:rsidRDefault="002876A8" w:rsidP="00574DF7">
            <w:pPr>
              <w:rPr>
                <w:sz w:val="22"/>
                <w:szCs w:val="22"/>
              </w:rPr>
            </w:pPr>
            <w:r>
              <w:rPr>
                <w:sz w:val="22"/>
                <w:szCs w:val="22"/>
              </w:rPr>
              <w:t xml:space="preserve">Pharmacist </w:t>
            </w:r>
          </w:p>
        </w:tc>
        <w:tc>
          <w:tcPr>
            <w:tcW w:w="1164" w:type="dxa"/>
            <w:shd w:val="clear" w:color="auto" w:fill="D9D9D9" w:themeFill="background1" w:themeFillShade="D9"/>
            <w:vAlign w:val="center"/>
          </w:tcPr>
          <w:p w14:paraId="75A92964" w14:textId="77777777" w:rsidR="002876A8" w:rsidRDefault="002876A8" w:rsidP="00574DF7">
            <w:pPr>
              <w:jc w:val="center"/>
              <w:rPr>
                <w:sz w:val="22"/>
                <w:szCs w:val="22"/>
              </w:rPr>
            </w:pPr>
            <w:r>
              <w:rPr>
                <w:sz w:val="22"/>
                <w:szCs w:val="22"/>
              </w:rPr>
              <w:t>○</w:t>
            </w:r>
          </w:p>
        </w:tc>
        <w:tc>
          <w:tcPr>
            <w:tcW w:w="1266" w:type="dxa"/>
            <w:shd w:val="clear" w:color="auto" w:fill="D9D9D9" w:themeFill="background1" w:themeFillShade="D9"/>
            <w:vAlign w:val="center"/>
          </w:tcPr>
          <w:p w14:paraId="75A5D53D" w14:textId="77777777" w:rsidR="002876A8" w:rsidRDefault="002876A8" w:rsidP="00574DF7">
            <w:pPr>
              <w:jc w:val="center"/>
              <w:rPr>
                <w:sz w:val="22"/>
                <w:szCs w:val="22"/>
              </w:rPr>
            </w:pPr>
            <w:r>
              <w:rPr>
                <w:sz w:val="22"/>
                <w:szCs w:val="22"/>
              </w:rPr>
              <w:t>○</w:t>
            </w:r>
          </w:p>
        </w:tc>
      </w:tr>
      <w:tr w:rsidR="002876A8" w14:paraId="75B9BB12" w14:textId="77777777" w:rsidTr="007E3C0A">
        <w:trPr>
          <w:trHeight w:val="288"/>
        </w:trPr>
        <w:tc>
          <w:tcPr>
            <w:tcW w:w="450" w:type="dxa"/>
          </w:tcPr>
          <w:p w14:paraId="75A747B2" w14:textId="25AC2AB6" w:rsidR="002876A8" w:rsidRDefault="008B5FF1" w:rsidP="006D4FEA">
            <w:pPr>
              <w:rPr>
                <w:sz w:val="22"/>
                <w:szCs w:val="22"/>
              </w:rPr>
            </w:pPr>
            <w:r>
              <w:rPr>
                <w:sz w:val="22"/>
                <w:szCs w:val="22"/>
              </w:rPr>
              <w:t>d</w:t>
            </w:r>
            <w:r w:rsidR="002876A8">
              <w:rPr>
                <w:sz w:val="22"/>
                <w:szCs w:val="22"/>
              </w:rPr>
              <w:t>.</w:t>
            </w:r>
          </w:p>
        </w:tc>
        <w:tc>
          <w:tcPr>
            <w:tcW w:w="5850" w:type="dxa"/>
          </w:tcPr>
          <w:p w14:paraId="4A29BDAB" w14:textId="51438CB6" w:rsidR="002876A8" w:rsidRDefault="002876A8" w:rsidP="006D4FEA">
            <w:pPr>
              <w:rPr>
                <w:sz w:val="22"/>
                <w:szCs w:val="22"/>
              </w:rPr>
            </w:pPr>
            <w:r>
              <w:rPr>
                <w:sz w:val="22"/>
                <w:szCs w:val="22"/>
              </w:rPr>
              <w:t xml:space="preserve">Occupational therapists </w:t>
            </w:r>
          </w:p>
        </w:tc>
        <w:tc>
          <w:tcPr>
            <w:tcW w:w="1164" w:type="dxa"/>
          </w:tcPr>
          <w:p w14:paraId="3E5E2E93" w14:textId="77777777" w:rsidR="002876A8" w:rsidRDefault="002876A8" w:rsidP="006D4FEA">
            <w:pPr>
              <w:jc w:val="center"/>
              <w:rPr>
                <w:sz w:val="22"/>
                <w:szCs w:val="22"/>
              </w:rPr>
            </w:pPr>
            <w:r>
              <w:rPr>
                <w:sz w:val="22"/>
                <w:szCs w:val="22"/>
              </w:rPr>
              <w:t>○</w:t>
            </w:r>
          </w:p>
        </w:tc>
        <w:tc>
          <w:tcPr>
            <w:tcW w:w="1266" w:type="dxa"/>
          </w:tcPr>
          <w:p w14:paraId="3E2D94FE" w14:textId="77777777" w:rsidR="002876A8" w:rsidRDefault="002876A8" w:rsidP="006D4FEA">
            <w:pPr>
              <w:jc w:val="center"/>
              <w:rPr>
                <w:sz w:val="22"/>
                <w:szCs w:val="22"/>
              </w:rPr>
            </w:pPr>
            <w:r>
              <w:rPr>
                <w:sz w:val="22"/>
                <w:szCs w:val="22"/>
              </w:rPr>
              <w:t>○</w:t>
            </w:r>
          </w:p>
        </w:tc>
      </w:tr>
      <w:tr w:rsidR="002876A8" w14:paraId="5700A731" w14:textId="77777777" w:rsidTr="007E3C0A">
        <w:trPr>
          <w:trHeight w:val="288"/>
        </w:trPr>
        <w:tc>
          <w:tcPr>
            <w:tcW w:w="450" w:type="dxa"/>
            <w:shd w:val="clear" w:color="auto" w:fill="D9D9D9" w:themeFill="background1" w:themeFillShade="D9"/>
          </w:tcPr>
          <w:p w14:paraId="343A98E6" w14:textId="3E983D05" w:rsidR="002876A8" w:rsidRDefault="008B5FF1" w:rsidP="00100200">
            <w:pPr>
              <w:rPr>
                <w:sz w:val="22"/>
                <w:szCs w:val="22"/>
              </w:rPr>
            </w:pPr>
            <w:r>
              <w:rPr>
                <w:sz w:val="22"/>
                <w:szCs w:val="22"/>
              </w:rPr>
              <w:t>e</w:t>
            </w:r>
            <w:r w:rsidR="002876A8">
              <w:rPr>
                <w:sz w:val="22"/>
                <w:szCs w:val="22"/>
              </w:rPr>
              <w:t>.</w:t>
            </w:r>
          </w:p>
        </w:tc>
        <w:tc>
          <w:tcPr>
            <w:tcW w:w="5850" w:type="dxa"/>
            <w:shd w:val="clear" w:color="auto" w:fill="D9D9D9" w:themeFill="background1" w:themeFillShade="D9"/>
          </w:tcPr>
          <w:p w14:paraId="6FEE28AD" w14:textId="0CACE439" w:rsidR="002876A8" w:rsidRDefault="002876A8" w:rsidP="00100200">
            <w:pPr>
              <w:rPr>
                <w:sz w:val="22"/>
                <w:szCs w:val="22"/>
              </w:rPr>
            </w:pPr>
            <w:r>
              <w:rPr>
                <w:sz w:val="22"/>
                <w:szCs w:val="22"/>
              </w:rPr>
              <w:t xml:space="preserve">Palliative Care </w:t>
            </w:r>
          </w:p>
        </w:tc>
        <w:tc>
          <w:tcPr>
            <w:tcW w:w="1164" w:type="dxa"/>
            <w:shd w:val="clear" w:color="auto" w:fill="D9D9D9" w:themeFill="background1" w:themeFillShade="D9"/>
          </w:tcPr>
          <w:p w14:paraId="1E9B6312" w14:textId="2ABB8F66" w:rsidR="002876A8" w:rsidRDefault="002876A8" w:rsidP="00100200">
            <w:pPr>
              <w:jc w:val="center"/>
              <w:rPr>
                <w:sz w:val="22"/>
                <w:szCs w:val="22"/>
              </w:rPr>
            </w:pPr>
            <w:r>
              <w:rPr>
                <w:sz w:val="22"/>
                <w:szCs w:val="22"/>
              </w:rPr>
              <w:t>○</w:t>
            </w:r>
          </w:p>
        </w:tc>
        <w:tc>
          <w:tcPr>
            <w:tcW w:w="1266" w:type="dxa"/>
            <w:shd w:val="clear" w:color="auto" w:fill="D9D9D9" w:themeFill="background1" w:themeFillShade="D9"/>
          </w:tcPr>
          <w:p w14:paraId="4A346482" w14:textId="7878FBBE" w:rsidR="002876A8" w:rsidRDefault="002876A8" w:rsidP="00100200">
            <w:pPr>
              <w:jc w:val="center"/>
              <w:rPr>
                <w:sz w:val="22"/>
                <w:szCs w:val="22"/>
              </w:rPr>
            </w:pPr>
            <w:r>
              <w:rPr>
                <w:sz w:val="22"/>
                <w:szCs w:val="22"/>
              </w:rPr>
              <w:t>○</w:t>
            </w:r>
          </w:p>
        </w:tc>
      </w:tr>
    </w:tbl>
    <w:p w14:paraId="748208CE" w14:textId="5A669477" w:rsidR="00FE5AAB" w:rsidRDefault="00FE5AAB" w:rsidP="00574DF7">
      <w:pPr>
        <w:rPr>
          <w:b/>
          <w:i/>
          <w:sz w:val="22"/>
          <w:szCs w:val="22"/>
        </w:rPr>
      </w:pPr>
    </w:p>
    <w:p w14:paraId="3B98C278" w14:textId="1D6915F4" w:rsidR="00B83C21" w:rsidRPr="00325B9B" w:rsidRDefault="001C1CAD" w:rsidP="00574DF7">
      <w:pPr>
        <w:numPr>
          <w:ilvl w:val="0"/>
          <w:numId w:val="12"/>
        </w:numPr>
        <w:pBdr>
          <w:top w:val="nil"/>
          <w:left w:val="nil"/>
          <w:bottom w:val="nil"/>
          <w:right w:val="nil"/>
          <w:between w:val="nil"/>
        </w:pBdr>
        <w:ind w:left="720"/>
        <w:rPr>
          <w:rFonts w:eastAsia="Calibri"/>
          <w:color w:val="000000"/>
          <w:sz w:val="22"/>
          <w:szCs w:val="22"/>
        </w:rPr>
      </w:pPr>
      <w:r w:rsidRPr="0B9A3A13">
        <w:rPr>
          <w:rFonts w:eastAsia="Calibri"/>
          <w:b/>
          <w:color w:val="000000" w:themeColor="text1"/>
          <w:sz w:val="22"/>
          <w:szCs w:val="22"/>
        </w:rPr>
        <w:t xml:space="preserve">Does your Pediatric Pulmonology and Lung Surgery Program screen all pulmonology patients for tobacco smoke exposure </w:t>
      </w:r>
      <w:r w:rsidR="00820640" w:rsidRPr="0B9A3A13">
        <w:rPr>
          <w:rFonts w:eastAsia="Calibri"/>
          <w:b/>
          <w:color w:val="000000" w:themeColor="text1"/>
          <w:sz w:val="22"/>
          <w:szCs w:val="22"/>
        </w:rPr>
        <w:t xml:space="preserve">and/or nicotine use </w:t>
      </w:r>
      <w:r w:rsidRPr="0B9A3A13">
        <w:rPr>
          <w:rFonts w:eastAsia="Calibri"/>
          <w:b/>
          <w:color w:val="000000" w:themeColor="text1"/>
          <w:sz w:val="22"/>
          <w:szCs w:val="22"/>
        </w:rPr>
        <w:t xml:space="preserve">and actively counsel </w:t>
      </w:r>
      <w:r w:rsidR="00820640" w:rsidRPr="0B9A3A13">
        <w:rPr>
          <w:rFonts w:eastAsia="Calibri"/>
          <w:b/>
          <w:color w:val="000000" w:themeColor="text1"/>
          <w:sz w:val="22"/>
          <w:szCs w:val="22"/>
        </w:rPr>
        <w:t xml:space="preserve">or refer </w:t>
      </w:r>
      <w:r w:rsidRPr="0B9A3A13">
        <w:rPr>
          <w:rFonts w:eastAsia="Calibri"/>
          <w:b/>
          <w:color w:val="000000" w:themeColor="text1"/>
          <w:sz w:val="22"/>
          <w:szCs w:val="22"/>
        </w:rPr>
        <w:t xml:space="preserve">family members </w:t>
      </w:r>
      <w:r w:rsidR="00820640" w:rsidRPr="0B9A3A13">
        <w:rPr>
          <w:rFonts w:eastAsia="Calibri"/>
          <w:b/>
          <w:color w:val="000000" w:themeColor="text1"/>
          <w:sz w:val="22"/>
          <w:szCs w:val="22"/>
        </w:rPr>
        <w:t xml:space="preserve">to nicotine cessation programs or treatment </w:t>
      </w:r>
      <w:r w:rsidRPr="0B9A3A13">
        <w:rPr>
          <w:rFonts w:eastAsia="Calibri"/>
          <w:b/>
          <w:color w:val="000000" w:themeColor="text1"/>
          <w:sz w:val="22"/>
          <w:szCs w:val="22"/>
        </w:rPr>
        <w:t xml:space="preserve">who </w:t>
      </w:r>
      <w:r w:rsidR="00820640" w:rsidRPr="0B9A3A13">
        <w:rPr>
          <w:rFonts w:eastAsia="Calibri"/>
          <w:b/>
          <w:color w:val="000000" w:themeColor="text1"/>
          <w:sz w:val="22"/>
          <w:szCs w:val="22"/>
        </w:rPr>
        <w:t>use tobacco products, including e-cigarettes or vaporizers</w:t>
      </w:r>
      <w:r w:rsidRPr="0B9A3A13">
        <w:rPr>
          <w:rFonts w:eastAsia="Calibri"/>
          <w:b/>
          <w:color w:val="000000" w:themeColor="text1"/>
          <w:sz w:val="22"/>
          <w:szCs w:val="22"/>
        </w:rPr>
        <w:t>?</w:t>
      </w:r>
    </w:p>
    <w:p w14:paraId="6E694457" w14:textId="77777777" w:rsidR="00B83C21" w:rsidRDefault="00B83C21" w:rsidP="00574DF7">
      <w:pPr>
        <w:rPr>
          <w:b/>
          <w:sz w:val="22"/>
          <w:szCs w:val="22"/>
        </w:rPr>
      </w:pPr>
    </w:p>
    <w:p w14:paraId="7444A65B" w14:textId="77777777" w:rsidR="00B83C21" w:rsidRDefault="001C1CAD" w:rsidP="00574DF7">
      <w:pPr>
        <w:numPr>
          <w:ilvl w:val="0"/>
          <w:numId w:val="1"/>
        </w:numPr>
        <w:rPr>
          <w:sz w:val="22"/>
          <w:szCs w:val="22"/>
        </w:rPr>
      </w:pPr>
      <w:r>
        <w:rPr>
          <w:sz w:val="22"/>
          <w:szCs w:val="22"/>
        </w:rPr>
        <w:t xml:space="preserve">Yes </w:t>
      </w:r>
    </w:p>
    <w:p w14:paraId="08AEE281" w14:textId="77777777" w:rsidR="00B83C21" w:rsidRDefault="001C1CAD" w:rsidP="00574DF7">
      <w:pPr>
        <w:numPr>
          <w:ilvl w:val="0"/>
          <w:numId w:val="1"/>
        </w:numPr>
        <w:rPr>
          <w:sz w:val="22"/>
          <w:szCs w:val="22"/>
        </w:rPr>
      </w:pPr>
      <w:r>
        <w:rPr>
          <w:sz w:val="22"/>
          <w:szCs w:val="22"/>
        </w:rPr>
        <w:t xml:space="preserve">No </w:t>
      </w:r>
    </w:p>
    <w:p w14:paraId="5B59AC4D" w14:textId="45A336EA" w:rsidR="00B83C21" w:rsidRDefault="0033022B" w:rsidP="00574DF7">
      <w:pPr>
        <w:rPr>
          <w:b/>
          <w:sz w:val="22"/>
          <w:szCs w:val="22"/>
        </w:rPr>
      </w:pPr>
      <w:r>
        <w:rPr>
          <w:b/>
          <w:sz w:val="22"/>
          <w:szCs w:val="22"/>
        </w:rPr>
        <w:br w:type="page"/>
      </w:r>
    </w:p>
    <w:p w14:paraId="7F2065BE" w14:textId="2DEC1C42" w:rsidR="00B83C21" w:rsidRDefault="001C1CAD" w:rsidP="00574DF7">
      <w:pPr>
        <w:ind w:left="720" w:hanging="720"/>
        <w:rPr>
          <w:b/>
          <w:sz w:val="22"/>
          <w:szCs w:val="22"/>
        </w:rPr>
      </w:pPr>
      <w:r>
        <w:rPr>
          <w:b/>
          <w:sz w:val="22"/>
          <w:szCs w:val="22"/>
        </w:rPr>
        <w:lastRenderedPageBreak/>
        <w:t xml:space="preserve">J6.1 </w:t>
      </w:r>
      <w:r>
        <w:rPr>
          <w:b/>
          <w:sz w:val="22"/>
          <w:szCs w:val="22"/>
        </w:rPr>
        <w:tab/>
      </w:r>
      <w:r w:rsidR="006031F6">
        <w:rPr>
          <w:b/>
          <w:sz w:val="22"/>
          <w:szCs w:val="22"/>
        </w:rPr>
        <w:t xml:space="preserve">Is a member of </w:t>
      </w:r>
      <w:r w:rsidR="005D4B6A">
        <w:rPr>
          <w:b/>
          <w:sz w:val="22"/>
          <w:szCs w:val="22"/>
        </w:rPr>
        <w:t xml:space="preserve">your Pediatric Pulmonology and Lung Surgery program involved in the creation, maintenance, or implementation of </w:t>
      </w:r>
      <w:r>
        <w:rPr>
          <w:b/>
          <w:sz w:val="22"/>
          <w:szCs w:val="22"/>
        </w:rPr>
        <w:t>care pathways (i.e., written consensus protocols) for inpatient management of any the following conditions?</w:t>
      </w:r>
    </w:p>
    <w:p w14:paraId="18EC201D" w14:textId="77777777" w:rsidR="00B83C21" w:rsidRDefault="00B83C21" w:rsidP="00574DF7">
      <w:pPr>
        <w:rPr>
          <w:b/>
        </w:rPr>
      </w:pPr>
    </w:p>
    <w:tbl>
      <w:tblPr>
        <w:tblStyle w:val="15"/>
        <w:tblW w:w="8522" w:type="dxa"/>
        <w:tblInd w:w="720" w:type="dxa"/>
        <w:tblLayout w:type="fixed"/>
        <w:tblLook w:val="0000" w:firstRow="0" w:lastRow="0" w:firstColumn="0" w:lastColumn="0" w:noHBand="0" w:noVBand="0"/>
      </w:tblPr>
      <w:tblGrid>
        <w:gridCol w:w="422"/>
        <w:gridCol w:w="6300"/>
        <w:gridCol w:w="900"/>
        <w:gridCol w:w="900"/>
      </w:tblGrid>
      <w:tr w:rsidR="00B83C21" w14:paraId="1E805C55" w14:textId="77777777" w:rsidTr="00BC1B5C">
        <w:trPr>
          <w:trHeight w:val="288"/>
        </w:trPr>
        <w:tc>
          <w:tcPr>
            <w:tcW w:w="422" w:type="dxa"/>
          </w:tcPr>
          <w:p w14:paraId="3598B634" w14:textId="77777777" w:rsidR="00B83C21" w:rsidRDefault="00B83C21" w:rsidP="00574DF7">
            <w:pPr>
              <w:rPr>
                <w:b/>
              </w:rPr>
            </w:pPr>
          </w:p>
        </w:tc>
        <w:tc>
          <w:tcPr>
            <w:tcW w:w="6300" w:type="dxa"/>
          </w:tcPr>
          <w:p w14:paraId="3E92AF2C" w14:textId="77777777" w:rsidR="00B83C21" w:rsidRDefault="00B83C21" w:rsidP="00574DF7">
            <w:pPr>
              <w:rPr>
                <w:b/>
              </w:rPr>
            </w:pPr>
          </w:p>
        </w:tc>
        <w:tc>
          <w:tcPr>
            <w:tcW w:w="900" w:type="dxa"/>
            <w:vAlign w:val="bottom"/>
          </w:tcPr>
          <w:p w14:paraId="1C57135D" w14:textId="77777777" w:rsidR="00B83C21" w:rsidRDefault="001C1CAD" w:rsidP="00574DF7">
            <w:pPr>
              <w:jc w:val="center"/>
              <w:rPr>
                <w:b/>
              </w:rPr>
            </w:pPr>
            <w:r>
              <w:rPr>
                <w:b/>
                <w:sz w:val="22"/>
                <w:szCs w:val="22"/>
              </w:rPr>
              <w:t>Yes</w:t>
            </w:r>
          </w:p>
        </w:tc>
        <w:tc>
          <w:tcPr>
            <w:tcW w:w="900" w:type="dxa"/>
            <w:vAlign w:val="bottom"/>
          </w:tcPr>
          <w:p w14:paraId="538E8B3C" w14:textId="77777777" w:rsidR="00B83C21" w:rsidRDefault="001C1CAD" w:rsidP="00574DF7">
            <w:pPr>
              <w:jc w:val="center"/>
              <w:rPr>
                <w:b/>
              </w:rPr>
            </w:pPr>
            <w:r>
              <w:rPr>
                <w:b/>
                <w:sz w:val="22"/>
                <w:szCs w:val="22"/>
              </w:rPr>
              <w:t>No</w:t>
            </w:r>
          </w:p>
        </w:tc>
      </w:tr>
      <w:tr w:rsidR="00B83C21" w14:paraId="4A89F94F" w14:textId="77777777" w:rsidTr="007E3C0A">
        <w:trPr>
          <w:trHeight w:val="288"/>
        </w:trPr>
        <w:tc>
          <w:tcPr>
            <w:tcW w:w="422" w:type="dxa"/>
            <w:shd w:val="clear" w:color="auto" w:fill="D9D9D9" w:themeFill="background1" w:themeFillShade="D9"/>
          </w:tcPr>
          <w:p w14:paraId="5D97F9E7" w14:textId="77777777" w:rsidR="00B83C21" w:rsidRDefault="00B83C21" w:rsidP="008B5FF1">
            <w:pPr>
              <w:numPr>
                <w:ilvl w:val="0"/>
                <w:numId w:val="6"/>
              </w:numPr>
              <w:pBdr>
                <w:top w:val="nil"/>
                <w:left w:val="nil"/>
                <w:bottom w:val="nil"/>
                <w:right w:val="nil"/>
                <w:between w:val="nil"/>
              </w:pBdr>
            </w:pPr>
          </w:p>
        </w:tc>
        <w:tc>
          <w:tcPr>
            <w:tcW w:w="6300" w:type="dxa"/>
            <w:shd w:val="clear" w:color="auto" w:fill="D9D9D9" w:themeFill="background1" w:themeFillShade="D9"/>
          </w:tcPr>
          <w:p w14:paraId="2A5AEBEF" w14:textId="4F6B2BB7" w:rsidR="00B83C21" w:rsidRDefault="001C1CAD" w:rsidP="00574DF7">
            <w:r>
              <w:rPr>
                <w:sz w:val="22"/>
                <w:szCs w:val="22"/>
              </w:rPr>
              <w:t xml:space="preserve">Bronchiolitis </w:t>
            </w:r>
          </w:p>
        </w:tc>
        <w:tc>
          <w:tcPr>
            <w:tcW w:w="900" w:type="dxa"/>
            <w:shd w:val="clear" w:color="auto" w:fill="D9D9D9" w:themeFill="background1" w:themeFillShade="D9"/>
            <w:vAlign w:val="center"/>
          </w:tcPr>
          <w:p w14:paraId="7D1A0191" w14:textId="77777777" w:rsidR="00B83C21" w:rsidRDefault="001C1CAD" w:rsidP="00574DF7">
            <w:pPr>
              <w:jc w:val="center"/>
            </w:pPr>
            <w:r>
              <w:rPr>
                <w:sz w:val="22"/>
                <w:szCs w:val="22"/>
              </w:rPr>
              <w:t>○</w:t>
            </w:r>
          </w:p>
        </w:tc>
        <w:tc>
          <w:tcPr>
            <w:tcW w:w="900" w:type="dxa"/>
            <w:shd w:val="clear" w:color="auto" w:fill="D9D9D9" w:themeFill="background1" w:themeFillShade="D9"/>
            <w:vAlign w:val="center"/>
          </w:tcPr>
          <w:p w14:paraId="69BB1E65" w14:textId="77777777" w:rsidR="00B83C21" w:rsidRDefault="001C1CAD" w:rsidP="00574DF7">
            <w:pPr>
              <w:jc w:val="center"/>
            </w:pPr>
            <w:r>
              <w:rPr>
                <w:sz w:val="22"/>
                <w:szCs w:val="22"/>
              </w:rPr>
              <w:t>○</w:t>
            </w:r>
          </w:p>
        </w:tc>
      </w:tr>
      <w:tr w:rsidR="00B83C21" w14:paraId="1B3E0079" w14:textId="77777777" w:rsidTr="007E3C0A">
        <w:trPr>
          <w:trHeight w:val="288"/>
        </w:trPr>
        <w:tc>
          <w:tcPr>
            <w:tcW w:w="422" w:type="dxa"/>
          </w:tcPr>
          <w:p w14:paraId="2A2E25C4" w14:textId="77777777" w:rsidR="00B83C21" w:rsidRDefault="00B83C21" w:rsidP="00574DF7">
            <w:pPr>
              <w:numPr>
                <w:ilvl w:val="0"/>
                <w:numId w:val="6"/>
              </w:numPr>
              <w:pBdr>
                <w:top w:val="nil"/>
                <w:left w:val="nil"/>
                <w:bottom w:val="nil"/>
                <w:right w:val="nil"/>
                <w:between w:val="nil"/>
              </w:pBdr>
            </w:pPr>
          </w:p>
        </w:tc>
        <w:tc>
          <w:tcPr>
            <w:tcW w:w="6300" w:type="dxa"/>
          </w:tcPr>
          <w:p w14:paraId="476B906B" w14:textId="0518C8E6" w:rsidR="00B83C21" w:rsidRDefault="001C1CAD" w:rsidP="00574DF7">
            <w:r>
              <w:rPr>
                <w:sz w:val="22"/>
                <w:szCs w:val="22"/>
              </w:rPr>
              <w:t xml:space="preserve">Croup </w:t>
            </w:r>
          </w:p>
        </w:tc>
        <w:tc>
          <w:tcPr>
            <w:tcW w:w="900" w:type="dxa"/>
            <w:vAlign w:val="center"/>
          </w:tcPr>
          <w:p w14:paraId="049025E7" w14:textId="77777777" w:rsidR="00B83C21" w:rsidRDefault="001C1CAD" w:rsidP="00574DF7">
            <w:pPr>
              <w:jc w:val="center"/>
            </w:pPr>
            <w:r>
              <w:rPr>
                <w:sz w:val="22"/>
                <w:szCs w:val="22"/>
              </w:rPr>
              <w:t>○</w:t>
            </w:r>
          </w:p>
        </w:tc>
        <w:tc>
          <w:tcPr>
            <w:tcW w:w="900" w:type="dxa"/>
            <w:vAlign w:val="center"/>
          </w:tcPr>
          <w:p w14:paraId="290AB7E8" w14:textId="77777777" w:rsidR="00B83C21" w:rsidRDefault="001C1CAD" w:rsidP="00574DF7">
            <w:pPr>
              <w:jc w:val="center"/>
            </w:pPr>
            <w:r>
              <w:rPr>
                <w:sz w:val="22"/>
                <w:szCs w:val="22"/>
              </w:rPr>
              <w:t>○</w:t>
            </w:r>
          </w:p>
        </w:tc>
      </w:tr>
      <w:tr w:rsidR="00B83C21" w14:paraId="16F1FE7D" w14:textId="77777777" w:rsidTr="007E3C0A">
        <w:trPr>
          <w:trHeight w:val="288"/>
        </w:trPr>
        <w:tc>
          <w:tcPr>
            <w:tcW w:w="422" w:type="dxa"/>
            <w:shd w:val="clear" w:color="auto" w:fill="D9D9D9" w:themeFill="background1" w:themeFillShade="D9"/>
          </w:tcPr>
          <w:p w14:paraId="34A4D67C" w14:textId="77777777" w:rsidR="00B83C21" w:rsidRDefault="00B83C21" w:rsidP="00574DF7">
            <w:pPr>
              <w:numPr>
                <w:ilvl w:val="0"/>
                <w:numId w:val="6"/>
              </w:numPr>
              <w:pBdr>
                <w:top w:val="nil"/>
                <w:left w:val="nil"/>
                <w:bottom w:val="nil"/>
                <w:right w:val="nil"/>
                <w:between w:val="nil"/>
              </w:pBdr>
            </w:pPr>
          </w:p>
        </w:tc>
        <w:tc>
          <w:tcPr>
            <w:tcW w:w="6300" w:type="dxa"/>
            <w:shd w:val="clear" w:color="auto" w:fill="D9D9D9" w:themeFill="background1" w:themeFillShade="D9"/>
          </w:tcPr>
          <w:p w14:paraId="32C51330" w14:textId="0241EDF7" w:rsidR="00B83C21" w:rsidRDefault="001C1CAD" w:rsidP="00574DF7">
            <w:r>
              <w:rPr>
                <w:sz w:val="22"/>
                <w:szCs w:val="22"/>
              </w:rPr>
              <w:t xml:space="preserve">Cystic fibrosis </w:t>
            </w:r>
          </w:p>
        </w:tc>
        <w:tc>
          <w:tcPr>
            <w:tcW w:w="900" w:type="dxa"/>
            <w:shd w:val="clear" w:color="auto" w:fill="D9D9D9" w:themeFill="background1" w:themeFillShade="D9"/>
            <w:vAlign w:val="center"/>
          </w:tcPr>
          <w:p w14:paraId="4D7DDE7F" w14:textId="77777777" w:rsidR="00B83C21" w:rsidRDefault="001C1CAD" w:rsidP="00574DF7">
            <w:pPr>
              <w:jc w:val="center"/>
            </w:pPr>
            <w:r>
              <w:rPr>
                <w:sz w:val="22"/>
                <w:szCs w:val="22"/>
              </w:rPr>
              <w:t>○</w:t>
            </w:r>
          </w:p>
        </w:tc>
        <w:tc>
          <w:tcPr>
            <w:tcW w:w="900" w:type="dxa"/>
            <w:shd w:val="clear" w:color="auto" w:fill="D9D9D9" w:themeFill="background1" w:themeFillShade="D9"/>
            <w:vAlign w:val="center"/>
          </w:tcPr>
          <w:p w14:paraId="70CD819B" w14:textId="77777777" w:rsidR="00B83C21" w:rsidRDefault="001C1CAD" w:rsidP="00574DF7">
            <w:pPr>
              <w:jc w:val="center"/>
            </w:pPr>
            <w:r>
              <w:rPr>
                <w:sz w:val="22"/>
                <w:szCs w:val="22"/>
              </w:rPr>
              <w:t>○</w:t>
            </w:r>
          </w:p>
        </w:tc>
      </w:tr>
      <w:tr w:rsidR="00B83C21" w14:paraId="33FF79E7" w14:textId="77777777" w:rsidTr="007E3C0A">
        <w:trPr>
          <w:trHeight w:val="288"/>
        </w:trPr>
        <w:tc>
          <w:tcPr>
            <w:tcW w:w="422" w:type="dxa"/>
          </w:tcPr>
          <w:p w14:paraId="5CBCB988" w14:textId="77777777" w:rsidR="00B83C21" w:rsidRDefault="00B83C21" w:rsidP="00574DF7">
            <w:pPr>
              <w:numPr>
                <w:ilvl w:val="0"/>
                <w:numId w:val="6"/>
              </w:numPr>
              <w:pBdr>
                <w:top w:val="nil"/>
                <w:left w:val="nil"/>
                <w:bottom w:val="nil"/>
                <w:right w:val="nil"/>
                <w:between w:val="nil"/>
              </w:pBdr>
            </w:pPr>
          </w:p>
        </w:tc>
        <w:tc>
          <w:tcPr>
            <w:tcW w:w="6300" w:type="dxa"/>
          </w:tcPr>
          <w:p w14:paraId="4F26721E" w14:textId="24465932" w:rsidR="00B83C21" w:rsidRDefault="001C1CAD" w:rsidP="00574DF7">
            <w:r>
              <w:rPr>
                <w:sz w:val="22"/>
                <w:szCs w:val="22"/>
              </w:rPr>
              <w:t xml:space="preserve">Uncomplicated Pneumonia </w:t>
            </w:r>
          </w:p>
        </w:tc>
        <w:tc>
          <w:tcPr>
            <w:tcW w:w="900" w:type="dxa"/>
            <w:vAlign w:val="center"/>
          </w:tcPr>
          <w:p w14:paraId="10F4CF54" w14:textId="77777777" w:rsidR="00B83C21" w:rsidRDefault="001C1CAD" w:rsidP="00574DF7">
            <w:pPr>
              <w:jc w:val="center"/>
            </w:pPr>
            <w:r>
              <w:rPr>
                <w:sz w:val="22"/>
                <w:szCs w:val="22"/>
              </w:rPr>
              <w:t>○</w:t>
            </w:r>
          </w:p>
        </w:tc>
        <w:tc>
          <w:tcPr>
            <w:tcW w:w="900" w:type="dxa"/>
            <w:vAlign w:val="center"/>
          </w:tcPr>
          <w:p w14:paraId="1AC2889C" w14:textId="77777777" w:rsidR="00B83C21" w:rsidRDefault="001C1CAD" w:rsidP="00574DF7">
            <w:pPr>
              <w:jc w:val="center"/>
            </w:pPr>
            <w:r>
              <w:rPr>
                <w:sz w:val="22"/>
                <w:szCs w:val="22"/>
              </w:rPr>
              <w:t>○</w:t>
            </w:r>
          </w:p>
        </w:tc>
      </w:tr>
      <w:tr w:rsidR="00B83C21" w14:paraId="1A2C5EE2" w14:textId="77777777" w:rsidTr="007E3C0A">
        <w:trPr>
          <w:trHeight w:val="288"/>
        </w:trPr>
        <w:tc>
          <w:tcPr>
            <w:tcW w:w="422" w:type="dxa"/>
            <w:shd w:val="clear" w:color="auto" w:fill="D9D9D9" w:themeFill="background1" w:themeFillShade="D9"/>
          </w:tcPr>
          <w:p w14:paraId="6AF4535B" w14:textId="77777777" w:rsidR="00B83C21" w:rsidRDefault="00B83C21" w:rsidP="00574DF7">
            <w:pPr>
              <w:numPr>
                <w:ilvl w:val="0"/>
                <w:numId w:val="6"/>
              </w:numPr>
              <w:pBdr>
                <w:top w:val="nil"/>
                <w:left w:val="nil"/>
                <w:bottom w:val="nil"/>
                <w:right w:val="nil"/>
                <w:between w:val="nil"/>
              </w:pBdr>
            </w:pPr>
          </w:p>
        </w:tc>
        <w:tc>
          <w:tcPr>
            <w:tcW w:w="6300" w:type="dxa"/>
            <w:shd w:val="clear" w:color="auto" w:fill="D9D9D9" w:themeFill="background1" w:themeFillShade="D9"/>
          </w:tcPr>
          <w:p w14:paraId="3A2EABFE" w14:textId="43E88548" w:rsidR="00B83C21" w:rsidRDefault="001C1CAD" w:rsidP="00574DF7">
            <w:r>
              <w:rPr>
                <w:sz w:val="22"/>
                <w:szCs w:val="22"/>
              </w:rPr>
              <w:t xml:space="preserve">Complicated Pneumonia (e.g., pleural effusion, empyema) </w:t>
            </w:r>
          </w:p>
        </w:tc>
        <w:tc>
          <w:tcPr>
            <w:tcW w:w="900" w:type="dxa"/>
            <w:shd w:val="clear" w:color="auto" w:fill="D9D9D9" w:themeFill="background1" w:themeFillShade="D9"/>
            <w:vAlign w:val="center"/>
          </w:tcPr>
          <w:p w14:paraId="2B88F256" w14:textId="77777777" w:rsidR="00B83C21" w:rsidRDefault="001C1CAD" w:rsidP="00574DF7">
            <w:pPr>
              <w:jc w:val="center"/>
            </w:pPr>
            <w:r>
              <w:rPr>
                <w:sz w:val="22"/>
                <w:szCs w:val="22"/>
              </w:rPr>
              <w:t>○</w:t>
            </w:r>
          </w:p>
        </w:tc>
        <w:tc>
          <w:tcPr>
            <w:tcW w:w="900" w:type="dxa"/>
            <w:shd w:val="clear" w:color="auto" w:fill="D9D9D9" w:themeFill="background1" w:themeFillShade="D9"/>
            <w:vAlign w:val="center"/>
          </w:tcPr>
          <w:p w14:paraId="3FC59686" w14:textId="77777777" w:rsidR="00B83C21" w:rsidRDefault="001C1CAD" w:rsidP="00574DF7">
            <w:pPr>
              <w:jc w:val="center"/>
            </w:pPr>
            <w:r>
              <w:rPr>
                <w:sz w:val="22"/>
                <w:szCs w:val="22"/>
              </w:rPr>
              <w:t>○</w:t>
            </w:r>
          </w:p>
        </w:tc>
      </w:tr>
      <w:tr w:rsidR="00B83C21" w14:paraId="46E08729" w14:textId="77777777" w:rsidTr="007E3C0A">
        <w:trPr>
          <w:trHeight w:val="288"/>
        </w:trPr>
        <w:tc>
          <w:tcPr>
            <w:tcW w:w="422" w:type="dxa"/>
          </w:tcPr>
          <w:p w14:paraId="3340D387" w14:textId="77777777" w:rsidR="00B83C21" w:rsidRDefault="00B83C21" w:rsidP="00574DF7">
            <w:pPr>
              <w:numPr>
                <w:ilvl w:val="0"/>
                <w:numId w:val="6"/>
              </w:numPr>
              <w:pBdr>
                <w:top w:val="nil"/>
                <w:left w:val="nil"/>
                <w:bottom w:val="nil"/>
                <w:right w:val="nil"/>
                <w:between w:val="nil"/>
              </w:pBdr>
            </w:pPr>
          </w:p>
        </w:tc>
        <w:tc>
          <w:tcPr>
            <w:tcW w:w="6300" w:type="dxa"/>
          </w:tcPr>
          <w:p w14:paraId="58FFAA33" w14:textId="2DF5D2B4" w:rsidR="00B83C21" w:rsidRDefault="001C1CAD" w:rsidP="00574DF7">
            <w:pPr>
              <w:rPr>
                <w:sz w:val="22"/>
                <w:szCs w:val="22"/>
              </w:rPr>
            </w:pPr>
            <w:r>
              <w:rPr>
                <w:sz w:val="22"/>
                <w:szCs w:val="22"/>
              </w:rPr>
              <w:t xml:space="preserve">Initiation of tracheostomy or home ventilator support </w:t>
            </w:r>
          </w:p>
        </w:tc>
        <w:tc>
          <w:tcPr>
            <w:tcW w:w="900" w:type="dxa"/>
            <w:vAlign w:val="center"/>
          </w:tcPr>
          <w:p w14:paraId="63313D4B" w14:textId="77777777" w:rsidR="00B83C21" w:rsidRDefault="001C1CAD" w:rsidP="00574DF7">
            <w:pPr>
              <w:jc w:val="center"/>
              <w:rPr>
                <w:sz w:val="22"/>
                <w:szCs w:val="22"/>
              </w:rPr>
            </w:pPr>
            <w:r>
              <w:rPr>
                <w:sz w:val="22"/>
                <w:szCs w:val="22"/>
              </w:rPr>
              <w:t>○</w:t>
            </w:r>
          </w:p>
        </w:tc>
        <w:tc>
          <w:tcPr>
            <w:tcW w:w="900" w:type="dxa"/>
            <w:vAlign w:val="center"/>
          </w:tcPr>
          <w:p w14:paraId="73094D1F" w14:textId="77777777" w:rsidR="00B83C21" w:rsidRDefault="001C1CAD" w:rsidP="00574DF7">
            <w:pPr>
              <w:jc w:val="center"/>
              <w:rPr>
                <w:sz w:val="22"/>
                <w:szCs w:val="22"/>
              </w:rPr>
            </w:pPr>
            <w:r>
              <w:rPr>
                <w:sz w:val="22"/>
                <w:szCs w:val="22"/>
              </w:rPr>
              <w:t>○</w:t>
            </w:r>
          </w:p>
        </w:tc>
      </w:tr>
      <w:tr w:rsidR="00B83C21" w14:paraId="6754C544" w14:textId="77777777" w:rsidTr="007E3C0A">
        <w:trPr>
          <w:trHeight w:val="288"/>
        </w:trPr>
        <w:tc>
          <w:tcPr>
            <w:tcW w:w="422" w:type="dxa"/>
            <w:shd w:val="clear" w:color="auto" w:fill="D9D9D9" w:themeFill="background1" w:themeFillShade="D9"/>
          </w:tcPr>
          <w:p w14:paraId="2EAE1520" w14:textId="77777777" w:rsidR="00B83C21" w:rsidRDefault="00B83C21" w:rsidP="00574DF7">
            <w:pPr>
              <w:numPr>
                <w:ilvl w:val="0"/>
                <w:numId w:val="6"/>
              </w:numPr>
              <w:pBdr>
                <w:top w:val="nil"/>
                <w:left w:val="nil"/>
                <w:bottom w:val="nil"/>
                <w:right w:val="nil"/>
                <w:between w:val="nil"/>
              </w:pBdr>
            </w:pPr>
          </w:p>
        </w:tc>
        <w:tc>
          <w:tcPr>
            <w:tcW w:w="6300" w:type="dxa"/>
            <w:shd w:val="clear" w:color="auto" w:fill="D9D9D9" w:themeFill="background1" w:themeFillShade="D9"/>
          </w:tcPr>
          <w:p w14:paraId="676D2F4F" w14:textId="204D44BB" w:rsidR="00B83C21" w:rsidRDefault="001C1CAD" w:rsidP="00574DF7">
            <w:r>
              <w:rPr>
                <w:sz w:val="22"/>
                <w:szCs w:val="22"/>
              </w:rPr>
              <w:t xml:space="preserve">Patients with tracheostomy or ventilator support who are readmitted </w:t>
            </w:r>
          </w:p>
        </w:tc>
        <w:tc>
          <w:tcPr>
            <w:tcW w:w="900" w:type="dxa"/>
            <w:shd w:val="clear" w:color="auto" w:fill="D9D9D9" w:themeFill="background1" w:themeFillShade="D9"/>
            <w:vAlign w:val="center"/>
          </w:tcPr>
          <w:p w14:paraId="62BCDCDD" w14:textId="77777777" w:rsidR="00B83C21" w:rsidRDefault="001C1CAD" w:rsidP="00574DF7">
            <w:pPr>
              <w:jc w:val="center"/>
            </w:pPr>
            <w:r>
              <w:rPr>
                <w:sz w:val="22"/>
                <w:szCs w:val="22"/>
              </w:rPr>
              <w:t>○</w:t>
            </w:r>
          </w:p>
        </w:tc>
        <w:tc>
          <w:tcPr>
            <w:tcW w:w="900" w:type="dxa"/>
            <w:shd w:val="clear" w:color="auto" w:fill="D9D9D9" w:themeFill="background1" w:themeFillShade="D9"/>
            <w:vAlign w:val="center"/>
          </w:tcPr>
          <w:p w14:paraId="0271EB19" w14:textId="77777777" w:rsidR="00B83C21" w:rsidRDefault="001C1CAD" w:rsidP="00574DF7">
            <w:pPr>
              <w:jc w:val="center"/>
            </w:pPr>
            <w:r>
              <w:rPr>
                <w:sz w:val="22"/>
                <w:szCs w:val="22"/>
              </w:rPr>
              <w:t>○</w:t>
            </w:r>
          </w:p>
        </w:tc>
      </w:tr>
      <w:tr w:rsidR="00B83C21" w14:paraId="21FA4C23" w14:textId="77777777" w:rsidTr="007E3C0A">
        <w:trPr>
          <w:trHeight w:val="288"/>
        </w:trPr>
        <w:tc>
          <w:tcPr>
            <w:tcW w:w="422" w:type="dxa"/>
          </w:tcPr>
          <w:p w14:paraId="3A20C1D5" w14:textId="77777777" w:rsidR="00B83C21" w:rsidRDefault="00B83C21" w:rsidP="00574DF7">
            <w:pPr>
              <w:numPr>
                <w:ilvl w:val="0"/>
                <w:numId w:val="6"/>
              </w:numPr>
              <w:pBdr>
                <w:top w:val="nil"/>
                <w:left w:val="nil"/>
                <w:bottom w:val="nil"/>
                <w:right w:val="nil"/>
                <w:between w:val="nil"/>
              </w:pBdr>
            </w:pPr>
          </w:p>
        </w:tc>
        <w:tc>
          <w:tcPr>
            <w:tcW w:w="6300" w:type="dxa"/>
          </w:tcPr>
          <w:p w14:paraId="15B8EA17" w14:textId="44D67F6C" w:rsidR="00B83C21" w:rsidRDefault="001C1CAD" w:rsidP="00574DF7">
            <w:pPr>
              <w:rPr>
                <w:sz w:val="22"/>
                <w:szCs w:val="22"/>
              </w:rPr>
            </w:pPr>
            <w:r>
              <w:rPr>
                <w:sz w:val="22"/>
                <w:szCs w:val="22"/>
              </w:rPr>
              <w:t xml:space="preserve">Pneumothorax care pathway </w:t>
            </w:r>
          </w:p>
        </w:tc>
        <w:tc>
          <w:tcPr>
            <w:tcW w:w="900" w:type="dxa"/>
            <w:vAlign w:val="center"/>
          </w:tcPr>
          <w:p w14:paraId="71F9226F" w14:textId="77777777" w:rsidR="00B83C21" w:rsidRDefault="001C1CAD" w:rsidP="00574DF7">
            <w:pPr>
              <w:jc w:val="center"/>
              <w:rPr>
                <w:sz w:val="22"/>
                <w:szCs w:val="22"/>
              </w:rPr>
            </w:pPr>
            <w:r>
              <w:rPr>
                <w:sz w:val="22"/>
                <w:szCs w:val="22"/>
              </w:rPr>
              <w:t>○</w:t>
            </w:r>
          </w:p>
        </w:tc>
        <w:tc>
          <w:tcPr>
            <w:tcW w:w="900" w:type="dxa"/>
            <w:vAlign w:val="center"/>
          </w:tcPr>
          <w:p w14:paraId="7DAAF15C" w14:textId="77777777" w:rsidR="00B83C21" w:rsidRDefault="001C1CAD" w:rsidP="00574DF7">
            <w:pPr>
              <w:jc w:val="center"/>
              <w:rPr>
                <w:sz w:val="22"/>
                <w:szCs w:val="22"/>
              </w:rPr>
            </w:pPr>
            <w:r>
              <w:rPr>
                <w:sz w:val="22"/>
                <w:szCs w:val="22"/>
              </w:rPr>
              <w:t>○</w:t>
            </w:r>
          </w:p>
        </w:tc>
      </w:tr>
      <w:tr w:rsidR="00B83C21" w14:paraId="192FE79A" w14:textId="77777777" w:rsidTr="007E3C0A">
        <w:trPr>
          <w:trHeight w:val="288"/>
        </w:trPr>
        <w:tc>
          <w:tcPr>
            <w:tcW w:w="422" w:type="dxa"/>
            <w:shd w:val="clear" w:color="auto" w:fill="D9D9D9" w:themeFill="background1" w:themeFillShade="D9"/>
          </w:tcPr>
          <w:p w14:paraId="1A479BFB" w14:textId="77777777" w:rsidR="00B83C21" w:rsidRDefault="00B83C21" w:rsidP="00574DF7">
            <w:pPr>
              <w:numPr>
                <w:ilvl w:val="0"/>
                <w:numId w:val="6"/>
              </w:numPr>
              <w:pBdr>
                <w:top w:val="nil"/>
                <w:left w:val="nil"/>
                <w:bottom w:val="nil"/>
                <w:right w:val="nil"/>
                <w:between w:val="nil"/>
              </w:pBdr>
            </w:pPr>
          </w:p>
        </w:tc>
        <w:tc>
          <w:tcPr>
            <w:tcW w:w="6300" w:type="dxa"/>
            <w:shd w:val="clear" w:color="auto" w:fill="D9D9D9" w:themeFill="background1" w:themeFillShade="D9"/>
          </w:tcPr>
          <w:p w14:paraId="4837A7AD" w14:textId="6FDEE6E3" w:rsidR="00B83C21" w:rsidRDefault="001C1CAD" w:rsidP="00574DF7">
            <w:pPr>
              <w:rPr>
                <w:sz w:val="22"/>
                <w:szCs w:val="22"/>
              </w:rPr>
            </w:pPr>
            <w:r>
              <w:rPr>
                <w:sz w:val="22"/>
                <w:szCs w:val="22"/>
              </w:rPr>
              <w:t xml:space="preserve">Acute chest syndrome </w:t>
            </w:r>
          </w:p>
        </w:tc>
        <w:tc>
          <w:tcPr>
            <w:tcW w:w="900" w:type="dxa"/>
            <w:shd w:val="clear" w:color="auto" w:fill="D9D9D9" w:themeFill="background1" w:themeFillShade="D9"/>
            <w:vAlign w:val="center"/>
          </w:tcPr>
          <w:p w14:paraId="1A287A3B" w14:textId="77777777" w:rsidR="00B83C21" w:rsidRDefault="001C1CAD" w:rsidP="00574DF7">
            <w:pPr>
              <w:jc w:val="center"/>
            </w:pPr>
            <w:r>
              <w:rPr>
                <w:sz w:val="22"/>
                <w:szCs w:val="22"/>
              </w:rPr>
              <w:t>○</w:t>
            </w:r>
          </w:p>
        </w:tc>
        <w:tc>
          <w:tcPr>
            <w:tcW w:w="900" w:type="dxa"/>
            <w:shd w:val="clear" w:color="auto" w:fill="D9D9D9" w:themeFill="background1" w:themeFillShade="D9"/>
            <w:vAlign w:val="center"/>
          </w:tcPr>
          <w:p w14:paraId="1DE5EFDE" w14:textId="77777777" w:rsidR="00B83C21" w:rsidRDefault="001C1CAD" w:rsidP="00574DF7">
            <w:pPr>
              <w:jc w:val="center"/>
            </w:pPr>
            <w:r>
              <w:rPr>
                <w:sz w:val="22"/>
                <w:szCs w:val="22"/>
              </w:rPr>
              <w:t>○</w:t>
            </w:r>
          </w:p>
        </w:tc>
      </w:tr>
      <w:tr w:rsidR="00872E35" w14:paraId="20BC039F" w14:textId="77777777" w:rsidTr="007E3C0A">
        <w:trPr>
          <w:trHeight w:val="288"/>
        </w:trPr>
        <w:tc>
          <w:tcPr>
            <w:tcW w:w="422" w:type="dxa"/>
          </w:tcPr>
          <w:p w14:paraId="7D64F733" w14:textId="77777777" w:rsidR="00872E35" w:rsidRDefault="00872E35" w:rsidP="00872E35">
            <w:pPr>
              <w:numPr>
                <w:ilvl w:val="0"/>
                <w:numId w:val="6"/>
              </w:numPr>
              <w:pBdr>
                <w:top w:val="nil"/>
                <w:left w:val="nil"/>
                <w:bottom w:val="nil"/>
                <w:right w:val="nil"/>
                <w:between w:val="nil"/>
              </w:pBdr>
            </w:pPr>
          </w:p>
        </w:tc>
        <w:tc>
          <w:tcPr>
            <w:tcW w:w="6300" w:type="dxa"/>
          </w:tcPr>
          <w:p w14:paraId="256C64C0" w14:textId="73C09197" w:rsidR="00872E35" w:rsidRDefault="00872E35" w:rsidP="00872E35">
            <w:pPr>
              <w:rPr>
                <w:sz w:val="22"/>
                <w:szCs w:val="22"/>
              </w:rPr>
            </w:pPr>
            <w:r>
              <w:rPr>
                <w:sz w:val="22"/>
                <w:szCs w:val="22"/>
              </w:rPr>
              <w:t>S</w:t>
            </w:r>
            <w:r w:rsidRPr="00872E35">
              <w:rPr>
                <w:sz w:val="22"/>
                <w:szCs w:val="22"/>
              </w:rPr>
              <w:t>pinal fusion care pathways, including evaluation and management of potential pulmonary risks</w:t>
            </w:r>
            <w:r>
              <w:rPr>
                <w:sz w:val="22"/>
                <w:szCs w:val="22"/>
              </w:rPr>
              <w:t xml:space="preserve"> </w:t>
            </w:r>
          </w:p>
        </w:tc>
        <w:tc>
          <w:tcPr>
            <w:tcW w:w="900" w:type="dxa"/>
            <w:vAlign w:val="center"/>
          </w:tcPr>
          <w:p w14:paraId="4A61F217" w14:textId="6541CB88" w:rsidR="00872E35" w:rsidRDefault="00872E35" w:rsidP="00872E35">
            <w:pPr>
              <w:jc w:val="center"/>
              <w:rPr>
                <w:sz w:val="22"/>
                <w:szCs w:val="22"/>
              </w:rPr>
            </w:pPr>
            <w:r>
              <w:rPr>
                <w:sz w:val="22"/>
                <w:szCs w:val="22"/>
              </w:rPr>
              <w:t>○</w:t>
            </w:r>
          </w:p>
        </w:tc>
        <w:tc>
          <w:tcPr>
            <w:tcW w:w="900" w:type="dxa"/>
            <w:vAlign w:val="center"/>
          </w:tcPr>
          <w:p w14:paraId="2A913C1E" w14:textId="282A1AFE" w:rsidR="00872E35" w:rsidRDefault="00872E35" w:rsidP="00872E35">
            <w:pPr>
              <w:jc w:val="center"/>
              <w:rPr>
                <w:sz w:val="22"/>
                <w:szCs w:val="22"/>
              </w:rPr>
            </w:pPr>
            <w:r>
              <w:rPr>
                <w:sz w:val="22"/>
                <w:szCs w:val="22"/>
              </w:rPr>
              <w:t>○</w:t>
            </w:r>
          </w:p>
        </w:tc>
      </w:tr>
      <w:tr w:rsidR="007C4417" w14:paraId="2CEF60FF" w14:textId="77777777" w:rsidTr="007E3C0A">
        <w:trPr>
          <w:trHeight w:val="288"/>
        </w:trPr>
        <w:tc>
          <w:tcPr>
            <w:tcW w:w="422" w:type="dxa"/>
            <w:shd w:val="clear" w:color="auto" w:fill="D9D9D9" w:themeFill="background1" w:themeFillShade="D9"/>
          </w:tcPr>
          <w:p w14:paraId="35547203" w14:textId="77777777" w:rsidR="007C4417" w:rsidRDefault="007C4417" w:rsidP="007C4417">
            <w:pPr>
              <w:numPr>
                <w:ilvl w:val="0"/>
                <w:numId w:val="6"/>
              </w:numPr>
              <w:pBdr>
                <w:top w:val="nil"/>
                <w:left w:val="nil"/>
                <w:bottom w:val="nil"/>
                <w:right w:val="nil"/>
                <w:between w:val="nil"/>
              </w:pBdr>
            </w:pPr>
          </w:p>
        </w:tc>
        <w:tc>
          <w:tcPr>
            <w:tcW w:w="6300" w:type="dxa"/>
            <w:shd w:val="clear" w:color="auto" w:fill="D9D9D9" w:themeFill="background1" w:themeFillShade="D9"/>
          </w:tcPr>
          <w:p w14:paraId="03A69A63" w14:textId="7E6478EA" w:rsidR="007C4417" w:rsidRDefault="007C4417" w:rsidP="007C4417">
            <w:pPr>
              <w:rPr>
                <w:sz w:val="22"/>
                <w:szCs w:val="22"/>
              </w:rPr>
            </w:pPr>
            <w:r w:rsidRPr="00E03216">
              <w:rPr>
                <w:sz w:val="22"/>
                <w:szCs w:val="22"/>
              </w:rPr>
              <w:t>High Flow Nasal Cannula Therapy</w:t>
            </w:r>
            <w:r>
              <w:rPr>
                <w:sz w:val="22"/>
                <w:szCs w:val="22"/>
              </w:rPr>
              <w:t xml:space="preserve"> </w:t>
            </w:r>
          </w:p>
        </w:tc>
        <w:tc>
          <w:tcPr>
            <w:tcW w:w="900" w:type="dxa"/>
            <w:shd w:val="clear" w:color="auto" w:fill="D9D9D9" w:themeFill="background1" w:themeFillShade="D9"/>
            <w:vAlign w:val="center"/>
          </w:tcPr>
          <w:p w14:paraId="297D6B68" w14:textId="0DB073A4" w:rsidR="007C4417" w:rsidRDefault="007C4417" w:rsidP="007C4417">
            <w:pPr>
              <w:jc w:val="center"/>
              <w:rPr>
                <w:sz w:val="22"/>
                <w:szCs w:val="22"/>
              </w:rPr>
            </w:pPr>
            <w:r>
              <w:rPr>
                <w:sz w:val="22"/>
                <w:szCs w:val="22"/>
              </w:rPr>
              <w:t>○</w:t>
            </w:r>
          </w:p>
        </w:tc>
        <w:tc>
          <w:tcPr>
            <w:tcW w:w="900" w:type="dxa"/>
            <w:shd w:val="clear" w:color="auto" w:fill="D9D9D9" w:themeFill="background1" w:themeFillShade="D9"/>
            <w:vAlign w:val="center"/>
          </w:tcPr>
          <w:p w14:paraId="4B8E4B66" w14:textId="45511D7D" w:rsidR="007C4417" w:rsidRDefault="007C4417" w:rsidP="007C4417">
            <w:pPr>
              <w:jc w:val="center"/>
              <w:rPr>
                <w:sz w:val="22"/>
                <w:szCs w:val="22"/>
              </w:rPr>
            </w:pPr>
            <w:r>
              <w:rPr>
                <w:sz w:val="22"/>
                <w:szCs w:val="22"/>
              </w:rPr>
              <w:t>○</w:t>
            </w:r>
          </w:p>
        </w:tc>
      </w:tr>
      <w:tr w:rsidR="007C4417" w14:paraId="6129A17E" w14:textId="77777777" w:rsidTr="007E3C0A">
        <w:trPr>
          <w:trHeight w:val="288"/>
        </w:trPr>
        <w:tc>
          <w:tcPr>
            <w:tcW w:w="422" w:type="dxa"/>
          </w:tcPr>
          <w:p w14:paraId="4051EE7F" w14:textId="77777777" w:rsidR="007C4417" w:rsidRDefault="007C4417" w:rsidP="007C4417">
            <w:pPr>
              <w:numPr>
                <w:ilvl w:val="0"/>
                <w:numId w:val="6"/>
              </w:numPr>
              <w:pBdr>
                <w:top w:val="nil"/>
                <w:left w:val="nil"/>
                <w:bottom w:val="nil"/>
                <w:right w:val="nil"/>
                <w:between w:val="nil"/>
              </w:pBdr>
            </w:pPr>
          </w:p>
        </w:tc>
        <w:tc>
          <w:tcPr>
            <w:tcW w:w="6300" w:type="dxa"/>
          </w:tcPr>
          <w:p w14:paraId="22376311" w14:textId="0C411456" w:rsidR="007C4417" w:rsidRDefault="007C4417" w:rsidP="007C4417">
            <w:pPr>
              <w:rPr>
                <w:sz w:val="22"/>
                <w:szCs w:val="22"/>
              </w:rPr>
            </w:pPr>
            <w:r w:rsidRPr="006C5AFD">
              <w:rPr>
                <w:sz w:val="22"/>
                <w:szCs w:val="22"/>
              </w:rPr>
              <w:t>Brief Resolved Unexplained Event (BRUE, form</w:t>
            </w:r>
            <w:r w:rsidR="002B72EF">
              <w:rPr>
                <w:sz w:val="22"/>
                <w:szCs w:val="22"/>
              </w:rPr>
              <w:t>er</w:t>
            </w:r>
            <w:r w:rsidRPr="006C5AFD">
              <w:rPr>
                <w:sz w:val="22"/>
                <w:szCs w:val="22"/>
              </w:rPr>
              <w:t>ly</w:t>
            </w:r>
            <w:r w:rsidR="002848CA">
              <w:rPr>
                <w:sz w:val="22"/>
                <w:szCs w:val="22"/>
              </w:rPr>
              <w:t xml:space="preserve"> Apparent Life-Threatening Event or</w:t>
            </w:r>
            <w:r w:rsidRPr="006C5AFD">
              <w:rPr>
                <w:sz w:val="22"/>
                <w:szCs w:val="22"/>
              </w:rPr>
              <w:t xml:space="preserve"> ALTE)</w:t>
            </w:r>
            <w:r>
              <w:rPr>
                <w:sz w:val="22"/>
                <w:szCs w:val="22"/>
              </w:rPr>
              <w:t xml:space="preserve"> </w:t>
            </w:r>
          </w:p>
        </w:tc>
        <w:tc>
          <w:tcPr>
            <w:tcW w:w="900" w:type="dxa"/>
            <w:vAlign w:val="center"/>
          </w:tcPr>
          <w:p w14:paraId="41E0505A" w14:textId="5F58BDDF" w:rsidR="007C4417" w:rsidRDefault="007C4417" w:rsidP="007C4417">
            <w:pPr>
              <w:jc w:val="center"/>
              <w:rPr>
                <w:sz w:val="22"/>
                <w:szCs w:val="22"/>
              </w:rPr>
            </w:pPr>
            <w:r>
              <w:rPr>
                <w:sz w:val="22"/>
                <w:szCs w:val="22"/>
              </w:rPr>
              <w:t>○</w:t>
            </w:r>
          </w:p>
        </w:tc>
        <w:tc>
          <w:tcPr>
            <w:tcW w:w="900" w:type="dxa"/>
            <w:vAlign w:val="center"/>
          </w:tcPr>
          <w:p w14:paraId="557769FB" w14:textId="6A78F365" w:rsidR="007C4417" w:rsidRDefault="007C4417" w:rsidP="007C4417">
            <w:pPr>
              <w:jc w:val="center"/>
              <w:rPr>
                <w:sz w:val="22"/>
                <w:szCs w:val="22"/>
              </w:rPr>
            </w:pPr>
            <w:r>
              <w:rPr>
                <w:sz w:val="22"/>
                <w:szCs w:val="22"/>
              </w:rPr>
              <w:t>○</w:t>
            </w:r>
          </w:p>
        </w:tc>
      </w:tr>
      <w:tr w:rsidR="007C4417" w14:paraId="6F51D226" w14:textId="77777777" w:rsidTr="007E3C0A">
        <w:trPr>
          <w:trHeight w:val="288"/>
        </w:trPr>
        <w:tc>
          <w:tcPr>
            <w:tcW w:w="422" w:type="dxa"/>
            <w:shd w:val="clear" w:color="auto" w:fill="D9D9D9" w:themeFill="background1" w:themeFillShade="D9"/>
          </w:tcPr>
          <w:p w14:paraId="5DD4AB27" w14:textId="77777777" w:rsidR="007C4417" w:rsidRDefault="007C4417" w:rsidP="007C4417">
            <w:pPr>
              <w:numPr>
                <w:ilvl w:val="0"/>
                <w:numId w:val="6"/>
              </w:numPr>
              <w:pBdr>
                <w:top w:val="nil"/>
                <w:left w:val="nil"/>
                <w:bottom w:val="nil"/>
                <w:right w:val="nil"/>
                <w:between w:val="nil"/>
              </w:pBdr>
            </w:pPr>
          </w:p>
        </w:tc>
        <w:tc>
          <w:tcPr>
            <w:tcW w:w="6300" w:type="dxa"/>
            <w:shd w:val="clear" w:color="auto" w:fill="D9D9D9" w:themeFill="background1" w:themeFillShade="D9"/>
          </w:tcPr>
          <w:p w14:paraId="42B6D773" w14:textId="5597A1E5" w:rsidR="007C4417" w:rsidRDefault="007C4417" w:rsidP="007C4417">
            <w:pPr>
              <w:rPr>
                <w:sz w:val="22"/>
                <w:szCs w:val="22"/>
              </w:rPr>
            </w:pPr>
            <w:r>
              <w:rPr>
                <w:sz w:val="22"/>
                <w:szCs w:val="22"/>
              </w:rPr>
              <w:t xml:space="preserve">Other care pathways including airway emergencies such as foreign body, epiglottitis/tracheitis, or inhalation injury </w:t>
            </w:r>
          </w:p>
        </w:tc>
        <w:tc>
          <w:tcPr>
            <w:tcW w:w="900" w:type="dxa"/>
            <w:shd w:val="clear" w:color="auto" w:fill="D9D9D9" w:themeFill="background1" w:themeFillShade="D9"/>
            <w:vAlign w:val="center"/>
          </w:tcPr>
          <w:p w14:paraId="7B744046" w14:textId="77777777" w:rsidR="007C4417" w:rsidRDefault="007C4417" w:rsidP="007C4417">
            <w:pPr>
              <w:jc w:val="center"/>
              <w:rPr>
                <w:sz w:val="22"/>
                <w:szCs w:val="22"/>
              </w:rPr>
            </w:pPr>
            <w:r>
              <w:rPr>
                <w:sz w:val="22"/>
                <w:szCs w:val="22"/>
              </w:rPr>
              <w:t>○</w:t>
            </w:r>
          </w:p>
        </w:tc>
        <w:tc>
          <w:tcPr>
            <w:tcW w:w="900" w:type="dxa"/>
            <w:shd w:val="clear" w:color="auto" w:fill="D9D9D9" w:themeFill="background1" w:themeFillShade="D9"/>
            <w:vAlign w:val="center"/>
          </w:tcPr>
          <w:p w14:paraId="35D2B40B" w14:textId="77777777" w:rsidR="007C4417" w:rsidRDefault="007C4417" w:rsidP="007C4417">
            <w:pPr>
              <w:jc w:val="center"/>
              <w:rPr>
                <w:sz w:val="22"/>
                <w:szCs w:val="22"/>
              </w:rPr>
            </w:pPr>
            <w:r>
              <w:rPr>
                <w:sz w:val="22"/>
                <w:szCs w:val="22"/>
              </w:rPr>
              <w:t>○</w:t>
            </w:r>
          </w:p>
        </w:tc>
      </w:tr>
    </w:tbl>
    <w:p w14:paraId="30F7F8F0" w14:textId="77777777" w:rsidR="00B83C21" w:rsidRDefault="00B83C21" w:rsidP="00574DF7">
      <w:pPr>
        <w:rPr>
          <w:b/>
          <w:sz w:val="22"/>
          <w:szCs w:val="22"/>
          <w:u w:val="single"/>
        </w:rPr>
      </w:pPr>
    </w:p>
    <w:p w14:paraId="43D3AEAB" w14:textId="5248EFE3" w:rsidR="00B83C21" w:rsidRDefault="001C1CAD" w:rsidP="00574DF7">
      <w:pPr>
        <w:rPr>
          <w:b/>
          <w:sz w:val="22"/>
          <w:szCs w:val="22"/>
          <w:u w:val="single"/>
        </w:rPr>
      </w:pPr>
      <w:r>
        <w:rPr>
          <w:b/>
          <w:sz w:val="22"/>
          <w:szCs w:val="22"/>
          <w:u w:val="single"/>
        </w:rPr>
        <w:t>Asthma</w:t>
      </w:r>
    </w:p>
    <w:p w14:paraId="5327B187" w14:textId="77777777" w:rsidR="00100200" w:rsidRDefault="00100200" w:rsidP="00574DF7">
      <w:pPr>
        <w:rPr>
          <w:b/>
          <w:sz w:val="22"/>
          <w:szCs w:val="22"/>
          <w:u w:val="single"/>
        </w:rPr>
      </w:pPr>
    </w:p>
    <w:p w14:paraId="05C00DC8" w14:textId="77777777" w:rsidR="0016473F" w:rsidRDefault="0016473F" w:rsidP="0016473F">
      <w:pPr>
        <w:numPr>
          <w:ilvl w:val="0"/>
          <w:numId w:val="12"/>
        </w:numPr>
        <w:pBdr>
          <w:top w:val="nil"/>
          <w:left w:val="nil"/>
          <w:bottom w:val="nil"/>
          <w:right w:val="nil"/>
          <w:between w:val="nil"/>
        </w:pBdr>
        <w:ind w:left="720"/>
        <w:rPr>
          <w:b/>
          <w:sz w:val="22"/>
          <w:szCs w:val="22"/>
        </w:rPr>
      </w:pPr>
      <w:r>
        <w:rPr>
          <w:rFonts w:eastAsia="Calibri"/>
          <w:b/>
          <w:color w:val="000000"/>
          <w:sz w:val="22"/>
          <w:szCs w:val="22"/>
        </w:rPr>
        <w:t>Thi</w:t>
      </w:r>
      <w:r w:rsidRPr="00172637">
        <w:rPr>
          <w:rFonts w:eastAsia="Calibri"/>
          <w:b/>
          <w:color w:val="000000"/>
          <w:sz w:val="22"/>
          <w:szCs w:val="22"/>
        </w:rPr>
        <w:t xml:space="preserve">s </w:t>
      </w:r>
      <w:r>
        <w:rPr>
          <w:rFonts w:eastAsia="Calibri"/>
          <w:b/>
          <w:color w:val="000000"/>
          <w:sz w:val="22"/>
          <w:szCs w:val="22"/>
        </w:rPr>
        <w:t>question has been removed from the survey.</w:t>
      </w:r>
      <w:r>
        <w:rPr>
          <w:rFonts w:eastAsia="Calibri"/>
          <w:b/>
          <w:color w:val="000000"/>
          <w:sz w:val="22"/>
          <w:szCs w:val="22"/>
        </w:rPr>
        <w:br/>
      </w:r>
    </w:p>
    <w:p w14:paraId="0EF19DC2" w14:textId="69D573CB" w:rsidR="00B83C21" w:rsidRPr="00172637" w:rsidDel="003A3B01" w:rsidRDefault="001C1CAD">
      <w:pPr>
        <w:numPr>
          <w:ilvl w:val="0"/>
          <w:numId w:val="12"/>
        </w:numPr>
        <w:pBdr>
          <w:top w:val="nil"/>
          <w:left w:val="nil"/>
          <w:bottom w:val="nil"/>
          <w:right w:val="nil"/>
          <w:between w:val="nil"/>
        </w:pBdr>
        <w:ind w:left="1440"/>
        <w:rPr>
          <w:rFonts w:eastAsia="Calibri"/>
          <w:color w:val="000000"/>
          <w:sz w:val="22"/>
          <w:szCs w:val="22"/>
        </w:rPr>
      </w:pPr>
      <w:bookmarkStart w:id="0" w:name="_gjdgxs" w:colFirst="0" w:colLast="0"/>
      <w:bookmarkEnd w:id="0"/>
      <w:r w:rsidRPr="0B9A3A13" w:rsidDel="003A3B01">
        <w:rPr>
          <w:rFonts w:eastAsia="Calibri"/>
          <w:b/>
          <w:color w:val="000000" w:themeColor="text1"/>
          <w:sz w:val="22"/>
          <w:szCs w:val="22"/>
        </w:rPr>
        <w:t>Does your Pediatric Pulmonology and Lung Surgery Program have a written protocol for evaluation of patients with severe asthma, including screening for complications of systemic steroid use</w:t>
      </w:r>
      <w:r w:rsidR="00F7019E">
        <w:rPr>
          <w:rFonts w:eastAsia="Calibri"/>
          <w:b/>
          <w:color w:val="000000" w:themeColor="text1"/>
          <w:sz w:val="22"/>
          <w:szCs w:val="22"/>
        </w:rPr>
        <w:t xml:space="preserve"> and monitoring </w:t>
      </w:r>
      <w:r w:rsidR="00F7019E">
        <w:rPr>
          <w:b/>
          <w:sz w:val="22"/>
          <w:szCs w:val="22"/>
        </w:rPr>
        <w:t>medication adherence</w:t>
      </w:r>
      <w:r w:rsidRPr="0B9A3A13" w:rsidDel="003A3B01">
        <w:rPr>
          <w:rFonts w:eastAsia="Calibri"/>
          <w:b/>
          <w:color w:val="000000" w:themeColor="text1"/>
          <w:sz w:val="22"/>
          <w:szCs w:val="22"/>
        </w:rPr>
        <w:t>?</w:t>
      </w:r>
    </w:p>
    <w:p w14:paraId="663DE55B" w14:textId="5146CCFC" w:rsidR="00B83C21" w:rsidDel="003A3B01" w:rsidRDefault="00B83C21" w:rsidP="00100200">
      <w:pPr>
        <w:rPr>
          <w:b/>
          <w:sz w:val="22"/>
          <w:szCs w:val="22"/>
        </w:rPr>
      </w:pPr>
    </w:p>
    <w:p w14:paraId="382917F2" w14:textId="72CE570C" w:rsidR="00B83C21" w:rsidDel="003A3B01" w:rsidRDefault="001C1CAD" w:rsidP="00100200">
      <w:pPr>
        <w:numPr>
          <w:ilvl w:val="0"/>
          <w:numId w:val="1"/>
        </w:numPr>
        <w:ind w:left="1800"/>
        <w:rPr>
          <w:sz w:val="22"/>
          <w:szCs w:val="22"/>
        </w:rPr>
      </w:pPr>
      <w:r w:rsidDel="003A3B01">
        <w:rPr>
          <w:sz w:val="22"/>
          <w:szCs w:val="22"/>
        </w:rPr>
        <w:t xml:space="preserve">Yes </w:t>
      </w:r>
    </w:p>
    <w:p w14:paraId="1B888126" w14:textId="0435FA94" w:rsidR="00B83C21" w:rsidDel="003A3B01" w:rsidRDefault="001C1CAD" w:rsidP="00100200">
      <w:pPr>
        <w:numPr>
          <w:ilvl w:val="0"/>
          <w:numId w:val="1"/>
        </w:numPr>
        <w:ind w:left="1800"/>
        <w:rPr>
          <w:sz w:val="22"/>
          <w:szCs w:val="22"/>
        </w:rPr>
      </w:pPr>
      <w:r w:rsidDel="003A3B01">
        <w:rPr>
          <w:sz w:val="22"/>
          <w:szCs w:val="22"/>
        </w:rPr>
        <w:t xml:space="preserve">No </w:t>
      </w:r>
    </w:p>
    <w:p w14:paraId="5ECF474D" w14:textId="77777777" w:rsidR="00B83C21" w:rsidRDefault="00B83C21" w:rsidP="00100200">
      <w:pPr>
        <w:ind w:left="720"/>
        <w:rPr>
          <w:b/>
          <w:sz w:val="22"/>
          <w:szCs w:val="22"/>
        </w:rPr>
      </w:pPr>
    </w:p>
    <w:p w14:paraId="5D36A3CB" w14:textId="0B9D91B7" w:rsidR="000D56AA" w:rsidRDefault="001C1CAD" w:rsidP="00F01A75">
      <w:pPr>
        <w:ind w:left="1440" w:hanging="720"/>
        <w:rPr>
          <w:b/>
          <w:sz w:val="22"/>
          <w:szCs w:val="22"/>
        </w:rPr>
      </w:pPr>
      <w:r>
        <w:rPr>
          <w:b/>
          <w:sz w:val="22"/>
          <w:szCs w:val="22"/>
        </w:rPr>
        <w:t>J8.1</w:t>
      </w:r>
      <w:r>
        <w:rPr>
          <w:b/>
          <w:sz w:val="22"/>
          <w:szCs w:val="22"/>
        </w:rPr>
        <w:tab/>
      </w:r>
      <w:r w:rsidR="00F7019E">
        <w:rPr>
          <w:b/>
          <w:sz w:val="22"/>
          <w:szCs w:val="22"/>
        </w:rPr>
        <w:t>This question has been removed from the survey.</w:t>
      </w:r>
    </w:p>
    <w:p w14:paraId="0081B8DC" w14:textId="77777777" w:rsidR="00B83C21" w:rsidRDefault="00B83C21" w:rsidP="00836BD8">
      <w:pPr>
        <w:rPr>
          <w:b/>
          <w:sz w:val="22"/>
          <w:szCs w:val="22"/>
        </w:rPr>
      </w:pPr>
    </w:p>
    <w:p w14:paraId="14367D7D" w14:textId="5BBDBD71" w:rsidR="00B83C21" w:rsidRDefault="001C1CAD" w:rsidP="00574DF7">
      <w:pPr>
        <w:ind w:left="1440" w:hanging="720"/>
        <w:rPr>
          <w:b/>
          <w:sz w:val="22"/>
          <w:szCs w:val="22"/>
        </w:rPr>
      </w:pPr>
      <w:r>
        <w:rPr>
          <w:b/>
          <w:sz w:val="22"/>
          <w:szCs w:val="22"/>
        </w:rPr>
        <w:t>J8.2</w:t>
      </w:r>
      <w:r>
        <w:rPr>
          <w:b/>
          <w:sz w:val="22"/>
          <w:szCs w:val="22"/>
        </w:rPr>
        <w:tab/>
        <w:t xml:space="preserve">Did your Pediatric Pulmonology </w:t>
      </w:r>
      <w:r>
        <w:rPr>
          <w:b/>
        </w:rPr>
        <w:t xml:space="preserve">and Lung Surgery </w:t>
      </w:r>
      <w:r>
        <w:rPr>
          <w:b/>
          <w:sz w:val="22"/>
          <w:szCs w:val="22"/>
        </w:rPr>
        <w:t xml:space="preserve">outpatient program have access to at least 1.0 </w:t>
      </w:r>
      <w:r>
        <w:rPr>
          <w:b/>
          <w:sz w:val="22"/>
          <w:szCs w:val="22"/>
          <w:u w:val="single"/>
        </w:rPr>
        <w:t>FTEs</w:t>
      </w:r>
      <w:r>
        <w:rPr>
          <w:b/>
          <w:sz w:val="22"/>
          <w:szCs w:val="22"/>
          <w:vertAlign w:val="superscript"/>
        </w:rPr>
        <w:footnoteReference w:id="4"/>
      </w:r>
      <w:r>
        <w:rPr>
          <w:b/>
          <w:sz w:val="22"/>
          <w:szCs w:val="22"/>
        </w:rPr>
        <w:t xml:space="preserve"> of Certified Asthma Educators (AE-C) in the last calendar year?</w:t>
      </w:r>
    </w:p>
    <w:p w14:paraId="0978D69E" w14:textId="77777777" w:rsidR="00B83C21" w:rsidRDefault="00B83C21" w:rsidP="00574DF7">
      <w:pPr>
        <w:ind w:left="720"/>
        <w:rPr>
          <w:b/>
          <w:sz w:val="22"/>
          <w:szCs w:val="22"/>
        </w:rPr>
      </w:pPr>
    </w:p>
    <w:p w14:paraId="2BC89CF7" w14:textId="77777777" w:rsidR="00B83C21" w:rsidRDefault="001C1CAD" w:rsidP="00574DF7">
      <w:pPr>
        <w:numPr>
          <w:ilvl w:val="1"/>
          <w:numId w:val="10"/>
        </w:numPr>
        <w:ind w:left="1800"/>
        <w:rPr>
          <w:sz w:val="22"/>
          <w:szCs w:val="22"/>
        </w:rPr>
      </w:pPr>
      <w:r>
        <w:rPr>
          <w:sz w:val="22"/>
          <w:szCs w:val="22"/>
        </w:rPr>
        <w:t xml:space="preserve">Yes </w:t>
      </w:r>
    </w:p>
    <w:p w14:paraId="4A3A7796" w14:textId="77777777" w:rsidR="00B83C21" w:rsidRDefault="001C1CAD" w:rsidP="00574DF7">
      <w:pPr>
        <w:numPr>
          <w:ilvl w:val="1"/>
          <w:numId w:val="10"/>
        </w:numPr>
        <w:ind w:left="1800"/>
        <w:rPr>
          <w:sz w:val="22"/>
          <w:szCs w:val="22"/>
        </w:rPr>
      </w:pPr>
      <w:r>
        <w:rPr>
          <w:sz w:val="22"/>
          <w:szCs w:val="22"/>
        </w:rPr>
        <w:t>No</w:t>
      </w:r>
    </w:p>
    <w:p w14:paraId="400A96C0" w14:textId="07BE6EED" w:rsidR="001965C1" w:rsidRDefault="001965C1">
      <w:pPr>
        <w:rPr>
          <w:b/>
          <w:sz w:val="22"/>
          <w:szCs w:val="22"/>
        </w:rPr>
      </w:pPr>
      <w:r>
        <w:rPr>
          <w:b/>
          <w:sz w:val="22"/>
          <w:szCs w:val="22"/>
        </w:rPr>
        <w:br w:type="page"/>
      </w:r>
    </w:p>
    <w:p w14:paraId="714614BF" w14:textId="43A91B5D" w:rsidR="00B83C21" w:rsidRPr="00FD40FD" w:rsidRDefault="001C1CAD" w:rsidP="00574DF7">
      <w:pPr>
        <w:numPr>
          <w:ilvl w:val="0"/>
          <w:numId w:val="12"/>
        </w:numPr>
        <w:pBdr>
          <w:top w:val="nil"/>
          <w:left w:val="nil"/>
          <w:bottom w:val="nil"/>
          <w:right w:val="nil"/>
          <w:between w:val="nil"/>
        </w:pBdr>
        <w:ind w:left="720"/>
        <w:rPr>
          <w:rFonts w:eastAsia="Calibri"/>
          <w:color w:val="000000"/>
          <w:sz w:val="22"/>
          <w:szCs w:val="22"/>
        </w:rPr>
      </w:pPr>
      <w:r w:rsidRPr="00FD40FD">
        <w:rPr>
          <w:rFonts w:eastAsia="Calibri"/>
          <w:b/>
          <w:color w:val="000000"/>
          <w:sz w:val="22"/>
          <w:szCs w:val="22"/>
        </w:rPr>
        <w:lastRenderedPageBreak/>
        <w:t xml:space="preserve">Does your Pediatric Pulmonology and Lung Surgery Program have access to a thorough </w:t>
      </w:r>
      <w:r w:rsidRPr="005672F9">
        <w:rPr>
          <w:rFonts w:eastAsia="Calibri"/>
          <w:b/>
          <w:color w:val="000000"/>
          <w:sz w:val="22"/>
          <w:szCs w:val="22"/>
          <w:u w:val="single"/>
        </w:rPr>
        <w:t>on-site</w:t>
      </w:r>
      <w:r w:rsidR="00515BC7">
        <w:rPr>
          <w:rStyle w:val="FootnoteReference"/>
          <w:rFonts w:eastAsia="Calibri"/>
          <w:b/>
          <w:color w:val="000000"/>
          <w:sz w:val="22"/>
          <w:szCs w:val="22"/>
        </w:rPr>
        <w:footnoteReference w:id="5"/>
      </w:r>
      <w:r w:rsidRPr="00FD40FD">
        <w:rPr>
          <w:rFonts w:eastAsia="Calibri"/>
          <w:b/>
          <w:color w:val="000000"/>
          <w:sz w:val="22"/>
          <w:szCs w:val="22"/>
        </w:rPr>
        <w:t xml:space="preserve"> assessment of patients’ home environments and offer guidance for reducing exposures that contribute to asthma?</w:t>
      </w:r>
    </w:p>
    <w:p w14:paraId="2896CACA" w14:textId="77777777" w:rsidR="00B83C21" w:rsidRDefault="00B83C21" w:rsidP="00574DF7">
      <w:pPr>
        <w:rPr>
          <w:b/>
          <w:sz w:val="22"/>
          <w:szCs w:val="22"/>
        </w:rPr>
      </w:pPr>
    </w:p>
    <w:p w14:paraId="45F1CF9F" w14:textId="77777777" w:rsidR="00B83C21" w:rsidRDefault="001C1CAD" w:rsidP="00574DF7">
      <w:pPr>
        <w:numPr>
          <w:ilvl w:val="0"/>
          <w:numId w:val="2"/>
        </w:numPr>
        <w:rPr>
          <w:sz w:val="22"/>
          <w:szCs w:val="22"/>
        </w:rPr>
      </w:pPr>
      <w:r>
        <w:rPr>
          <w:sz w:val="22"/>
          <w:szCs w:val="22"/>
        </w:rPr>
        <w:t xml:space="preserve">Yes </w:t>
      </w:r>
    </w:p>
    <w:p w14:paraId="68B6F26E" w14:textId="77777777" w:rsidR="00B83C21" w:rsidRDefault="001C1CAD" w:rsidP="00574DF7">
      <w:pPr>
        <w:numPr>
          <w:ilvl w:val="0"/>
          <w:numId w:val="2"/>
        </w:numPr>
        <w:rPr>
          <w:sz w:val="22"/>
          <w:szCs w:val="22"/>
        </w:rPr>
      </w:pPr>
      <w:r>
        <w:rPr>
          <w:sz w:val="22"/>
          <w:szCs w:val="22"/>
        </w:rPr>
        <w:t xml:space="preserve">No </w:t>
      </w:r>
    </w:p>
    <w:p w14:paraId="4D7F66D6" w14:textId="77777777" w:rsidR="00B83C21" w:rsidRDefault="00B83C21" w:rsidP="00574DF7">
      <w:pPr>
        <w:rPr>
          <w:b/>
          <w:sz w:val="22"/>
          <w:szCs w:val="22"/>
        </w:rPr>
      </w:pPr>
    </w:p>
    <w:p w14:paraId="2B9909C4" w14:textId="19197304" w:rsidR="00B83C21" w:rsidRDefault="001C1CAD" w:rsidP="00574DF7">
      <w:pPr>
        <w:numPr>
          <w:ilvl w:val="0"/>
          <w:numId w:val="12"/>
        </w:numPr>
        <w:ind w:left="720"/>
        <w:rPr>
          <w:sz w:val="22"/>
          <w:szCs w:val="22"/>
        </w:rPr>
      </w:pPr>
      <w:r>
        <w:rPr>
          <w:b/>
          <w:sz w:val="22"/>
          <w:szCs w:val="22"/>
        </w:rPr>
        <w:t xml:space="preserve">Focusing on patients treated by your Pediatric Pulmonology and Lung Surgery Program who have asthma (see code list for principal diagnoses), please provide counts for each of the following from the last calendar year. </w:t>
      </w:r>
      <w:r>
        <w:rPr>
          <w:color w:val="FF0000"/>
          <w:sz w:val="22"/>
          <w:szCs w:val="22"/>
        </w:rPr>
        <w:t>[If none, please enter 0.]</w:t>
      </w:r>
    </w:p>
    <w:tbl>
      <w:tblPr>
        <w:tblStyle w:val="14"/>
        <w:tblW w:w="8610" w:type="dxa"/>
        <w:tblInd w:w="720" w:type="dxa"/>
        <w:tblLayout w:type="fixed"/>
        <w:tblLook w:val="0000" w:firstRow="0" w:lastRow="0" w:firstColumn="0" w:lastColumn="0" w:noHBand="0" w:noVBand="0"/>
      </w:tblPr>
      <w:tblGrid>
        <w:gridCol w:w="540"/>
        <w:gridCol w:w="6793"/>
        <w:gridCol w:w="1277"/>
      </w:tblGrid>
      <w:tr w:rsidR="00B83C21" w14:paraId="5178BC0B" w14:textId="77777777" w:rsidTr="00BC1B5C">
        <w:trPr>
          <w:trHeight w:val="288"/>
        </w:trPr>
        <w:tc>
          <w:tcPr>
            <w:tcW w:w="540" w:type="dxa"/>
          </w:tcPr>
          <w:p w14:paraId="29187EDE" w14:textId="77777777" w:rsidR="00B83C21" w:rsidRDefault="00B83C21" w:rsidP="00574DF7">
            <w:pPr>
              <w:rPr>
                <w:b/>
              </w:rPr>
            </w:pPr>
          </w:p>
        </w:tc>
        <w:tc>
          <w:tcPr>
            <w:tcW w:w="6793" w:type="dxa"/>
          </w:tcPr>
          <w:p w14:paraId="2BC7DC3F" w14:textId="77777777" w:rsidR="00B83C21" w:rsidRDefault="00B83C21" w:rsidP="00574DF7">
            <w:pPr>
              <w:rPr>
                <w:b/>
              </w:rPr>
            </w:pPr>
          </w:p>
        </w:tc>
        <w:tc>
          <w:tcPr>
            <w:tcW w:w="1277" w:type="dxa"/>
            <w:vAlign w:val="bottom"/>
          </w:tcPr>
          <w:p w14:paraId="2D592F4F" w14:textId="77777777" w:rsidR="00B83C21" w:rsidRDefault="001C1CAD" w:rsidP="00574DF7">
            <w:pPr>
              <w:jc w:val="center"/>
              <w:rPr>
                <w:b/>
              </w:rPr>
            </w:pPr>
            <w:r>
              <w:rPr>
                <w:b/>
                <w:sz w:val="22"/>
                <w:szCs w:val="22"/>
              </w:rPr>
              <w:t xml:space="preserve">Unique Patients </w:t>
            </w:r>
          </w:p>
        </w:tc>
      </w:tr>
      <w:tr w:rsidR="00B83C21" w14:paraId="4A045776" w14:textId="77777777" w:rsidTr="00BC1B5C">
        <w:trPr>
          <w:trHeight w:val="288"/>
        </w:trPr>
        <w:tc>
          <w:tcPr>
            <w:tcW w:w="540" w:type="dxa"/>
            <w:shd w:val="clear" w:color="auto" w:fill="E7E6E6"/>
          </w:tcPr>
          <w:p w14:paraId="1FD2E3BD" w14:textId="77777777" w:rsidR="00B83C21" w:rsidRDefault="001C1CAD" w:rsidP="00574DF7">
            <w:r>
              <w:rPr>
                <w:sz w:val="22"/>
                <w:szCs w:val="22"/>
              </w:rPr>
              <w:t>a.</w:t>
            </w:r>
          </w:p>
        </w:tc>
        <w:tc>
          <w:tcPr>
            <w:tcW w:w="6793" w:type="dxa"/>
            <w:shd w:val="clear" w:color="auto" w:fill="E7E6E6"/>
          </w:tcPr>
          <w:p w14:paraId="78779928" w14:textId="4306AF5A" w:rsidR="00B83C21" w:rsidRDefault="001C1CAD" w:rsidP="00574DF7">
            <w:r>
              <w:rPr>
                <w:sz w:val="22"/>
                <w:szCs w:val="22"/>
              </w:rPr>
              <w:t xml:space="preserve">Number of unique </w:t>
            </w:r>
            <w:r w:rsidRPr="005672F9">
              <w:rPr>
                <w:i/>
                <w:sz w:val="22"/>
                <w:szCs w:val="22"/>
                <w:u w:val="single"/>
              </w:rPr>
              <w:t>outpatients</w:t>
            </w:r>
            <w:r w:rsidR="00515BC7">
              <w:rPr>
                <w:rStyle w:val="FootnoteReference"/>
                <w:i/>
                <w:sz w:val="22"/>
                <w:szCs w:val="22"/>
              </w:rPr>
              <w:footnoteReference w:id="6"/>
            </w:r>
            <w:r>
              <w:rPr>
                <w:sz w:val="22"/>
                <w:szCs w:val="22"/>
              </w:rPr>
              <w:t xml:space="preserve"> treated by your </w:t>
            </w:r>
            <w:r w:rsidRPr="005672F9">
              <w:rPr>
                <w:sz w:val="22"/>
                <w:szCs w:val="22"/>
                <w:u w:val="single"/>
              </w:rPr>
              <w:t>Pediatric Pulmonology and Lung Surgery Program</w:t>
            </w:r>
            <w:r>
              <w:rPr>
                <w:sz w:val="22"/>
                <w:szCs w:val="22"/>
                <w:vertAlign w:val="superscript"/>
              </w:rPr>
              <w:footnoteReference w:id="7"/>
            </w:r>
            <w:r>
              <w:rPr>
                <w:sz w:val="22"/>
                <w:szCs w:val="22"/>
              </w:rPr>
              <w:t xml:space="preserve"> with a primary diagnosis of asthma </w:t>
            </w:r>
          </w:p>
        </w:tc>
        <w:tc>
          <w:tcPr>
            <w:tcW w:w="1277" w:type="dxa"/>
            <w:shd w:val="clear" w:color="auto" w:fill="E7E6E6"/>
            <w:vAlign w:val="bottom"/>
          </w:tcPr>
          <w:p w14:paraId="1F3B8905" w14:textId="77777777" w:rsidR="00B83C21" w:rsidRDefault="001C1CAD" w:rsidP="00D9050F">
            <w:pPr>
              <w:spacing w:after="60"/>
              <w:jc w:val="center"/>
            </w:pPr>
            <w:r>
              <w:rPr>
                <w:sz w:val="22"/>
                <w:szCs w:val="22"/>
              </w:rPr>
              <w:t>________</w:t>
            </w:r>
          </w:p>
        </w:tc>
      </w:tr>
      <w:tr w:rsidR="00B83C21" w14:paraId="3CAA6A6E" w14:textId="77777777" w:rsidTr="00BC1B5C">
        <w:trPr>
          <w:trHeight w:val="288"/>
        </w:trPr>
        <w:tc>
          <w:tcPr>
            <w:tcW w:w="540" w:type="dxa"/>
          </w:tcPr>
          <w:p w14:paraId="239C311F" w14:textId="77777777" w:rsidR="00B83C21" w:rsidRDefault="001C1CAD" w:rsidP="00574DF7">
            <w:pPr>
              <w:rPr>
                <w:sz w:val="22"/>
                <w:szCs w:val="22"/>
              </w:rPr>
            </w:pPr>
            <w:r>
              <w:rPr>
                <w:sz w:val="22"/>
                <w:szCs w:val="22"/>
              </w:rPr>
              <w:t>b.</w:t>
            </w:r>
          </w:p>
        </w:tc>
        <w:tc>
          <w:tcPr>
            <w:tcW w:w="6793" w:type="dxa"/>
          </w:tcPr>
          <w:p w14:paraId="3A153147" w14:textId="7B3F9194" w:rsidR="00B83C21" w:rsidRDefault="001C1CAD" w:rsidP="00574DF7">
            <w:pPr>
              <w:rPr>
                <w:sz w:val="22"/>
                <w:szCs w:val="22"/>
              </w:rPr>
            </w:pPr>
            <w:r>
              <w:rPr>
                <w:sz w:val="22"/>
                <w:szCs w:val="22"/>
              </w:rPr>
              <w:t xml:space="preserve">Number of unique </w:t>
            </w:r>
            <w:r w:rsidRPr="005672F9">
              <w:rPr>
                <w:i/>
                <w:iCs/>
                <w:sz w:val="22"/>
                <w:szCs w:val="22"/>
                <w:u w:val="single"/>
              </w:rPr>
              <w:t>outpatients</w:t>
            </w:r>
            <w:r w:rsidR="00515BC7">
              <w:rPr>
                <w:rStyle w:val="FootnoteReference"/>
                <w:i/>
                <w:iCs/>
                <w:sz w:val="22"/>
                <w:szCs w:val="22"/>
              </w:rPr>
              <w:footnoteReference w:id="8"/>
            </w:r>
            <w:r>
              <w:rPr>
                <w:sz w:val="22"/>
                <w:szCs w:val="22"/>
              </w:rPr>
              <w:t xml:space="preserve"> (from J10a) who were later admitted to your hospital for a primary diagnosis of asthma </w:t>
            </w:r>
          </w:p>
        </w:tc>
        <w:tc>
          <w:tcPr>
            <w:tcW w:w="1277" w:type="dxa"/>
            <w:vAlign w:val="bottom"/>
          </w:tcPr>
          <w:p w14:paraId="5A10416A" w14:textId="77777777" w:rsidR="00B83C21" w:rsidRDefault="001C1CAD" w:rsidP="00D9050F">
            <w:pPr>
              <w:spacing w:after="60"/>
              <w:jc w:val="center"/>
              <w:rPr>
                <w:sz w:val="22"/>
                <w:szCs w:val="22"/>
              </w:rPr>
            </w:pPr>
            <w:r>
              <w:rPr>
                <w:sz w:val="22"/>
                <w:szCs w:val="22"/>
              </w:rPr>
              <w:t>________</w:t>
            </w:r>
          </w:p>
        </w:tc>
      </w:tr>
      <w:tr w:rsidR="00B83C21" w14:paraId="483CBF5C" w14:textId="77777777" w:rsidTr="00BC1B5C">
        <w:trPr>
          <w:trHeight w:val="288"/>
        </w:trPr>
        <w:tc>
          <w:tcPr>
            <w:tcW w:w="540" w:type="dxa"/>
            <w:shd w:val="clear" w:color="auto" w:fill="E6E6E6"/>
          </w:tcPr>
          <w:p w14:paraId="70C1DF84" w14:textId="77777777" w:rsidR="00B83C21" w:rsidRDefault="001C1CAD" w:rsidP="00574DF7">
            <w:pPr>
              <w:rPr>
                <w:sz w:val="22"/>
                <w:szCs w:val="22"/>
              </w:rPr>
            </w:pPr>
            <w:r>
              <w:rPr>
                <w:sz w:val="22"/>
                <w:szCs w:val="22"/>
              </w:rPr>
              <w:t>c.</w:t>
            </w:r>
          </w:p>
        </w:tc>
        <w:tc>
          <w:tcPr>
            <w:tcW w:w="6793" w:type="dxa"/>
            <w:shd w:val="clear" w:color="auto" w:fill="E6E6E6"/>
          </w:tcPr>
          <w:p w14:paraId="58A8B7D3" w14:textId="10FC3516" w:rsidR="00B83C21" w:rsidRDefault="001C1CAD" w:rsidP="00574DF7">
            <w:pPr>
              <w:rPr>
                <w:sz w:val="22"/>
                <w:szCs w:val="22"/>
              </w:rPr>
            </w:pPr>
            <w:r>
              <w:rPr>
                <w:sz w:val="22"/>
                <w:szCs w:val="22"/>
              </w:rPr>
              <w:t xml:space="preserve">Number of </w:t>
            </w:r>
            <w:r w:rsidR="0016473F">
              <w:rPr>
                <w:sz w:val="22"/>
                <w:szCs w:val="22"/>
              </w:rPr>
              <w:t xml:space="preserve">unique </w:t>
            </w:r>
            <w:r w:rsidR="0016473F" w:rsidRPr="001F008A">
              <w:rPr>
                <w:i/>
                <w:iCs/>
                <w:sz w:val="22"/>
                <w:szCs w:val="22"/>
              </w:rPr>
              <w:t>inpatients</w:t>
            </w:r>
            <w:r w:rsidR="0016473F">
              <w:rPr>
                <w:sz w:val="22"/>
                <w:szCs w:val="22"/>
              </w:rPr>
              <w:t xml:space="preserve"> (from J10b) who </w:t>
            </w:r>
            <w:r>
              <w:rPr>
                <w:sz w:val="22"/>
                <w:szCs w:val="22"/>
              </w:rPr>
              <w:t xml:space="preserve">have a follow-up appointment with one of your specialty providers (e.g., allergist or pulmonologist) within 90 days of discharge </w:t>
            </w:r>
            <w:r>
              <w:rPr>
                <w:color w:val="44546A"/>
                <w:sz w:val="22"/>
                <w:szCs w:val="22"/>
              </w:rPr>
              <w:t xml:space="preserve"> </w:t>
            </w:r>
          </w:p>
        </w:tc>
        <w:tc>
          <w:tcPr>
            <w:tcW w:w="1277" w:type="dxa"/>
            <w:shd w:val="clear" w:color="auto" w:fill="E6E6E6"/>
            <w:vAlign w:val="bottom"/>
          </w:tcPr>
          <w:p w14:paraId="5BA0F0A5" w14:textId="77777777" w:rsidR="00B83C21" w:rsidRDefault="001C1CAD" w:rsidP="00D9050F">
            <w:pPr>
              <w:spacing w:after="60"/>
              <w:jc w:val="center"/>
              <w:rPr>
                <w:sz w:val="22"/>
                <w:szCs w:val="22"/>
              </w:rPr>
            </w:pPr>
            <w:r>
              <w:rPr>
                <w:sz w:val="22"/>
                <w:szCs w:val="22"/>
              </w:rPr>
              <w:t>________</w:t>
            </w:r>
          </w:p>
        </w:tc>
      </w:tr>
      <w:tr w:rsidR="00B83C21" w14:paraId="22A3FA49" w14:textId="77777777" w:rsidTr="00BC1B5C">
        <w:trPr>
          <w:trHeight w:val="288"/>
        </w:trPr>
        <w:tc>
          <w:tcPr>
            <w:tcW w:w="540" w:type="dxa"/>
          </w:tcPr>
          <w:p w14:paraId="5D8608F5" w14:textId="77777777" w:rsidR="00B83C21" w:rsidRDefault="001C1CAD" w:rsidP="00574DF7">
            <w:pPr>
              <w:rPr>
                <w:sz w:val="22"/>
                <w:szCs w:val="22"/>
              </w:rPr>
            </w:pPr>
            <w:r>
              <w:rPr>
                <w:sz w:val="22"/>
                <w:szCs w:val="22"/>
              </w:rPr>
              <w:t>d.</w:t>
            </w:r>
          </w:p>
        </w:tc>
        <w:tc>
          <w:tcPr>
            <w:tcW w:w="6793" w:type="dxa"/>
          </w:tcPr>
          <w:p w14:paraId="7A12855A" w14:textId="650020FA" w:rsidR="00B83C21" w:rsidRDefault="0016473F" w:rsidP="00574DF7">
            <w:pPr>
              <w:rPr>
                <w:sz w:val="22"/>
                <w:szCs w:val="22"/>
              </w:rPr>
            </w:pPr>
            <w:r>
              <w:rPr>
                <w:sz w:val="22"/>
                <w:szCs w:val="22"/>
              </w:rPr>
              <w:t xml:space="preserve">Number of unique </w:t>
            </w:r>
            <w:r w:rsidRPr="001F008A">
              <w:rPr>
                <w:i/>
                <w:iCs/>
                <w:sz w:val="22"/>
                <w:szCs w:val="22"/>
              </w:rPr>
              <w:t>outpatients</w:t>
            </w:r>
            <w:r>
              <w:rPr>
                <w:sz w:val="22"/>
                <w:szCs w:val="22"/>
              </w:rPr>
              <w:t xml:space="preserve"> (from J10a) who were eligible to be tracked using the standardized, validated questionnaire (ACT, ATAQ, TRACK,</w:t>
            </w:r>
            <w:r w:rsidR="007B5F0E">
              <w:rPr>
                <w:sz w:val="22"/>
                <w:szCs w:val="22"/>
              </w:rPr>
              <w:t xml:space="preserve"> </w:t>
            </w:r>
            <w:r w:rsidR="007B5F0E" w:rsidRPr="00836BD8">
              <w:rPr>
                <w:color w:val="4472C4"/>
                <w:sz w:val="22"/>
                <w:szCs w:val="22"/>
              </w:rPr>
              <w:t>AIRQ,</w:t>
            </w:r>
            <w:r w:rsidRPr="00836BD8">
              <w:rPr>
                <w:color w:val="4472C4"/>
                <w:sz w:val="22"/>
                <w:szCs w:val="22"/>
              </w:rPr>
              <w:t xml:space="preserve"> </w:t>
            </w:r>
            <w:r>
              <w:rPr>
                <w:sz w:val="22"/>
                <w:szCs w:val="22"/>
              </w:rPr>
              <w:t xml:space="preserve">etc.) employed by your hospital. (For hospitals using the ACT or ATAQ, patients &gt; 4 years of age are eligible; for hospitals using the TRACK, all patients are eligible.) </w:t>
            </w:r>
          </w:p>
        </w:tc>
        <w:tc>
          <w:tcPr>
            <w:tcW w:w="1277" w:type="dxa"/>
            <w:vAlign w:val="bottom"/>
          </w:tcPr>
          <w:p w14:paraId="3392D28B" w14:textId="77777777" w:rsidR="00B83C21" w:rsidRDefault="001C1CAD" w:rsidP="00D9050F">
            <w:pPr>
              <w:spacing w:after="60"/>
              <w:jc w:val="center"/>
              <w:rPr>
                <w:sz w:val="22"/>
                <w:szCs w:val="22"/>
              </w:rPr>
            </w:pPr>
            <w:r>
              <w:rPr>
                <w:sz w:val="22"/>
                <w:szCs w:val="22"/>
              </w:rPr>
              <w:t>________</w:t>
            </w:r>
          </w:p>
        </w:tc>
      </w:tr>
      <w:tr w:rsidR="00B83C21" w14:paraId="53328680" w14:textId="77777777" w:rsidTr="00BC1B5C">
        <w:trPr>
          <w:trHeight w:val="288"/>
        </w:trPr>
        <w:tc>
          <w:tcPr>
            <w:tcW w:w="540" w:type="dxa"/>
            <w:shd w:val="clear" w:color="auto" w:fill="E7E6E6"/>
          </w:tcPr>
          <w:p w14:paraId="07C5898E" w14:textId="77777777" w:rsidR="00B83C21" w:rsidRDefault="001C1CAD" w:rsidP="00574DF7">
            <w:pPr>
              <w:rPr>
                <w:sz w:val="22"/>
                <w:szCs w:val="22"/>
              </w:rPr>
            </w:pPr>
            <w:r>
              <w:rPr>
                <w:sz w:val="22"/>
                <w:szCs w:val="22"/>
              </w:rPr>
              <w:t>e.</w:t>
            </w:r>
          </w:p>
        </w:tc>
        <w:tc>
          <w:tcPr>
            <w:tcW w:w="6793" w:type="dxa"/>
            <w:shd w:val="clear" w:color="auto" w:fill="E7E6E6"/>
          </w:tcPr>
          <w:p w14:paraId="403AC78E" w14:textId="3D870135" w:rsidR="00B83C21" w:rsidRDefault="001C1CAD" w:rsidP="00574DF7">
            <w:pPr>
              <w:rPr>
                <w:sz w:val="22"/>
                <w:szCs w:val="22"/>
              </w:rPr>
            </w:pPr>
            <w:r>
              <w:rPr>
                <w:sz w:val="22"/>
                <w:szCs w:val="22"/>
              </w:rPr>
              <w:t xml:space="preserve">Number of unique </w:t>
            </w:r>
            <w:r w:rsidRPr="001F008A">
              <w:rPr>
                <w:i/>
                <w:iCs/>
                <w:sz w:val="22"/>
                <w:szCs w:val="22"/>
              </w:rPr>
              <w:t>outpatients</w:t>
            </w:r>
            <w:r>
              <w:rPr>
                <w:sz w:val="22"/>
                <w:szCs w:val="22"/>
              </w:rPr>
              <w:t xml:space="preserve"> (from J10d) who had a documented assessment of </w:t>
            </w:r>
            <w:r w:rsidRPr="005672F9">
              <w:rPr>
                <w:sz w:val="22"/>
                <w:szCs w:val="22"/>
                <w:u w:val="single"/>
              </w:rPr>
              <w:t>asthma control</w:t>
            </w:r>
            <w:r>
              <w:rPr>
                <w:sz w:val="22"/>
                <w:szCs w:val="22"/>
                <w:vertAlign w:val="superscript"/>
              </w:rPr>
              <w:footnoteReference w:id="9"/>
            </w:r>
            <w:r>
              <w:rPr>
                <w:sz w:val="22"/>
                <w:szCs w:val="22"/>
              </w:rPr>
              <w:t xml:space="preserve"> using a standardized, validated questionnaire (ACT, ATAQ, TRACK, etc.) </w:t>
            </w:r>
          </w:p>
        </w:tc>
        <w:tc>
          <w:tcPr>
            <w:tcW w:w="1277" w:type="dxa"/>
            <w:shd w:val="clear" w:color="auto" w:fill="E7E6E6"/>
            <w:vAlign w:val="bottom"/>
          </w:tcPr>
          <w:p w14:paraId="2A066A8E" w14:textId="77777777" w:rsidR="00B83C21" w:rsidRDefault="001C1CAD" w:rsidP="00D9050F">
            <w:pPr>
              <w:spacing w:after="60"/>
              <w:jc w:val="center"/>
              <w:rPr>
                <w:sz w:val="22"/>
                <w:szCs w:val="22"/>
              </w:rPr>
            </w:pPr>
            <w:r>
              <w:rPr>
                <w:sz w:val="22"/>
                <w:szCs w:val="22"/>
              </w:rPr>
              <w:t>________</w:t>
            </w:r>
          </w:p>
        </w:tc>
      </w:tr>
    </w:tbl>
    <w:p w14:paraId="545ED030" w14:textId="77777777" w:rsidR="00B83C21" w:rsidRDefault="00B83C21" w:rsidP="00574DF7"/>
    <w:p w14:paraId="231CF4F5" w14:textId="77777777" w:rsidR="00CD7E21" w:rsidRDefault="00CD7E21" w:rsidP="00F447E8">
      <w:pPr>
        <w:pStyle w:val="Validation"/>
      </w:pPr>
      <w:r>
        <w:t>NOTES:</w:t>
      </w:r>
      <w:r>
        <w:tab/>
        <w:t>J10x should be whole number only.  Do not allow decimals.</w:t>
      </w:r>
    </w:p>
    <w:p w14:paraId="5B9DA676" w14:textId="769D8140" w:rsidR="00B83C21" w:rsidRPr="00F447E8" w:rsidRDefault="001C1CAD" w:rsidP="00F447E8">
      <w:pPr>
        <w:pStyle w:val="Validation"/>
      </w:pPr>
      <w:r w:rsidRPr="00F447E8">
        <w:t xml:space="preserve">VALIDATE: </w:t>
      </w:r>
      <w:r w:rsidRPr="00F447E8">
        <w:tab/>
        <w:t>IF J10x IS BLANK, DISPLAY: “J10x: If none, please enter 0.”</w:t>
      </w:r>
    </w:p>
    <w:p w14:paraId="4A07D941" w14:textId="77777777"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ab/>
        <w:t>IF J10b &gt; J10a, DISPLAY: “J10b (unique outpatients later admitted) cannot be greater than J10a (unique outpatients).”</w:t>
      </w:r>
    </w:p>
    <w:p w14:paraId="2A266B08" w14:textId="77777777"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ab/>
        <w:t>IF J10c &gt; J10b, DISPLAY: “J10c (unique inpatients with follow-up appointment) cannot be greater than J10b (unique outpatients later admitted).”</w:t>
      </w:r>
    </w:p>
    <w:p w14:paraId="1EE4D246" w14:textId="77777777"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ab/>
        <w:t>IF J10d &gt; J10a, DISPLAY: “J10d (unique outpatients eligible to be tracked) cannot be greater than J10a (unique outpatients).”</w:t>
      </w:r>
    </w:p>
    <w:p w14:paraId="4B637C07" w14:textId="53B2109D"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ab/>
        <w:t>IF J10e &gt; J10d, DISPLAY: “J10e (unique outpatients with documented assessment) cannot be greater than J10d (unique outpatients eligible to be tracked).”</w:t>
      </w:r>
    </w:p>
    <w:p w14:paraId="429A0603" w14:textId="35B48025" w:rsidR="001965C1" w:rsidRDefault="001965C1">
      <w:pPr>
        <w:rPr>
          <w:b/>
          <w:sz w:val="22"/>
          <w:szCs w:val="22"/>
        </w:rPr>
      </w:pPr>
      <w:r>
        <w:rPr>
          <w:b/>
          <w:sz w:val="22"/>
          <w:szCs w:val="22"/>
        </w:rPr>
        <w:br w:type="page"/>
      </w:r>
    </w:p>
    <w:p w14:paraId="29E58964" w14:textId="137473EE" w:rsidR="00B83C21" w:rsidRDefault="001C1CAD" w:rsidP="00574DF7">
      <w:pPr>
        <w:rPr>
          <w:b/>
          <w:sz w:val="22"/>
          <w:szCs w:val="22"/>
        </w:rPr>
      </w:pPr>
      <w:r>
        <w:rPr>
          <w:b/>
          <w:sz w:val="22"/>
          <w:szCs w:val="22"/>
        </w:rPr>
        <w:lastRenderedPageBreak/>
        <w:t>Note the next few questions (J11-J1</w:t>
      </w:r>
      <w:r w:rsidR="00EC6A47">
        <w:rPr>
          <w:b/>
          <w:sz w:val="22"/>
          <w:szCs w:val="22"/>
        </w:rPr>
        <w:t>3</w:t>
      </w:r>
      <w:r>
        <w:rPr>
          <w:b/>
          <w:sz w:val="22"/>
          <w:szCs w:val="22"/>
        </w:rPr>
        <w:t xml:space="preserve">) focus on patients with a </w:t>
      </w:r>
      <w:r>
        <w:rPr>
          <w:b/>
          <w:i/>
          <w:sz w:val="22"/>
          <w:szCs w:val="22"/>
        </w:rPr>
        <w:t>principal diagnosis</w:t>
      </w:r>
      <w:r>
        <w:rPr>
          <w:b/>
          <w:sz w:val="22"/>
          <w:szCs w:val="22"/>
        </w:rPr>
        <w:t xml:space="preserve"> of asthma across your entire inpatient pediatric program (not just pediatric pulmonology); this includes all care programs and units within the inpatient pediatric program that care for asthma patients. </w:t>
      </w:r>
    </w:p>
    <w:p w14:paraId="65D4952C" w14:textId="77777777" w:rsidR="00B83C21" w:rsidRDefault="00B83C21" w:rsidP="00574DF7">
      <w:pPr>
        <w:rPr>
          <w:b/>
          <w:sz w:val="22"/>
          <w:szCs w:val="22"/>
        </w:rPr>
      </w:pPr>
    </w:p>
    <w:p w14:paraId="276B9CA4" w14:textId="2F07DE77" w:rsidR="00B83C21" w:rsidRDefault="001C1CAD" w:rsidP="00574DF7">
      <w:pPr>
        <w:numPr>
          <w:ilvl w:val="0"/>
          <w:numId w:val="12"/>
        </w:numPr>
        <w:ind w:left="720"/>
        <w:rPr>
          <w:sz w:val="22"/>
          <w:szCs w:val="22"/>
        </w:rPr>
      </w:pPr>
      <w:r>
        <w:rPr>
          <w:b/>
          <w:sz w:val="22"/>
          <w:szCs w:val="22"/>
        </w:rPr>
        <w:t>How many unique inpatients had a principal diagnosis (see code list) of asthma</w:t>
      </w:r>
      <w:r w:rsidR="00D52428">
        <w:rPr>
          <w:b/>
          <w:sz w:val="22"/>
          <w:szCs w:val="22"/>
        </w:rPr>
        <w:t xml:space="preserve"> in the last calendar year</w:t>
      </w:r>
      <w:r>
        <w:rPr>
          <w:b/>
          <w:sz w:val="22"/>
          <w:szCs w:val="22"/>
        </w:rPr>
        <w:t xml:space="preserve">? </w:t>
      </w:r>
      <w:r>
        <w:rPr>
          <w:color w:val="FF0000"/>
          <w:sz w:val="22"/>
          <w:szCs w:val="22"/>
        </w:rPr>
        <w:t>[If none, please enter 0.]</w:t>
      </w:r>
    </w:p>
    <w:p w14:paraId="66650961" w14:textId="77777777" w:rsidR="00B83C21" w:rsidRDefault="00B83C21" w:rsidP="00574DF7">
      <w:pPr>
        <w:rPr>
          <w:b/>
          <w:sz w:val="22"/>
          <w:szCs w:val="22"/>
        </w:rPr>
      </w:pPr>
    </w:p>
    <w:p w14:paraId="4D25CB38" w14:textId="40FB9836" w:rsidR="00B83C21" w:rsidRDefault="001C1CAD" w:rsidP="00574DF7">
      <w:pPr>
        <w:rPr>
          <w:sz w:val="22"/>
          <w:szCs w:val="22"/>
        </w:rPr>
      </w:pPr>
      <w:r>
        <w:rPr>
          <w:b/>
          <w:sz w:val="22"/>
          <w:szCs w:val="22"/>
        </w:rPr>
        <w:tab/>
      </w:r>
      <w:r>
        <w:rPr>
          <w:sz w:val="22"/>
          <w:szCs w:val="22"/>
        </w:rPr>
        <w:t xml:space="preserve">________Unique inpatients </w:t>
      </w:r>
    </w:p>
    <w:p w14:paraId="3DF1FC49" w14:textId="77777777" w:rsidR="00B83C21" w:rsidRDefault="00B83C21" w:rsidP="00574DF7">
      <w:pPr>
        <w:ind w:firstLine="720"/>
        <w:rPr>
          <w:b/>
          <w:color w:val="1F497D"/>
          <w:sz w:val="22"/>
          <w:szCs w:val="22"/>
        </w:rPr>
      </w:pPr>
    </w:p>
    <w:p w14:paraId="770C7E0C" w14:textId="77777777" w:rsidR="00CD7E21" w:rsidRDefault="00CD7E21" w:rsidP="00F447E8">
      <w:pPr>
        <w:pStyle w:val="Validation"/>
      </w:pPr>
      <w:r>
        <w:t>NOTES:</w:t>
      </w:r>
      <w:r>
        <w:tab/>
        <w:t>J11 should be whole number only.  Do not allow decimals.</w:t>
      </w:r>
    </w:p>
    <w:p w14:paraId="46841317" w14:textId="06F3F09A"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 xml:space="preserve">VALIDATE: </w:t>
      </w:r>
      <w:r>
        <w:rPr>
          <w:rFonts w:ascii="Times" w:eastAsia="Times" w:hAnsi="Times" w:cs="Times"/>
          <w:b/>
          <w:color w:val="525252"/>
          <w:sz w:val="22"/>
          <w:szCs w:val="22"/>
        </w:rPr>
        <w:tab/>
        <w:t>IF J11 IS BLANK, DISPLAY: “J11: If none, please enter 0.”</w:t>
      </w:r>
    </w:p>
    <w:p w14:paraId="53DD2316" w14:textId="77777777" w:rsidR="00B83C21" w:rsidRDefault="00B83C21" w:rsidP="00574DF7">
      <w:pPr>
        <w:ind w:firstLine="720"/>
        <w:rPr>
          <w:b/>
          <w:color w:val="1F497D"/>
          <w:sz w:val="22"/>
          <w:szCs w:val="22"/>
        </w:rPr>
      </w:pPr>
    </w:p>
    <w:p w14:paraId="6597D2A4" w14:textId="4378D215" w:rsidR="00B83C21" w:rsidRDefault="00F77A51" w:rsidP="00574DF7">
      <w:pPr>
        <w:numPr>
          <w:ilvl w:val="0"/>
          <w:numId w:val="12"/>
        </w:numPr>
        <w:ind w:left="720"/>
        <w:rPr>
          <w:sz w:val="22"/>
          <w:szCs w:val="22"/>
        </w:rPr>
      </w:pPr>
      <w:r>
        <w:rPr>
          <w:b/>
          <w:sz w:val="22"/>
          <w:szCs w:val="22"/>
        </w:rPr>
        <w:t xml:space="preserve">In </w:t>
      </w:r>
      <w:r w:rsidR="001C1CAD">
        <w:rPr>
          <w:b/>
          <w:sz w:val="22"/>
          <w:szCs w:val="22"/>
        </w:rPr>
        <w:t xml:space="preserve">the last calendar year, what was the </w:t>
      </w:r>
      <w:r w:rsidR="00995F17">
        <w:rPr>
          <w:b/>
          <w:sz w:val="22"/>
          <w:szCs w:val="22"/>
        </w:rPr>
        <w:t xml:space="preserve">median </w:t>
      </w:r>
      <w:r w:rsidR="001C1CAD">
        <w:rPr>
          <w:b/>
          <w:sz w:val="22"/>
          <w:szCs w:val="22"/>
        </w:rPr>
        <w:t>length of stay (LOS) for inpatients with the principal diagnosis of asthma (from question J11) in your institution?</w:t>
      </w:r>
      <w:r w:rsidR="004C2E91">
        <w:rPr>
          <w:b/>
          <w:sz w:val="22"/>
          <w:szCs w:val="22"/>
        </w:rPr>
        <w:t xml:space="preserve"> </w:t>
      </w:r>
      <w:r w:rsidR="001C1CAD">
        <w:rPr>
          <w:sz w:val="22"/>
          <w:szCs w:val="22"/>
        </w:rPr>
        <w:t>[Provide your answer in days to 1 decimal place (e.g., 3.2 days).]</w:t>
      </w:r>
    </w:p>
    <w:p w14:paraId="0C78BAA4" w14:textId="77777777" w:rsidR="00B83C21" w:rsidRDefault="00B83C21" w:rsidP="00574DF7">
      <w:pPr>
        <w:rPr>
          <w:b/>
          <w:sz w:val="22"/>
          <w:szCs w:val="22"/>
        </w:rPr>
      </w:pPr>
    </w:p>
    <w:p w14:paraId="0E9CEFFC" w14:textId="393F8AD1" w:rsidR="00B83C21" w:rsidRPr="001965C1" w:rsidRDefault="001C1CAD" w:rsidP="00574DF7">
      <w:pPr>
        <w:rPr>
          <w:color w:val="1F497D"/>
          <w:sz w:val="22"/>
          <w:szCs w:val="22"/>
        </w:rPr>
      </w:pPr>
      <w:r>
        <w:rPr>
          <w:b/>
          <w:sz w:val="22"/>
          <w:szCs w:val="22"/>
        </w:rPr>
        <w:tab/>
      </w:r>
      <w:r w:rsidRPr="001965C1">
        <w:rPr>
          <w:sz w:val="22"/>
          <w:szCs w:val="22"/>
          <w:u w:val="single"/>
        </w:rPr>
        <w:t>________</w:t>
      </w:r>
      <w:r w:rsidRPr="001965C1">
        <w:rPr>
          <w:sz w:val="22"/>
          <w:szCs w:val="22"/>
        </w:rPr>
        <w:t xml:space="preserve"> Inpatient </w:t>
      </w:r>
      <w:r w:rsidR="004E5BDF" w:rsidRPr="001965C1">
        <w:rPr>
          <w:sz w:val="22"/>
          <w:szCs w:val="22"/>
        </w:rPr>
        <w:t xml:space="preserve">Median </w:t>
      </w:r>
      <w:r w:rsidRPr="001965C1">
        <w:rPr>
          <w:sz w:val="22"/>
          <w:szCs w:val="22"/>
        </w:rPr>
        <w:t xml:space="preserve">LOS </w:t>
      </w:r>
    </w:p>
    <w:p w14:paraId="35AF582F" w14:textId="6E088BDC" w:rsidR="00B83C21" w:rsidRPr="001965C1" w:rsidRDefault="00B83C21" w:rsidP="00574DF7">
      <w:pPr>
        <w:rPr>
          <w:b/>
          <w:sz w:val="22"/>
          <w:szCs w:val="22"/>
        </w:rPr>
      </w:pPr>
    </w:p>
    <w:p w14:paraId="13E83192" w14:textId="055B90C6" w:rsidR="00CD7E21" w:rsidRPr="00836BD8" w:rsidRDefault="00CD7E21" w:rsidP="00F447E8">
      <w:pPr>
        <w:pStyle w:val="Validation"/>
        <w:rPr>
          <w:color w:val="4472C4"/>
        </w:rPr>
      </w:pPr>
      <w:r>
        <w:t>NOTES:</w:t>
      </w:r>
      <w:r>
        <w:tab/>
        <w:t>J12 is numeric entry (decimals are allowed).</w:t>
      </w:r>
    </w:p>
    <w:p w14:paraId="142F0EA9" w14:textId="1BE7AC96" w:rsidR="00680EBD" w:rsidRDefault="00680EBD" w:rsidP="00F447E8">
      <w:pPr>
        <w:pStyle w:val="Validation"/>
      </w:pPr>
      <w:r w:rsidRPr="00836BD8">
        <w:rPr>
          <w:color w:val="4472C4"/>
        </w:rPr>
        <w:tab/>
        <w:t>Allow maximum 1 decimal place (e.g., allow 3.2, do not allow 3.22).</w:t>
      </w:r>
    </w:p>
    <w:p w14:paraId="24CDA85D" w14:textId="6A0FD7D8" w:rsidR="00EB24C5" w:rsidRDefault="00EB24C5" w:rsidP="00F447E8">
      <w:pPr>
        <w:pStyle w:val="Validation"/>
      </w:pPr>
      <w:r w:rsidRPr="00EB24C5">
        <w:t xml:space="preserve">VALIDATE: </w:t>
      </w:r>
      <w:r w:rsidRPr="00EB24C5">
        <w:tab/>
        <w:t xml:space="preserve">If </w:t>
      </w:r>
      <w:r>
        <w:t>J12</w:t>
      </w:r>
      <w:r w:rsidRPr="00EB24C5">
        <w:t xml:space="preserve"> is not numeric: “</w:t>
      </w:r>
      <w:r>
        <w:t>J12</w:t>
      </w:r>
      <w:r w:rsidRPr="00EB24C5">
        <w:t>: Please enter a numeric value.”</w:t>
      </w:r>
    </w:p>
    <w:p w14:paraId="58EA64EA" w14:textId="77777777" w:rsidR="00CD7E21" w:rsidRDefault="00CD7E21" w:rsidP="00574DF7">
      <w:pPr>
        <w:rPr>
          <w:b/>
          <w:sz w:val="22"/>
          <w:szCs w:val="22"/>
        </w:rPr>
      </w:pPr>
    </w:p>
    <w:p w14:paraId="22D6E169" w14:textId="34C581F1" w:rsidR="00B83C21" w:rsidRDefault="001C1CAD" w:rsidP="00574DF7">
      <w:pPr>
        <w:numPr>
          <w:ilvl w:val="0"/>
          <w:numId w:val="12"/>
        </w:numPr>
        <w:ind w:left="720"/>
        <w:rPr>
          <w:sz w:val="22"/>
          <w:szCs w:val="22"/>
        </w:rPr>
      </w:pPr>
      <w:r>
        <w:rPr>
          <w:b/>
          <w:sz w:val="22"/>
          <w:szCs w:val="22"/>
        </w:rPr>
        <w:t xml:space="preserve">How many of the patients with a principal diagnosis of asthma (from J11) were readmitted to the hospital to address an exacerbation of asthma-related symptoms within 7 and 30 days of discharge? </w:t>
      </w:r>
      <w:r w:rsidR="00D52428">
        <w:rPr>
          <w:bCs/>
          <w:sz w:val="22"/>
          <w:szCs w:val="22"/>
        </w:rPr>
        <w:t xml:space="preserve">[Note that patients who were readmitted within 7 days should also be counted as readmitted within 30 days.] </w:t>
      </w:r>
      <w:r>
        <w:rPr>
          <w:color w:val="FF0000"/>
          <w:sz w:val="22"/>
          <w:szCs w:val="22"/>
        </w:rPr>
        <w:t>[If none, please enter 0.]</w:t>
      </w:r>
    </w:p>
    <w:p w14:paraId="289246EC" w14:textId="77777777" w:rsidR="00B83C21" w:rsidRDefault="00B83C21" w:rsidP="00574DF7">
      <w:pPr>
        <w:ind w:left="720"/>
        <w:rPr>
          <w:b/>
          <w:sz w:val="22"/>
          <w:szCs w:val="22"/>
        </w:rPr>
      </w:pPr>
    </w:p>
    <w:p w14:paraId="0EB7940B" w14:textId="586340A3" w:rsidR="00B83C21" w:rsidRDefault="001C1CAD" w:rsidP="00574DF7">
      <w:pPr>
        <w:pBdr>
          <w:top w:val="nil"/>
          <w:left w:val="nil"/>
          <w:bottom w:val="nil"/>
          <w:right w:val="nil"/>
          <w:between w:val="nil"/>
        </w:pBdr>
        <w:ind w:left="810"/>
        <w:rPr>
          <w:rFonts w:ascii="Calibri" w:eastAsia="Calibri" w:hAnsi="Calibri" w:cs="Calibri"/>
          <w:b/>
          <w:color w:val="1F497D"/>
          <w:sz w:val="22"/>
          <w:szCs w:val="22"/>
        </w:rPr>
      </w:pPr>
      <w:r>
        <w:rPr>
          <w:color w:val="000000"/>
          <w:sz w:val="22"/>
          <w:szCs w:val="22"/>
        </w:rPr>
        <w:t>________</w:t>
      </w:r>
      <w:r w:rsidR="004C2E91">
        <w:rPr>
          <w:color w:val="000000"/>
          <w:sz w:val="22"/>
          <w:szCs w:val="22"/>
        </w:rPr>
        <w:t xml:space="preserve">a. </w:t>
      </w:r>
      <w:r>
        <w:rPr>
          <w:color w:val="000000"/>
          <w:sz w:val="22"/>
          <w:szCs w:val="22"/>
        </w:rPr>
        <w:t>Number of patients readmitted within 7 days</w:t>
      </w:r>
      <w:r>
        <w:rPr>
          <w:rFonts w:ascii="Calibri" w:eastAsia="Calibri" w:hAnsi="Calibri" w:cs="Calibri"/>
          <w:color w:val="000000"/>
          <w:sz w:val="22"/>
          <w:szCs w:val="22"/>
        </w:rPr>
        <w:t xml:space="preserve"> </w:t>
      </w:r>
    </w:p>
    <w:p w14:paraId="33B72856" w14:textId="6BB5BCBD" w:rsidR="00B83C21" w:rsidRDefault="001C1CAD" w:rsidP="00574DF7">
      <w:pPr>
        <w:pBdr>
          <w:top w:val="nil"/>
          <w:left w:val="nil"/>
          <w:bottom w:val="nil"/>
          <w:right w:val="nil"/>
          <w:between w:val="nil"/>
        </w:pBdr>
        <w:ind w:left="810"/>
        <w:rPr>
          <w:rFonts w:ascii="Calibri" w:eastAsia="Calibri" w:hAnsi="Calibri" w:cs="Calibri"/>
          <w:b/>
          <w:color w:val="1F497D"/>
          <w:sz w:val="22"/>
          <w:szCs w:val="22"/>
        </w:rPr>
      </w:pPr>
      <w:r>
        <w:rPr>
          <w:color w:val="000000"/>
          <w:sz w:val="22"/>
          <w:szCs w:val="22"/>
        </w:rPr>
        <w:t>________</w:t>
      </w:r>
      <w:r w:rsidR="004C2E91">
        <w:rPr>
          <w:color w:val="000000"/>
          <w:sz w:val="22"/>
          <w:szCs w:val="22"/>
        </w:rPr>
        <w:t xml:space="preserve">b. </w:t>
      </w:r>
      <w:r>
        <w:rPr>
          <w:color w:val="000000"/>
          <w:sz w:val="22"/>
          <w:szCs w:val="22"/>
        </w:rPr>
        <w:t>Number of patients readmitted within 30 days</w:t>
      </w:r>
      <w:r>
        <w:rPr>
          <w:rFonts w:ascii="Calibri" w:eastAsia="Calibri" w:hAnsi="Calibri" w:cs="Calibri"/>
          <w:color w:val="000000"/>
          <w:sz w:val="22"/>
          <w:szCs w:val="22"/>
        </w:rPr>
        <w:t xml:space="preserve"> </w:t>
      </w:r>
    </w:p>
    <w:p w14:paraId="149349E1" w14:textId="77777777" w:rsidR="00B83C21" w:rsidRDefault="00B83C21" w:rsidP="00574DF7">
      <w:pPr>
        <w:ind w:left="720"/>
        <w:rPr>
          <w:b/>
          <w:sz w:val="22"/>
          <w:szCs w:val="22"/>
        </w:rPr>
      </w:pPr>
    </w:p>
    <w:p w14:paraId="7F21D033" w14:textId="250420B7" w:rsidR="00CD7E21" w:rsidRDefault="00CD7E21" w:rsidP="00F447E8">
      <w:pPr>
        <w:pStyle w:val="Validation"/>
      </w:pPr>
      <w:r>
        <w:t>NOTES:</w:t>
      </w:r>
      <w:r>
        <w:tab/>
        <w:t>J13x should be whole number only.  Do not allow decimals.</w:t>
      </w:r>
    </w:p>
    <w:p w14:paraId="71860005" w14:textId="77777777"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VALIDATE:</w:t>
      </w:r>
      <w:r>
        <w:rPr>
          <w:rFonts w:ascii="Times" w:eastAsia="Times" w:hAnsi="Times" w:cs="Times"/>
          <w:b/>
          <w:color w:val="525252"/>
          <w:sz w:val="22"/>
          <w:szCs w:val="22"/>
        </w:rPr>
        <w:tab/>
        <w:t>If J13x &gt; J11, DISPLAY: “J13x: Patients readmitted cannot be greater than the total number of unique inpatients (J11).”</w:t>
      </w:r>
    </w:p>
    <w:p w14:paraId="3CBBC45D" w14:textId="77777777" w:rsidR="00B83C21" w:rsidRDefault="00B83C21" w:rsidP="00574DF7">
      <w:pPr>
        <w:ind w:left="720"/>
        <w:rPr>
          <w:b/>
          <w:sz w:val="22"/>
          <w:szCs w:val="22"/>
        </w:rPr>
      </w:pPr>
    </w:p>
    <w:p w14:paraId="6FD16298" w14:textId="1291BCC4" w:rsidR="00AB1F12" w:rsidRDefault="00AB1F12">
      <w:pPr>
        <w:numPr>
          <w:ilvl w:val="0"/>
          <w:numId w:val="12"/>
        </w:numPr>
        <w:ind w:left="720"/>
        <w:rPr>
          <w:sz w:val="22"/>
          <w:szCs w:val="22"/>
        </w:rPr>
      </w:pPr>
      <w:r>
        <w:rPr>
          <w:b/>
          <w:sz w:val="22"/>
          <w:szCs w:val="22"/>
        </w:rPr>
        <w:t>Does your hospital track seasonal influenza vaccination of asthma patients (see code list; include any principal diagnosis of asthma) being treated by your Pediatric Pulmonology and Lung Surgery program?</w:t>
      </w:r>
    </w:p>
    <w:p w14:paraId="7AB3DF53" w14:textId="1F669BBB" w:rsidR="00B83C21" w:rsidRDefault="00B83C21" w:rsidP="006D2754">
      <w:pPr>
        <w:ind w:left="720"/>
        <w:rPr>
          <w:b/>
          <w:sz w:val="22"/>
          <w:szCs w:val="22"/>
        </w:rPr>
      </w:pPr>
    </w:p>
    <w:p w14:paraId="3EBB3176" w14:textId="5DF7A51D" w:rsidR="00B83C21" w:rsidRDefault="001C1CAD" w:rsidP="006D2754">
      <w:pPr>
        <w:numPr>
          <w:ilvl w:val="1"/>
          <w:numId w:val="10"/>
        </w:numPr>
        <w:rPr>
          <w:sz w:val="22"/>
          <w:szCs w:val="22"/>
        </w:rPr>
      </w:pPr>
      <w:r>
        <w:rPr>
          <w:sz w:val="22"/>
          <w:szCs w:val="22"/>
        </w:rPr>
        <w:t xml:space="preserve">Yes – Go to Question J15 </w:t>
      </w:r>
    </w:p>
    <w:p w14:paraId="2E654573" w14:textId="6E44D054" w:rsidR="00B83C21" w:rsidRDefault="001C1CAD" w:rsidP="006D2754">
      <w:pPr>
        <w:numPr>
          <w:ilvl w:val="1"/>
          <w:numId w:val="10"/>
        </w:numPr>
        <w:rPr>
          <w:sz w:val="22"/>
          <w:szCs w:val="22"/>
        </w:rPr>
      </w:pPr>
      <w:r>
        <w:rPr>
          <w:sz w:val="22"/>
          <w:szCs w:val="22"/>
        </w:rPr>
        <w:t>No – Skip to Question J1</w:t>
      </w:r>
      <w:r w:rsidR="00872E35">
        <w:rPr>
          <w:sz w:val="22"/>
          <w:szCs w:val="22"/>
        </w:rPr>
        <w:t>5.1</w:t>
      </w:r>
    </w:p>
    <w:p w14:paraId="7E260E7C" w14:textId="77777777" w:rsidR="00B83C21" w:rsidRDefault="00B83C21" w:rsidP="006D2754">
      <w:pPr>
        <w:ind w:left="720"/>
        <w:rPr>
          <w:b/>
          <w:sz w:val="22"/>
          <w:szCs w:val="22"/>
        </w:rPr>
      </w:pPr>
    </w:p>
    <w:p w14:paraId="1506B6B7" w14:textId="399D0873" w:rsidR="00B83C21" w:rsidRDefault="00B83C21" w:rsidP="00574DF7">
      <w:pPr>
        <w:rPr>
          <w:b/>
          <w:sz w:val="22"/>
          <w:szCs w:val="22"/>
        </w:rPr>
      </w:pPr>
    </w:p>
    <w:p w14:paraId="42F0CF35" w14:textId="4F1F2555" w:rsidR="002848CA" w:rsidRDefault="002848CA" w:rsidP="002848CA">
      <w:pPr>
        <w:numPr>
          <w:ilvl w:val="0"/>
          <w:numId w:val="12"/>
        </w:numPr>
        <w:ind w:left="1440"/>
        <w:rPr>
          <w:sz w:val="22"/>
          <w:szCs w:val="22"/>
        </w:rPr>
      </w:pPr>
      <w:r>
        <w:rPr>
          <w:b/>
          <w:sz w:val="22"/>
          <w:szCs w:val="22"/>
        </w:rPr>
        <w:t>This question has been removed from the survey.</w:t>
      </w:r>
    </w:p>
    <w:p w14:paraId="7F9CED03" w14:textId="6B3B3456" w:rsidR="00B83C21" w:rsidRDefault="0033022B" w:rsidP="00836BD8">
      <w:pPr>
        <w:rPr>
          <w:b/>
          <w:sz w:val="22"/>
          <w:szCs w:val="22"/>
        </w:rPr>
      </w:pPr>
      <w:bookmarkStart w:id="1" w:name="_Hlk143608113"/>
      <w:r>
        <w:rPr>
          <w:b/>
          <w:sz w:val="22"/>
          <w:szCs w:val="22"/>
        </w:rPr>
        <w:br w:type="page"/>
      </w:r>
    </w:p>
    <w:p w14:paraId="4CDCA7D5" w14:textId="16196799" w:rsidR="00F77A51" w:rsidRDefault="00872E35" w:rsidP="00F77A51">
      <w:pPr>
        <w:ind w:left="720" w:hanging="720"/>
        <w:rPr>
          <w:b/>
          <w:sz w:val="22"/>
          <w:szCs w:val="22"/>
        </w:rPr>
      </w:pPr>
      <w:r>
        <w:rPr>
          <w:b/>
          <w:sz w:val="22"/>
          <w:szCs w:val="22"/>
        </w:rPr>
        <w:lastRenderedPageBreak/>
        <w:t>J15.1</w:t>
      </w:r>
      <w:r>
        <w:rPr>
          <w:b/>
          <w:sz w:val="22"/>
          <w:szCs w:val="22"/>
        </w:rPr>
        <w:tab/>
      </w:r>
      <w:r w:rsidRPr="00872E35">
        <w:rPr>
          <w:b/>
          <w:sz w:val="22"/>
          <w:szCs w:val="22"/>
        </w:rPr>
        <w:t xml:space="preserve">Does your Pediatric Pulmonology and Lung Surgery Program have a </w:t>
      </w:r>
      <w:r w:rsidR="00682E22">
        <w:rPr>
          <w:b/>
          <w:sz w:val="22"/>
          <w:szCs w:val="22"/>
        </w:rPr>
        <w:t xml:space="preserve">multidisciplinary </w:t>
      </w:r>
      <w:r w:rsidRPr="00D0173F">
        <w:rPr>
          <w:b/>
          <w:sz w:val="22"/>
          <w:szCs w:val="22"/>
          <w:u w:val="single"/>
        </w:rPr>
        <w:t>Severe Asthma Clinic</w:t>
      </w:r>
      <w:r w:rsidR="008D3C09">
        <w:rPr>
          <w:rStyle w:val="FootnoteReference"/>
          <w:b/>
          <w:sz w:val="22"/>
          <w:szCs w:val="22"/>
        </w:rPr>
        <w:footnoteReference w:id="10"/>
      </w:r>
      <w:r w:rsidRPr="00872E35">
        <w:rPr>
          <w:b/>
          <w:sz w:val="22"/>
          <w:szCs w:val="22"/>
        </w:rPr>
        <w:t xml:space="preserve"> </w:t>
      </w:r>
      <w:r w:rsidR="00F77A51" w:rsidRPr="00872E35">
        <w:rPr>
          <w:b/>
          <w:sz w:val="22"/>
          <w:szCs w:val="22"/>
        </w:rPr>
        <w:t>?</w:t>
      </w:r>
    </w:p>
    <w:p w14:paraId="436DFE9D" w14:textId="77777777" w:rsidR="00872E35" w:rsidRPr="00872E35" w:rsidRDefault="00872E35" w:rsidP="00872E35">
      <w:pPr>
        <w:ind w:left="720" w:hanging="720"/>
        <w:rPr>
          <w:b/>
          <w:sz w:val="22"/>
          <w:szCs w:val="22"/>
        </w:rPr>
      </w:pPr>
    </w:p>
    <w:p w14:paraId="20A9DD6F" w14:textId="74583773" w:rsidR="00872E35" w:rsidRDefault="00872E35" w:rsidP="00872E35">
      <w:pPr>
        <w:numPr>
          <w:ilvl w:val="1"/>
          <w:numId w:val="10"/>
        </w:numPr>
        <w:rPr>
          <w:sz w:val="22"/>
          <w:szCs w:val="22"/>
        </w:rPr>
      </w:pPr>
      <w:r>
        <w:rPr>
          <w:sz w:val="22"/>
          <w:szCs w:val="22"/>
        </w:rPr>
        <w:t xml:space="preserve">Yes – Go to Question J15.2 </w:t>
      </w:r>
    </w:p>
    <w:p w14:paraId="2FA0BFD8" w14:textId="3912553C" w:rsidR="00872E35" w:rsidRDefault="00872E35" w:rsidP="00872E35">
      <w:pPr>
        <w:numPr>
          <w:ilvl w:val="1"/>
          <w:numId w:val="10"/>
        </w:numPr>
        <w:rPr>
          <w:sz w:val="22"/>
          <w:szCs w:val="22"/>
        </w:rPr>
      </w:pPr>
      <w:r>
        <w:rPr>
          <w:sz w:val="22"/>
          <w:szCs w:val="22"/>
        </w:rPr>
        <w:t>No – Skip to Question J16</w:t>
      </w:r>
    </w:p>
    <w:bookmarkEnd w:id="1"/>
    <w:p w14:paraId="2C131E0C" w14:textId="77777777" w:rsidR="00872E35" w:rsidRPr="00872E35" w:rsidRDefault="00872E35" w:rsidP="00872E35">
      <w:pPr>
        <w:rPr>
          <w:b/>
          <w:sz w:val="22"/>
          <w:szCs w:val="22"/>
        </w:rPr>
      </w:pPr>
    </w:p>
    <w:p w14:paraId="747483BB" w14:textId="26BF51EC" w:rsidR="00872E35" w:rsidRDefault="00872E35">
      <w:pPr>
        <w:ind w:left="1440" w:hanging="720"/>
        <w:rPr>
          <w:b/>
          <w:sz w:val="22"/>
          <w:szCs w:val="22"/>
        </w:rPr>
      </w:pPr>
      <w:r>
        <w:rPr>
          <w:b/>
          <w:sz w:val="22"/>
          <w:szCs w:val="22"/>
        </w:rPr>
        <w:t>J15.2</w:t>
      </w:r>
      <w:r>
        <w:rPr>
          <w:b/>
          <w:sz w:val="22"/>
          <w:szCs w:val="22"/>
        </w:rPr>
        <w:tab/>
      </w:r>
      <w:r w:rsidR="00B4433A" w:rsidRPr="00872E35">
        <w:rPr>
          <w:b/>
          <w:sz w:val="22"/>
          <w:szCs w:val="22"/>
        </w:rPr>
        <w:t>If yes</w:t>
      </w:r>
      <w:r w:rsidRPr="00872E35">
        <w:rPr>
          <w:b/>
          <w:sz w:val="22"/>
          <w:szCs w:val="22"/>
        </w:rPr>
        <w:t>, does your Severe Asthma Clinic prescribe and administer</w:t>
      </w:r>
      <w:r w:rsidR="00682E22">
        <w:rPr>
          <w:b/>
          <w:sz w:val="22"/>
          <w:szCs w:val="22"/>
        </w:rPr>
        <w:t xml:space="preserve"> injectable</w:t>
      </w:r>
      <w:r w:rsidRPr="00872E35">
        <w:rPr>
          <w:b/>
          <w:sz w:val="22"/>
          <w:szCs w:val="22"/>
        </w:rPr>
        <w:t xml:space="preserve"> biologic therapies?</w:t>
      </w:r>
    </w:p>
    <w:p w14:paraId="6B5B77A1" w14:textId="70CB5A85" w:rsidR="00872E35" w:rsidRPr="00872E35" w:rsidRDefault="00872E35">
      <w:pPr>
        <w:ind w:left="1440" w:hanging="720"/>
        <w:rPr>
          <w:b/>
          <w:sz w:val="22"/>
          <w:szCs w:val="22"/>
        </w:rPr>
      </w:pPr>
    </w:p>
    <w:p w14:paraId="2724DA65" w14:textId="265FDE68" w:rsidR="000D56AA" w:rsidRDefault="000D56AA" w:rsidP="000D56AA">
      <w:pPr>
        <w:numPr>
          <w:ilvl w:val="1"/>
          <w:numId w:val="10"/>
        </w:numPr>
        <w:rPr>
          <w:sz w:val="22"/>
          <w:szCs w:val="22"/>
        </w:rPr>
      </w:pPr>
      <w:bookmarkStart w:id="2" w:name="_Hlk184309509"/>
      <w:r>
        <w:rPr>
          <w:sz w:val="22"/>
          <w:szCs w:val="22"/>
        </w:rPr>
        <w:t>Yes</w:t>
      </w:r>
    </w:p>
    <w:p w14:paraId="4BDB1F3F" w14:textId="2120A5DA" w:rsidR="000D56AA" w:rsidRDefault="000D56AA" w:rsidP="000D56AA">
      <w:pPr>
        <w:numPr>
          <w:ilvl w:val="1"/>
          <w:numId w:val="10"/>
        </w:numPr>
        <w:rPr>
          <w:sz w:val="22"/>
          <w:szCs w:val="22"/>
        </w:rPr>
      </w:pPr>
      <w:r>
        <w:rPr>
          <w:sz w:val="22"/>
          <w:szCs w:val="22"/>
        </w:rPr>
        <w:t>No</w:t>
      </w:r>
    </w:p>
    <w:bookmarkEnd w:id="2"/>
    <w:p w14:paraId="1C720C37" w14:textId="77777777" w:rsidR="003A3B01" w:rsidRDefault="003A3B01" w:rsidP="00F01A75">
      <w:pPr>
        <w:ind w:left="1440" w:hanging="720"/>
        <w:rPr>
          <w:b/>
          <w:sz w:val="22"/>
          <w:szCs w:val="22"/>
        </w:rPr>
      </w:pPr>
    </w:p>
    <w:p w14:paraId="0EC638A3" w14:textId="77777777" w:rsidR="00B83C21" w:rsidRDefault="001C1CAD" w:rsidP="00574DF7">
      <w:pPr>
        <w:rPr>
          <w:b/>
          <w:sz w:val="22"/>
          <w:szCs w:val="22"/>
          <w:u w:val="single"/>
        </w:rPr>
      </w:pPr>
      <w:r>
        <w:rPr>
          <w:b/>
          <w:sz w:val="22"/>
          <w:szCs w:val="22"/>
          <w:u w:val="single"/>
        </w:rPr>
        <w:t>Cystic Fibrosis</w:t>
      </w:r>
    </w:p>
    <w:p w14:paraId="657777DD" w14:textId="77777777" w:rsidR="00B83C21" w:rsidRPr="00836BD8" w:rsidRDefault="00B83C21" w:rsidP="00574DF7">
      <w:pPr>
        <w:rPr>
          <w:b/>
          <w:sz w:val="22"/>
          <w:szCs w:val="22"/>
        </w:rPr>
      </w:pPr>
    </w:p>
    <w:p w14:paraId="3BCDF391" w14:textId="77777777" w:rsidR="00296D08" w:rsidRDefault="00296D08" w:rsidP="00296D08">
      <w:pPr>
        <w:numPr>
          <w:ilvl w:val="0"/>
          <w:numId w:val="12"/>
        </w:numPr>
        <w:ind w:left="720"/>
        <w:rPr>
          <w:sz w:val="22"/>
          <w:szCs w:val="22"/>
        </w:rPr>
      </w:pPr>
      <w:r>
        <w:rPr>
          <w:b/>
          <w:sz w:val="22"/>
          <w:szCs w:val="22"/>
        </w:rPr>
        <w:t>Does your Pediatric Pulmonology and Lung Surgery program have a Cystic Fibrosis center at your hospital that is accredited by the Cystic Fibrosis Foundation?</w:t>
      </w:r>
    </w:p>
    <w:p w14:paraId="78C5700C" w14:textId="77777777" w:rsidR="00B83C21" w:rsidRDefault="00B83C21" w:rsidP="00574DF7">
      <w:pPr>
        <w:rPr>
          <w:b/>
          <w:sz w:val="22"/>
          <w:szCs w:val="22"/>
        </w:rPr>
      </w:pPr>
    </w:p>
    <w:p w14:paraId="4623CD38" w14:textId="77777777" w:rsidR="00B83C21" w:rsidRDefault="001C1CAD" w:rsidP="00574DF7">
      <w:pPr>
        <w:numPr>
          <w:ilvl w:val="0"/>
          <w:numId w:val="2"/>
        </w:numPr>
        <w:rPr>
          <w:sz w:val="22"/>
          <w:szCs w:val="22"/>
        </w:rPr>
      </w:pPr>
      <w:r>
        <w:rPr>
          <w:sz w:val="22"/>
          <w:szCs w:val="22"/>
        </w:rPr>
        <w:t xml:space="preserve">Yes </w:t>
      </w:r>
    </w:p>
    <w:p w14:paraId="6684ACC4" w14:textId="77777777" w:rsidR="00B83C21" w:rsidRDefault="001C1CAD" w:rsidP="00574DF7">
      <w:pPr>
        <w:numPr>
          <w:ilvl w:val="0"/>
          <w:numId w:val="2"/>
        </w:numPr>
        <w:rPr>
          <w:sz w:val="22"/>
          <w:szCs w:val="22"/>
        </w:rPr>
      </w:pPr>
      <w:r>
        <w:rPr>
          <w:sz w:val="22"/>
          <w:szCs w:val="22"/>
        </w:rPr>
        <w:t xml:space="preserve">No </w:t>
      </w:r>
    </w:p>
    <w:p w14:paraId="0AE4C9BA" w14:textId="77777777" w:rsidR="00B83C21" w:rsidRDefault="00B83C21" w:rsidP="00574DF7">
      <w:pPr>
        <w:rPr>
          <w:b/>
          <w:sz w:val="22"/>
          <w:szCs w:val="22"/>
        </w:rPr>
      </w:pPr>
    </w:p>
    <w:p w14:paraId="061B94FA" w14:textId="30417B33" w:rsidR="00B83C21" w:rsidRDefault="001C1CAD" w:rsidP="00574DF7">
      <w:pPr>
        <w:numPr>
          <w:ilvl w:val="0"/>
          <w:numId w:val="12"/>
        </w:numPr>
        <w:ind w:left="720"/>
        <w:rPr>
          <w:sz w:val="22"/>
          <w:szCs w:val="22"/>
        </w:rPr>
      </w:pPr>
      <w:r>
        <w:rPr>
          <w:b/>
          <w:sz w:val="22"/>
          <w:szCs w:val="22"/>
        </w:rPr>
        <w:t>Does your Cystic Fibrosis center have a dedicated gastroenterologist, endocrinologist, psychiatrist or psychologist</w:t>
      </w:r>
      <w:r w:rsidR="005672F9">
        <w:rPr>
          <w:b/>
          <w:sz w:val="22"/>
          <w:szCs w:val="22"/>
        </w:rPr>
        <w:t xml:space="preserve">, and </w:t>
      </w:r>
      <w:r w:rsidR="00F568F3">
        <w:rPr>
          <w:b/>
          <w:sz w:val="22"/>
          <w:szCs w:val="22"/>
        </w:rPr>
        <w:t>o</w:t>
      </w:r>
      <w:r w:rsidR="00F568F3" w:rsidRPr="00F568F3">
        <w:rPr>
          <w:b/>
          <w:sz w:val="22"/>
          <w:szCs w:val="22"/>
        </w:rPr>
        <w:t>tolaryngologist</w:t>
      </w:r>
      <w:r w:rsidR="00F568F3" w:rsidDel="00F568F3">
        <w:rPr>
          <w:b/>
          <w:sz w:val="22"/>
          <w:szCs w:val="22"/>
        </w:rPr>
        <w:t xml:space="preserve"> </w:t>
      </w:r>
      <w:r w:rsidR="005672F9">
        <w:rPr>
          <w:b/>
          <w:sz w:val="22"/>
          <w:szCs w:val="22"/>
        </w:rPr>
        <w:t>(</w:t>
      </w:r>
      <w:r w:rsidR="00F568F3">
        <w:rPr>
          <w:b/>
          <w:sz w:val="22"/>
          <w:szCs w:val="22"/>
        </w:rPr>
        <w:t xml:space="preserve">or </w:t>
      </w:r>
      <w:r w:rsidR="005672F9">
        <w:rPr>
          <w:b/>
          <w:sz w:val="22"/>
          <w:szCs w:val="22"/>
        </w:rPr>
        <w:t>ENT) specialist</w:t>
      </w:r>
      <w:r>
        <w:rPr>
          <w:b/>
          <w:sz w:val="22"/>
          <w:szCs w:val="22"/>
        </w:rPr>
        <w:t xml:space="preserve"> attending clinic or participating in a periodic summary conference to discuss individual patient care plans?</w:t>
      </w:r>
    </w:p>
    <w:tbl>
      <w:tblPr>
        <w:tblStyle w:val="13"/>
        <w:tblW w:w="8522" w:type="dxa"/>
        <w:tblInd w:w="720" w:type="dxa"/>
        <w:tblLayout w:type="fixed"/>
        <w:tblLook w:val="0000" w:firstRow="0" w:lastRow="0" w:firstColumn="0" w:lastColumn="0" w:noHBand="0" w:noVBand="0"/>
      </w:tblPr>
      <w:tblGrid>
        <w:gridCol w:w="450"/>
        <w:gridCol w:w="6358"/>
        <w:gridCol w:w="879"/>
        <w:gridCol w:w="835"/>
      </w:tblGrid>
      <w:tr w:rsidR="00B83C21" w14:paraId="1457D0F4" w14:textId="77777777" w:rsidTr="00BC1B5C">
        <w:trPr>
          <w:trHeight w:val="288"/>
        </w:trPr>
        <w:tc>
          <w:tcPr>
            <w:tcW w:w="450" w:type="dxa"/>
          </w:tcPr>
          <w:p w14:paraId="6B2EFB55" w14:textId="77777777" w:rsidR="00B83C21" w:rsidRDefault="00B83C21" w:rsidP="00574DF7">
            <w:pPr>
              <w:rPr>
                <w:b/>
              </w:rPr>
            </w:pPr>
          </w:p>
        </w:tc>
        <w:tc>
          <w:tcPr>
            <w:tcW w:w="6358" w:type="dxa"/>
          </w:tcPr>
          <w:p w14:paraId="046CD4C8" w14:textId="77777777" w:rsidR="00B83C21" w:rsidRDefault="00B83C21" w:rsidP="00574DF7">
            <w:pPr>
              <w:rPr>
                <w:b/>
              </w:rPr>
            </w:pPr>
          </w:p>
        </w:tc>
        <w:tc>
          <w:tcPr>
            <w:tcW w:w="879" w:type="dxa"/>
            <w:vAlign w:val="bottom"/>
          </w:tcPr>
          <w:p w14:paraId="5E2BBB85" w14:textId="77777777" w:rsidR="00B83C21" w:rsidRDefault="001C1CAD" w:rsidP="00574DF7">
            <w:pPr>
              <w:jc w:val="center"/>
              <w:rPr>
                <w:b/>
              </w:rPr>
            </w:pPr>
            <w:r>
              <w:rPr>
                <w:b/>
                <w:sz w:val="22"/>
                <w:szCs w:val="22"/>
              </w:rPr>
              <w:t>Yes</w:t>
            </w:r>
          </w:p>
        </w:tc>
        <w:tc>
          <w:tcPr>
            <w:tcW w:w="835" w:type="dxa"/>
            <w:vAlign w:val="bottom"/>
          </w:tcPr>
          <w:p w14:paraId="4EC5C65E" w14:textId="77777777" w:rsidR="00B83C21" w:rsidRDefault="001C1CAD" w:rsidP="00574DF7">
            <w:pPr>
              <w:jc w:val="center"/>
              <w:rPr>
                <w:b/>
              </w:rPr>
            </w:pPr>
            <w:r>
              <w:rPr>
                <w:b/>
                <w:sz w:val="22"/>
                <w:szCs w:val="22"/>
              </w:rPr>
              <w:t>No</w:t>
            </w:r>
          </w:p>
        </w:tc>
      </w:tr>
      <w:tr w:rsidR="00B83C21" w14:paraId="232ECA95" w14:textId="77777777" w:rsidTr="00BC1B5C">
        <w:trPr>
          <w:trHeight w:val="288"/>
        </w:trPr>
        <w:tc>
          <w:tcPr>
            <w:tcW w:w="450" w:type="dxa"/>
            <w:shd w:val="clear" w:color="auto" w:fill="D9D9D9"/>
          </w:tcPr>
          <w:p w14:paraId="07F7DB17" w14:textId="77777777" w:rsidR="00B83C21" w:rsidRDefault="001C1CAD" w:rsidP="00574DF7">
            <w:r>
              <w:rPr>
                <w:sz w:val="22"/>
                <w:szCs w:val="22"/>
              </w:rPr>
              <w:t>a.</w:t>
            </w:r>
          </w:p>
        </w:tc>
        <w:tc>
          <w:tcPr>
            <w:tcW w:w="6358" w:type="dxa"/>
            <w:shd w:val="clear" w:color="auto" w:fill="D9D9D9"/>
          </w:tcPr>
          <w:p w14:paraId="4A9CA88B" w14:textId="5E341559" w:rsidR="00B83C21" w:rsidRDefault="001C1CAD" w:rsidP="00574DF7">
            <w:r>
              <w:rPr>
                <w:sz w:val="22"/>
                <w:szCs w:val="22"/>
              </w:rPr>
              <w:t xml:space="preserve">Gastroenterologist </w:t>
            </w:r>
          </w:p>
        </w:tc>
        <w:tc>
          <w:tcPr>
            <w:tcW w:w="879" w:type="dxa"/>
            <w:shd w:val="clear" w:color="auto" w:fill="D9D9D9"/>
            <w:vAlign w:val="center"/>
          </w:tcPr>
          <w:p w14:paraId="76FAB642" w14:textId="77777777" w:rsidR="00B83C21" w:rsidRDefault="001C1CAD" w:rsidP="00574DF7">
            <w:pPr>
              <w:jc w:val="center"/>
            </w:pPr>
            <w:r>
              <w:rPr>
                <w:sz w:val="22"/>
                <w:szCs w:val="22"/>
              </w:rPr>
              <w:t>○</w:t>
            </w:r>
          </w:p>
        </w:tc>
        <w:tc>
          <w:tcPr>
            <w:tcW w:w="835" w:type="dxa"/>
            <w:shd w:val="clear" w:color="auto" w:fill="D9D9D9"/>
            <w:vAlign w:val="center"/>
          </w:tcPr>
          <w:p w14:paraId="0B2EF30C" w14:textId="77777777" w:rsidR="00B83C21" w:rsidRDefault="001C1CAD" w:rsidP="00574DF7">
            <w:pPr>
              <w:jc w:val="center"/>
            </w:pPr>
            <w:r>
              <w:rPr>
                <w:sz w:val="22"/>
                <w:szCs w:val="22"/>
              </w:rPr>
              <w:t>○</w:t>
            </w:r>
          </w:p>
        </w:tc>
      </w:tr>
      <w:tr w:rsidR="00B83C21" w14:paraId="691C4271" w14:textId="77777777" w:rsidTr="00BC1B5C">
        <w:trPr>
          <w:trHeight w:val="288"/>
        </w:trPr>
        <w:tc>
          <w:tcPr>
            <w:tcW w:w="450" w:type="dxa"/>
          </w:tcPr>
          <w:p w14:paraId="551E8AF2" w14:textId="77777777" w:rsidR="00B83C21" w:rsidRDefault="001C1CAD" w:rsidP="00574DF7">
            <w:r>
              <w:rPr>
                <w:sz w:val="22"/>
                <w:szCs w:val="22"/>
              </w:rPr>
              <w:t>b.</w:t>
            </w:r>
          </w:p>
        </w:tc>
        <w:tc>
          <w:tcPr>
            <w:tcW w:w="6358" w:type="dxa"/>
          </w:tcPr>
          <w:p w14:paraId="0FC5576F" w14:textId="6CDFCDDC" w:rsidR="00B83C21" w:rsidRDefault="001C1CAD" w:rsidP="00574DF7">
            <w:r>
              <w:rPr>
                <w:sz w:val="22"/>
                <w:szCs w:val="22"/>
              </w:rPr>
              <w:t xml:space="preserve">Endocrinologist </w:t>
            </w:r>
          </w:p>
        </w:tc>
        <w:tc>
          <w:tcPr>
            <w:tcW w:w="879" w:type="dxa"/>
            <w:vAlign w:val="center"/>
          </w:tcPr>
          <w:p w14:paraId="20B7F7EC" w14:textId="77777777" w:rsidR="00B83C21" w:rsidRDefault="001C1CAD" w:rsidP="00574DF7">
            <w:pPr>
              <w:jc w:val="center"/>
            </w:pPr>
            <w:r>
              <w:rPr>
                <w:sz w:val="22"/>
                <w:szCs w:val="22"/>
              </w:rPr>
              <w:t>○</w:t>
            </w:r>
          </w:p>
        </w:tc>
        <w:tc>
          <w:tcPr>
            <w:tcW w:w="835" w:type="dxa"/>
            <w:vAlign w:val="center"/>
          </w:tcPr>
          <w:p w14:paraId="4CAECDDC" w14:textId="77777777" w:rsidR="00B83C21" w:rsidRDefault="001C1CAD" w:rsidP="00574DF7">
            <w:pPr>
              <w:jc w:val="center"/>
            </w:pPr>
            <w:r>
              <w:rPr>
                <w:sz w:val="22"/>
                <w:szCs w:val="22"/>
              </w:rPr>
              <w:t>○</w:t>
            </w:r>
          </w:p>
        </w:tc>
      </w:tr>
      <w:tr w:rsidR="00B83C21" w14:paraId="3F3430B3" w14:textId="77777777" w:rsidTr="00BC1B5C">
        <w:trPr>
          <w:trHeight w:val="288"/>
        </w:trPr>
        <w:tc>
          <w:tcPr>
            <w:tcW w:w="450" w:type="dxa"/>
            <w:shd w:val="clear" w:color="auto" w:fill="D9D9D9"/>
          </w:tcPr>
          <w:p w14:paraId="7C2DDADD" w14:textId="77777777" w:rsidR="00B83C21" w:rsidRDefault="001C1CAD" w:rsidP="00574DF7">
            <w:r>
              <w:rPr>
                <w:sz w:val="22"/>
                <w:szCs w:val="22"/>
              </w:rPr>
              <w:t>c.</w:t>
            </w:r>
          </w:p>
        </w:tc>
        <w:tc>
          <w:tcPr>
            <w:tcW w:w="6358" w:type="dxa"/>
            <w:shd w:val="clear" w:color="auto" w:fill="D9D9D9"/>
          </w:tcPr>
          <w:p w14:paraId="06324D1F" w14:textId="796DBE40" w:rsidR="00B83C21" w:rsidRDefault="001C1CAD" w:rsidP="00574DF7">
            <w:r>
              <w:rPr>
                <w:sz w:val="22"/>
                <w:szCs w:val="22"/>
              </w:rPr>
              <w:t xml:space="preserve">Psychiatrist/Psychologist </w:t>
            </w:r>
          </w:p>
        </w:tc>
        <w:tc>
          <w:tcPr>
            <w:tcW w:w="879" w:type="dxa"/>
            <w:shd w:val="clear" w:color="auto" w:fill="D9D9D9"/>
            <w:vAlign w:val="center"/>
          </w:tcPr>
          <w:p w14:paraId="52C5430D" w14:textId="77777777" w:rsidR="00B83C21" w:rsidRDefault="001C1CAD" w:rsidP="00574DF7">
            <w:pPr>
              <w:jc w:val="center"/>
            </w:pPr>
            <w:r>
              <w:rPr>
                <w:sz w:val="22"/>
                <w:szCs w:val="22"/>
              </w:rPr>
              <w:t>○</w:t>
            </w:r>
          </w:p>
        </w:tc>
        <w:tc>
          <w:tcPr>
            <w:tcW w:w="835" w:type="dxa"/>
            <w:shd w:val="clear" w:color="auto" w:fill="D9D9D9"/>
            <w:vAlign w:val="center"/>
          </w:tcPr>
          <w:p w14:paraId="74AA2AAD" w14:textId="77777777" w:rsidR="00B83C21" w:rsidRDefault="001C1CAD" w:rsidP="00574DF7">
            <w:pPr>
              <w:jc w:val="center"/>
            </w:pPr>
            <w:r>
              <w:rPr>
                <w:sz w:val="22"/>
                <w:szCs w:val="22"/>
              </w:rPr>
              <w:t>○</w:t>
            </w:r>
          </w:p>
        </w:tc>
      </w:tr>
      <w:tr w:rsidR="005672F9" w14:paraId="410D01C5" w14:textId="77777777" w:rsidTr="00746625">
        <w:trPr>
          <w:trHeight w:val="288"/>
        </w:trPr>
        <w:tc>
          <w:tcPr>
            <w:tcW w:w="450" w:type="dxa"/>
            <w:shd w:val="clear" w:color="auto" w:fill="FFFFFF" w:themeFill="background1"/>
          </w:tcPr>
          <w:p w14:paraId="1F464731" w14:textId="309BE74C" w:rsidR="005672F9" w:rsidRDefault="005672F9" w:rsidP="005672F9">
            <w:pPr>
              <w:rPr>
                <w:sz w:val="22"/>
                <w:szCs w:val="22"/>
              </w:rPr>
            </w:pPr>
            <w:r>
              <w:rPr>
                <w:sz w:val="22"/>
                <w:szCs w:val="22"/>
              </w:rPr>
              <w:t>d.</w:t>
            </w:r>
          </w:p>
        </w:tc>
        <w:tc>
          <w:tcPr>
            <w:tcW w:w="6358" w:type="dxa"/>
            <w:shd w:val="clear" w:color="auto" w:fill="FFFFFF" w:themeFill="background1"/>
          </w:tcPr>
          <w:p w14:paraId="6625D5D3" w14:textId="6CB42B4C" w:rsidR="005672F9" w:rsidRDefault="00F568F3" w:rsidP="005672F9">
            <w:pPr>
              <w:rPr>
                <w:sz w:val="22"/>
                <w:szCs w:val="22"/>
              </w:rPr>
            </w:pPr>
            <w:r w:rsidRPr="00F568F3">
              <w:rPr>
                <w:sz w:val="22"/>
                <w:szCs w:val="22"/>
              </w:rPr>
              <w:t>Otolaryngologist</w:t>
            </w:r>
            <w:r w:rsidDel="00F568F3">
              <w:rPr>
                <w:sz w:val="22"/>
                <w:szCs w:val="22"/>
              </w:rPr>
              <w:t xml:space="preserve"> </w:t>
            </w:r>
            <w:r>
              <w:rPr>
                <w:sz w:val="22"/>
                <w:szCs w:val="22"/>
              </w:rPr>
              <w:t xml:space="preserve">or </w:t>
            </w:r>
            <w:r w:rsidR="005672F9">
              <w:rPr>
                <w:sz w:val="22"/>
                <w:szCs w:val="22"/>
              </w:rPr>
              <w:t xml:space="preserve">ENT specialist </w:t>
            </w:r>
          </w:p>
        </w:tc>
        <w:tc>
          <w:tcPr>
            <w:tcW w:w="879" w:type="dxa"/>
            <w:shd w:val="clear" w:color="auto" w:fill="FFFFFF" w:themeFill="background1"/>
            <w:vAlign w:val="center"/>
          </w:tcPr>
          <w:p w14:paraId="5488F43D" w14:textId="0018E230" w:rsidR="005672F9" w:rsidRDefault="005672F9" w:rsidP="005672F9">
            <w:pPr>
              <w:jc w:val="center"/>
              <w:rPr>
                <w:sz w:val="22"/>
                <w:szCs w:val="22"/>
              </w:rPr>
            </w:pPr>
            <w:r>
              <w:rPr>
                <w:sz w:val="22"/>
                <w:szCs w:val="22"/>
              </w:rPr>
              <w:t>○</w:t>
            </w:r>
          </w:p>
        </w:tc>
        <w:tc>
          <w:tcPr>
            <w:tcW w:w="835" w:type="dxa"/>
            <w:shd w:val="clear" w:color="auto" w:fill="FFFFFF" w:themeFill="background1"/>
            <w:vAlign w:val="center"/>
          </w:tcPr>
          <w:p w14:paraId="250EBA47" w14:textId="55AA0A3A" w:rsidR="005672F9" w:rsidRDefault="005672F9" w:rsidP="005672F9">
            <w:pPr>
              <w:jc w:val="center"/>
              <w:rPr>
                <w:sz w:val="22"/>
                <w:szCs w:val="22"/>
              </w:rPr>
            </w:pPr>
            <w:r>
              <w:rPr>
                <w:sz w:val="22"/>
                <w:szCs w:val="22"/>
              </w:rPr>
              <w:t>○</w:t>
            </w:r>
          </w:p>
        </w:tc>
      </w:tr>
    </w:tbl>
    <w:p w14:paraId="503D14A0" w14:textId="77777777" w:rsidR="00B83C21" w:rsidRDefault="00B83C21" w:rsidP="00574DF7">
      <w:pPr>
        <w:rPr>
          <w:b/>
          <w:sz w:val="22"/>
          <w:szCs w:val="22"/>
        </w:rPr>
      </w:pPr>
    </w:p>
    <w:p w14:paraId="0F963FB5" w14:textId="77777777" w:rsidR="00296D08" w:rsidRDefault="00296D08" w:rsidP="00296D08">
      <w:pPr>
        <w:numPr>
          <w:ilvl w:val="0"/>
          <w:numId w:val="12"/>
        </w:numPr>
        <w:ind w:left="720"/>
        <w:rPr>
          <w:sz w:val="22"/>
          <w:szCs w:val="22"/>
        </w:rPr>
      </w:pPr>
      <w:r>
        <w:rPr>
          <w:b/>
          <w:sz w:val="22"/>
          <w:szCs w:val="22"/>
        </w:rPr>
        <w:t>Does your hospital track seasonal influenza vaccination of CF patients (see code list) being treated by your Pediatric Pulmonology</w:t>
      </w:r>
      <w:r>
        <w:t xml:space="preserve"> </w:t>
      </w:r>
      <w:r>
        <w:rPr>
          <w:b/>
          <w:sz w:val="22"/>
          <w:szCs w:val="22"/>
        </w:rPr>
        <w:t>and Lung Surgery program?</w:t>
      </w:r>
    </w:p>
    <w:p w14:paraId="71809D34" w14:textId="77777777" w:rsidR="00B83C21" w:rsidRDefault="00B83C21" w:rsidP="00574DF7">
      <w:pPr>
        <w:rPr>
          <w:b/>
          <w:sz w:val="22"/>
          <w:szCs w:val="22"/>
        </w:rPr>
      </w:pPr>
    </w:p>
    <w:p w14:paraId="3A79A780" w14:textId="77777777" w:rsidR="00B83C21" w:rsidRDefault="001C1CAD" w:rsidP="00574DF7">
      <w:pPr>
        <w:numPr>
          <w:ilvl w:val="1"/>
          <w:numId w:val="10"/>
        </w:numPr>
        <w:rPr>
          <w:sz w:val="22"/>
          <w:szCs w:val="22"/>
        </w:rPr>
      </w:pPr>
      <w:r>
        <w:rPr>
          <w:sz w:val="22"/>
          <w:szCs w:val="22"/>
        </w:rPr>
        <w:t>Yes – Go to J19</w:t>
      </w:r>
    </w:p>
    <w:p w14:paraId="681BB6A2" w14:textId="77777777" w:rsidR="00B83C21" w:rsidRDefault="001C1CAD" w:rsidP="00574DF7">
      <w:pPr>
        <w:numPr>
          <w:ilvl w:val="1"/>
          <w:numId w:val="10"/>
        </w:numPr>
        <w:rPr>
          <w:sz w:val="22"/>
          <w:szCs w:val="22"/>
        </w:rPr>
      </w:pPr>
      <w:r>
        <w:rPr>
          <w:sz w:val="22"/>
          <w:szCs w:val="22"/>
        </w:rPr>
        <w:t>No – Skip to J21</w:t>
      </w:r>
    </w:p>
    <w:p w14:paraId="70D1F616" w14:textId="77777777" w:rsidR="00B83C21" w:rsidRDefault="00B83C21" w:rsidP="00836BD8">
      <w:pPr>
        <w:rPr>
          <w:sz w:val="22"/>
          <w:szCs w:val="22"/>
        </w:rPr>
      </w:pPr>
    </w:p>
    <w:p w14:paraId="5C4AC572" w14:textId="26BC7B0C" w:rsidR="00B83C21" w:rsidRDefault="00BF7B50" w:rsidP="00E2370C">
      <w:pPr>
        <w:numPr>
          <w:ilvl w:val="0"/>
          <w:numId w:val="12"/>
        </w:numPr>
        <w:rPr>
          <w:b/>
          <w:sz w:val="22"/>
          <w:szCs w:val="22"/>
        </w:rPr>
      </w:pPr>
      <w:r w:rsidRPr="00836BD8">
        <w:rPr>
          <w:b/>
          <w:color w:val="4472C4"/>
          <w:sz w:val="22"/>
          <w:szCs w:val="22"/>
        </w:rPr>
        <w:t>T</w:t>
      </w:r>
      <w:r w:rsidR="00F77A51" w:rsidRPr="00836BD8">
        <w:rPr>
          <w:b/>
          <w:color w:val="4472C4"/>
          <w:sz w:val="22"/>
          <w:szCs w:val="22"/>
        </w:rPr>
        <w:t>h</w:t>
      </w:r>
      <w:r w:rsidRPr="00836BD8">
        <w:rPr>
          <w:b/>
          <w:color w:val="4472C4"/>
          <w:sz w:val="22"/>
          <w:szCs w:val="22"/>
        </w:rPr>
        <w:t>is qu</w:t>
      </w:r>
      <w:r w:rsidR="00F77A51" w:rsidRPr="00836BD8">
        <w:rPr>
          <w:b/>
          <w:color w:val="4472C4"/>
          <w:sz w:val="22"/>
          <w:szCs w:val="22"/>
        </w:rPr>
        <w:t>e</w:t>
      </w:r>
      <w:r w:rsidRPr="00836BD8">
        <w:rPr>
          <w:b/>
          <w:color w:val="4472C4"/>
          <w:sz w:val="22"/>
          <w:szCs w:val="22"/>
        </w:rPr>
        <w:t>stion has been removed from the survey.</w:t>
      </w:r>
      <w:r w:rsidR="00F77A51" w:rsidRPr="00836BD8">
        <w:rPr>
          <w:b/>
          <w:color w:val="4472C4"/>
          <w:sz w:val="22"/>
          <w:szCs w:val="22"/>
        </w:rPr>
        <w:t xml:space="preserve"> </w:t>
      </w:r>
    </w:p>
    <w:p w14:paraId="3B85984E" w14:textId="094E68E5" w:rsidR="00B83C21" w:rsidRDefault="00B7218A" w:rsidP="007B5F0E">
      <w:pPr>
        <w:numPr>
          <w:ilvl w:val="0"/>
          <w:numId w:val="12"/>
        </w:numPr>
        <w:ind w:left="720"/>
        <w:rPr>
          <w:sz w:val="22"/>
          <w:szCs w:val="22"/>
        </w:rPr>
      </w:pPr>
      <w:r>
        <w:rPr>
          <w:b/>
          <w:sz w:val="22"/>
          <w:szCs w:val="22"/>
        </w:rPr>
        <w:t>This q</w:t>
      </w:r>
      <w:r w:rsidR="001C1CAD">
        <w:rPr>
          <w:b/>
          <w:sz w:val="22"/>
          <w:szCs w:val="22"/>
        </w:rPr>
        <w:t xml:space="preserve">uestion </w:t>
      </w:r>
      <w:r>
        <w:rPr>
          <w:b/>
          <w:sz w:val="22"/>
          <w:szCs w:val="22"/>
        </w:rPr>
        <w:t xml:space="preserve">has been removed </w:t>
      </w:r>
      <w:r w:rsidR="001C1CAD">
        <w:rPr>
          <w:b/>
          <w:sz w:val="22"/>
          <w:szCs w:val="22"/>
        </w:rPr>
        <w:t xml:space="preserve">from </w:t>
      </w:r>
      <w:r>
        <w:rPr>
          <w:b/>
          <w:sz w:val="22"/>
          <w:szCs w:val="22"/>
        </w:rPr>
        <w:t xml:space="preserve">the </w:t>
      </w:r>
      <w:r w:rsidR="007C4417">
        <w:rPr>
          <w:b/>
          <w:sz w:val="22"/>
          <w:szCs w:val="22"/>
        </w:rPr>
        <w:t>s</w:t>
      </w:r>
      <w:r w:rsidR="001C1CAD">
        <w:rPr>
          <w:b/>
          <w:sz w:val="22"/>
          <w:szCs w:val="22"/>
        </w:rPr>
        <w:t>urvey.</w:t>
      </w:r>
    </w:p>
    <w:p w14:paraId="13FD0E6F" w14:textId="77777777" w:rsidR="00F01A75" w:rsidRDefault="00F01A75">
      <w:pPr>
        <w:rPr>
          <w:b/>
          <w:sz w:val="22"/>
          <w:szCs w:val="22"/>
        </w:rPr>
      </w:pPr>
    </w:p>
    <w:p w14:paraId="6C51ADE3" w14:textId="6EB2A58C" w:rsidR="00D219BC" w:rsidRPr="00D219BC" w:rsidRDefault="00D219BC" w:rsidP="007B5F0E">
      <w:pPr>
        <w:pStyle w:val="ListParagraph"/>
        <w:numPr>
          <w:ilvl w:val="0"/>
          <w:numId w:val="12"/>
        </w:numPr>
        <w:rPr>
          <w:b/>
          <w:sz w:val="22"/>
          <w:szCs w:val="22"/>
        </w:rPr>
      </w:pPr>
      <w:r w:rsidRPr="00D219BC">
        <w:rPr>
          <w:b/>
          <w:sz w:val="22"/>
          <w:szCs w:val="22"/>
        </w:rPr>
        <w:t xml:space="preserve">This question has been removed from the </w:t>
      </w:r>
      <w:r w:rsidR="007C4417">
        <w:rPr>
          <w:b/>
          <w:sz w:val="22"/>
          <w:szCs w:val="22"/>
        </w:rPr>
        <w:t>s</w:t>
      </w:r>
      <w:r w:rsidRPr="00D219BC">
        <w:rPr>
          <w:b/>
          <w:sz w:val="22"/>
          <w:szCs w:val="22"/>
        </w:rPr>
        <w:t>urvey.</w:t>
      </w:r>
    </w:p>
    <w:p w14:paraId="16A27601" w14:textId="77777777" w:rsidR="00B83C21" w:rsidRDefault="00B83C21" w:rsidP="00574DF7">
      <w:pPr>
        <w:ind w:left="720"/>
        <w:rPr>
          <w:b/>
          <w:sz w:val="22"/>
          <w:szCs w:val="22"/>
        </w:rPr>
      </w:pPr>
    </w:p>
    <w:p w14:paraId="4849CA7B" w14:textId="6DCA623F" w:rsidR="00D219BC" w:rsidRPr="00D219BC" w:rsidRDefault="00D219BC" w:rsidP="007B5F0E">
      <w:pPr>
        <w:pStyle w:val="ListParagraph"/>
        <w:numPr>
          <w:ilvl w:val="0"/>
          <w:numId w:val="12"/>
        </w:numPr>
        <w:rPr>
          <w:b/>
          <w:sz w:val="22"/>
          <w:szCs w:val="22"/>
        </w:rPr>
      </w:pPr>
      <w:r w:rsidRPr="00D219BC">
        <w:rPr>
          <w:b/>
          <w:sz w:val="22"/>
          <w:szCs w:val="22"/>
        </w:rPr>
        <w:t xml:space="preserve">This question has been removed from the </w:t>
      </w:r>
      <w:r w:rsidR="007C4417">
        <w:rPr>
          <w:b/>
          <w:sz w:val="22"/>
          <w:szCs w:val="22"/>
        </w:rPr>
        <w:t>s</w:t>
      </w:r>
      <w:r w:rsidRPr="00D219BC">
        <w:rPr>
          <w:b/>
          <w:sz w:val="22"/>
          <w:szCs w:val="22"/>
        </w:rPr>
        <w:t>urvey.</w:t>
      </w:r>
    </w:p>
    <w:p w14:paraId="01DC77AF" w14:textId="5113F669" w:rsidR="00B83C21" w:rsidRDefault="0033022B" w:rsidP="00574DF7">
      <w:pPr>
        <w:rPr>
          <w:b/>
          <w:sz w:val="22"/>
          <w:szCs w:val="22"/>
        </w:rPr>
      </w:pPr>
      <w:r>
        <w:rPr>
          <w:b/>
          <w:sz w:val="22"/>
          <w:szCs w:val="22"/>
        </w:rPr>
        <w:br w:type="page"/>
      </w:r>
    </w:p>
    <w:p w14:paraId="372E9BEA" w14:textId="57B42A85" w:rsidR="00B83C21" w:rsidRPr="00995F17" w:rsidRDefault="00B4433A" w:rsidP="007B5F0E">
      <w:pPr>
        <w:numPr>
          <w:ilvl w:val="0"/>
          <w:numId w:val="12"/>
        </w:numPr>
        <w:ind w:left="720"/>
        <w:rPr>
          <w:sz w:val="22"/>
          <w:szCs w:val="22"/>
        </w:rPr>
      </w:pPr>
      <w:r w:rsidRPr="006A1F1B">
        <w:rPr>
          <w:rFonts w:eastAsia="Gungsuh"/>
          <w:b/>
          <w:sz w:val="22"/>
          <w:szCs w:val="22"/>
        </w:rPr>
        <w:lastRenderedPageBreak/>
        <w:t xml:space="preserve">How many </w:t>
      </w:r>
      <w:r w:rsidR="001C1CAD" w:rsidRPr="006A1F1B">
        <w:rPr>
          <w:rFonts w:eastAsia="Gungsuh"/>
          <w:b/>
          <w:sz w:val="22"/>
          <w:szCs w:val="22"/>
        </w:rPr>
        <w:t xml:space="preserve">patients were seen by your Pediatric Pulmonology and Lung Surgery program with cystic fibrosis, ≥ 10 years of age, and not already taking insulin for Cystic Fibrosis Related Diabetes (CFRD)? Of this group, how many have completed an oral glucose tolerance test in the last calendar year using a standardized protocol in accordance with the published </w:t>
      </w:r>
      <w:r w:rsidR="001C1CAD" w:rsidRPr="00995F17">
        <w:rPr>
          <w:b/>
          <w:sz w:val="22"/>
          <w:szCs w:val="22"/>
          <w:u w:val="single"/>
        </w:rPr>
        <w:t>CFF guidelines</w:t>
      </w:r>
      <w:r w:rsidR="001C1CAD" w:rsidRPr="00995F17">
        <w:rPr>
          <w:b/>
          <w:sz w:val="22"/>
          <w:szCs w:val="22"/>
        </w:rPr>
        <w:t>?</w:t>
      </w:r>
      <w:r w:rsidR="001C1CAD" w:rsidRPr="00995F17">
        <w:rPr>
          <w:b/>
          <w:sz w:val="22"/>
          <w:szCs w:val="22"/>
          <w:vertAlign w:val="superscript"/>
        </w:rPr>
        <w:footnoteReference w:id="11"/>
      </w:r>
      <w:r w:rsidR="001C1CAD" w:rsidRPr="00995F17">
        <w:rPr>
          <w:b/>
          <w:sz w:val="22"/>
          <w:szCs w:val="22"/>
        </w:rPr>
        <w:t xml:space="preserve"> </w:t>
      </w:r>
      <w:r w:rsidR="00621CC0">
        <w:rPr>
          <w:sz w:val="22"/>
          <w:szCs w:val="22"/>
        </w:rPr>
        <w:t xml:space="preserve">[For participants in the CFF Registry, this information should be taken directly from your hospital’s </w:t>
      </w:r>
      <w:r w:rsidR="00995F09" w:rsidRPr="00836BD8">
        <w:rPr>
          <w:color w:val="4472C4"/>
          <w:sz w:val="22"/>
          <w:szCs w:val="22"/>
        </w:rPr>
        <w:t>2024</w:t>
      </w:r>
      <w:r w:rsidR="00621CC0">
        <w:rPr>
          <w:sz w:val="22"/>
          <w:szCs w:val="22"/>
        </w:rPr>
        <w:t xml:space="preserve"> final year-end report.]</w:t>
      </w:r>
    </w:p>
    <w:p w14:paraId="12202E9C" w14:textId="77777777" w:rsidR="00B83C21" w:rsidRDefault="00B83C21" w:rsidP="00574DF7">
      <w:pPr>
        <w:ind w:firstLine="720"/>
        <w:rPr>
          <w:sz w:val="22"/>
          <w:szCs w:val="22"/>
        </w:rPr>
      </w:pPr>
    </w:p>
    <w:p w14:paraId="0E969648" w14:textId="77777777" w:rsidR="004F0A83" w:rsidRDefault="001C1CAD" w:rsidP="00574DF7">
      <w:pPr>
        <w:ind w:firstLine="720"/>
        <w:rPr>
          <w:sz w:val="22"/>
          <w:szCs w:val="22"/>
        </w:rPr>
      </w:pPr>
      <w:r>
        <w:rPr>
          <w:sz w:val="22"/>
          <w:szCs w:val="22"/>
        </w:rPr>
        <w:t xml:space="preserve">________ </w:t>
      </w:r>
      <w:r w:rsidR="004C2E91">
        <w:rPr>
          <w:sz w:val="22"/>
          <w:szCs w:val="22"/>
        </w:rPr>
        <w:t xml:space="preserve">a. </w:t>
      </w:r>
      <w:r>
        <w:rPr>
          <w:sz w:val="22"/>
          <w:szCs w:val="22"/>
        </w:rPr>
        <w:t xml:space="preserve">Number of patients </w:t>
      </w:r>
    </w:p>
    <w:p w14:paraId="247C21A8" w14:textId="56EDF1F4" w:rsidR="00B83C21" w:rsidRDefault="001C1CAD" w:rsidP="00172637">
      <w:pPr>
        <w:ind w:left="1620" w:hanging="900"/>
        <w:rPr>
          <w:b/>
          <w:color w:val="1F497D"/>
          <w:sz w:val="22"/>
          <w:szCs w:val="22"/>
        </w:rPr>
      </w:pPr>
      <w:r>
        <w:rPr>
          <w:sz w:val="22"/>
          <w:szCs w:val="22"/>
        </w:rPr>
        <w:t xml:space="preserve">________ </w:t>
      </w:r>
      <w:r w:rsidR="004C2E91">
        <w:rPr>
          <w:sz w:val="22"/>
          <w:szCs w:val="22"/>
        </w:rPr>
        <w:t xml:space="preserve">b. </w:t>
      </w:r>
      <w:r>
        <w:rPr>
          <w:sz w:val="22"/>
          <w:szCs w:val="22"/>
        </w:rPr>
        <w:t xml:space="preserve">Number of patients with completed oral glucose test </w:t>
      </w:r>
    </w:p>
    <w:p w14:paraId="4923E680" w14:textId="77777777" w:rsidR="00B83C21" w:rsidRDefault="00B83C21" w:rsidP="00574DF7">
      <w:pPr>
        <w:ind w:firstLine="720"/>
        <w:rPr>
          <w:sz w:val="22"/>
          <w:szCs w:val="22"/>
        </w:rPr>
      </w:pPr>
    </w:p>
    <w:p w14:paraId="0C458E69" w14:textId="77777777" w:rsidR="00CD7E21" w:rsidRDefault="00CD7E21" w:rsidP="00F447E8">
      <w:pPr>
        <w:pStyle w:val="Validation"/>
      </w:pPr>
      <w:r>
        <w:t>NOTES:</w:t>
      </w:r>
      <w:r>
        <w:tab/>
        <w:t>J23x should be whole number only.  Do not allow decimals.</w:t>
      </w:r>
    </w:p>
    <w:p w14:paraId="3C8614D3" w14:textId="52609DBD"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 xml:space="preserve">VALIDATE: </w:t>
      </w:r>
      <w:r>
        <w:rPr>
          <w:rFonts w:ascii="Times" w:eastAsia="Times" w:hAnsi="Times" w:cs="Times"/>
          <w:b/>
          <w:color w:val="525252"/>
          <w:sz w:val="22"/>
          <w:szCs w:val="22"/>
        </w:rPr>
        <w:tab/>
        <w:t>If J23b &gt; J23a, DISPLAY: “J23: Number of patients with completed oral glucose test cannot be greater than the total number of patients.”</w:t>
      </w:r>
    </w:p>
    <w:p w14:paraId="7ED9B778" w14:textId="77777777" w:rsidR="00B83C21" w:rsidRDefault="00B83C21" w:rsidP="00574DF7">
      <w:pPr>
        <w:rPr>
          <w:b/>
          <w:sz w:val="22"/>
          <w:szCs w:val="22"/>
        </w:rPr>
      </w:pPr>
    </w:p>
    <w:p w14:paraId="6C3EA757" w14:textId="4954522E" w:rsidR="00B83C21" w:rsidRDefault="00B9608E" w:rsidP="007B5F0E">
      <w:pPr>
        <w:numPr>
          <w:ilvl w:val="0"/>
          <w:numId w:val="12"/>
        </w:numPr>
        <w:ind w:left="720"/>
        <w:rPr>
          <w:sz w:val="22"/>
          <w:szCs w:val="22"/>
        </w:rPr>
      </w:pPr>
      <w:r>
        <w:rPr>
          <w:b/>
          <w:sz w:val="22"/>
          <w:szCs w:val="22"/>
        </w:rPr>
        <w:t xml:space="preserve">What was the profile of the cystic fibrosis (CF) patients (see code list) seen in your Pediatric Pulmonology and Lung Surgery program during </w:t>
      </w:r>
      <w:r w:rsidR="00995F09">
        <w:rPr>
          <w:b/>
          <w:bCs/>
          <w:sz w:val="22"/>
          <w:szCs w:val="22"/>
        </w:rPr>
        <w:t>20</w:t>
      </w:r>
      <w:r w:rsidR="00F77A51" w:rsidRPr="00836BD8">
        <w:rPr>
          <w:b/>
          <w:bCs/>
          <w:color w:val="4472C4"/>
          <w:sz w:val="22"/>
          <w:szCs w:val="22"/>
        </w:rPr>
        <w:t>24</w:t>
      </w:r>
      <w:r w:rsidR="00F77A51" w:rsidRPr="0B9A3A13">
        <w:rPr>
          <w:b/>
          <w:bCs/>
          <w:sz w:val="22"/>
          <w:szCs w:val="22"/>
        </w:rPr>
        <w:t>?</w:t>
      </w:r>
      <w:r w:rsidR="00F77A51">
        <w:rPr>
          <w:b/>
          <w:sz w:val="22"/>
          <w:szCs w:val="22"/>
        </w:rPr>
        <w:t xml:space="preserve"> </w:t>
      </w:r>
      <w:r w:rsidR="004C2E91">
        <w:rPr>
          <w:sz w:val="22"/>
          <w:szCs w:val="22"/>
        </w:rPr>
        <w:t>[</w:t>
      </w:r>
      <w:r w:rsidR="001C1CAD">
        <w:rPr>
          <w:sz w:val="22"/>
          <w:szCs w:val="22"/>
        </w:rPr>
        <w:t xml:space="preserve">For participants in the CFF Registry, this information should be taken directly from your hospital’s </w:t>
      </w:r>
      <w:r w:rsidR="00995F09" w:rsidRPr="00836BD8">
        <w:rPr>
          <w:color w:val="4472C4"/>
          <w:sz w:val="22"/>
          <w:szCs w:val="22"/>
        </w:rPr>
        <w:t>2024</w:t>
      </w:r>
      <w:r w:rsidR="00F01A75">
        <w:rPr>
          <w:sz w:val="22"/>
          <w:szCs w:val="22"/>
        </w:rPr>
        <w:t xml:space="preserve"> </w:t>
      </w:r>
      <w:r w:rsidR="001C1CAD">
        <w:rPr>
          <w:sz w:val="22"/>
          <w:szCs w:val="22"/>
        </w:rPr>
        <w:t>final year-end report; note that the BMI and FEV metrics should use the risk-adjusted metrics from the report. For hospitals not currently participating in the CFF Registry, please only report the number of CF patients primarily seen at your pediatric program during the last calendar year (J24a) and compliance with established patient guidelines (J24d).</w:t>
      </w:r>
      <w:r w:rsidR="004C2E91">
        <w:rPr>
          <w:sz w:val="22"/>
          <w:szCs w:val="22"/>
        </w:rPr>
        <w:t xml:space="preserve"> </w:t>
      </w:r>
      <w:r w:rsidR="001C1CAD">
        <w:rPr>
          <w:sz w:val="22"/>
          <w:szCs w:val="22"/>
        </w:rPr>
        <w:t>Please exclude patients who have undergone lung transplantation from your response.</w:t>
      </w:r>
      <w:r w:rsidR="002848CA">
        <w:rPr>
          <w:sz w:val="22"/>
          <w:szCs w:val="22"/>
        </w:rPr>
        <w:t xml:space="preserve"> Note J24g is being collected for information purposes only and will not be factored into the rankings </w:t>
      </w:r>
      <w:r w:rsidR="00CD3B48">
        <w:rPr>
          <w:sz w:val="22"/>
          <w:szCs w:val="22"/>
        </w:rPr>
        <w:t>this year.</w:t>
      </w:r>
      <w:r w:rsidR="001C1CAD">
        <w:rPr>
          <w:sz w:val="22"/>
          <w:szCs w:val="22"/>
        </w:rPr>
        <w:t>]</w:t>
      </w:r>
    </w:p>
    <w:tbl>
      <w:tblPr>
        <w:tblStyle w:val="12"/>
        <w:tblW w:w="8597" w:type="dxa"/>
        <w:tblInd w:w="763" w:type="dxa"/>
        <w:tblLayout w:type="fixed"/>
        <w:tblLook w:val="0000" w:firstRow="0" w:lastRow="0" w:firstColumn="0" w:lastColumn="0" w:noHBand="0" w:noVBand="0"/>
      </w:tblPr>
      <w:tblGrid>
        <w:gridCol w:w="407"/>
        <w:gridCol w:w="6750"/>
        <w:gridCol w:w="1440"/>
      </w:tblGrid>
      <w:tr w:rsidR="00B83C21" w14:paraId="32BE360D" w14:textId="77777777" w:rsidTr="00BC1B5C">
        <w:trPr>
          <w:trHeight w:val="288"/>
        </w:trPr>
        <w:tc>
          <w:tcPr>
            <w:tcW w:w="407" w:type="dxa"/>
          </w:tcPr>
          <w:p w14:paraId="3AA6A5C0" w14:textId="77777777" w:rsidR="00B83C21" w:rsidRDefault="00B83C21" w:rsidP="00574DF7">
            <w:pPr>
              <w:rPr>
                <w:b/>
              </w:rPr>
            </w:pPr>
          </w:p>
        </w:tc>
        <w:tc>
          <w:tcPr>
            <w:tcW w:w="6750" w:type="dxa"/>
          </w:tcPr>
          <w:p w14:paraId="26318068" w14:textId="77777777" w:rsidR="00B83C21" w:rsidRDefault="00B83C21" w:rsidP="00574DF7">
            <w:pPr>
              <w:rPr>
                <w:b/>
              </w:rPr>
            </w:pPr>
          </w:p>
        </w:tc>
        <w:tc>
          <w:tcPr>
            <w:tcW w:w="1440" w:type="dxa"/>
            <w:vAlign w:val="bottom"/>
          </w:tcPr>
          <w:p w14:paraId="5417DE76" w14:textId="77777777" w:rsidR="00B83C21" w:rsidRDefault="001C1CAD" w:rsidP="00574DF7">
            <w:pPr>
              <w:jc w:val="center"/>
              <w:rPr>
                <w:b/>
              </w:rPr>
            </w:pPr>
            <w:r>
              <w:rPr>
                <w:b/>
                <w:sz w:val="22"/>
                <w:szCs w:val="22"/>
              </w:rPr>
              <w:t>Value</w:t>
            </w:r>
          </w:p>
        </w:tc>
      </w:tr>
      <w:tr w:rsidR="00B83C21" w14:paraId="4515B5A1" w14:textId="77777777" w:rsidTr="21EF9B31">
        <w:trPr>
          <w:trHeight w:val="288"/>
        </w:trPr>
        <w:tc>
          <w:tcPr>
            <w:tcW w:w="407" w:type="dxa"/>
            <w:shd w:val="clear" w:color="auto" w:fill="D9D9D9" w:themeFill="background1" w:themeFillShade="D9"/>
          </w:tcPr>
          <w:p w14:paraId="462C5AC0" w14:textId="77777777" w:rsidR="00B83C21" w:rsidRDefault="001C1CAD" w:rsidP="00574DF7">
            <w:r>
              <w:rPr>
                <w:sz w:val="22"/>
                <w:szCs w:val="22"/>
              </w:rPr>
              <w:t>a.</w:t>
            </w:r>
          </w:p>
        </w:tc>
        <w:tc>
          <w:tcPr>
            <w:tcW w:w="6750" w:type="dxa"/>
            <w:shd w:val="clear" w:color="auto" w:fill="D9D9D9" w:themeFill="background1" w:themeFillShade="D9"/>
          </w:tcPr>
          <w:p w14:paraId="2EA26346" w14:textId="0F8A98F5" w:rsidR="00B83C21" w:rsidRDefault="001C1CAD" w:rsidP="00574DF7">
            <w:r>
              <w:rPr>
                <w:sz w:val="22"/>
                <w:szCs w:val="22"/>
              </w:rPr>
              <w:t>Unique</w:t>
            </w:r>
            <w:r w:rsidR="00621CC0">
              <w:rPr>
                <w:sz w:val="22"/>
                <w:szCs w:val="22"/>
              </w:rPr>
              <w:t xml:space="preserve"> number of</w:t>
            </w:r>
            <w:r>
              <w:rPr>
                <w:sz w:val="22"/>
                <w:szCs w:val="22"/>
              </w:rPr>
              <w:t xml:space="preserve"> </w:t>
            </w:r>
            <w:r w:rsidR="003E1605">
              <w:rPr>
                <w:sz w:val="22"/>
                <w:szCs w:val="22"/>
              </w:rPr>
              <w:t xml:space="preserve">CF </w:t>
            </w:r>
            <w:r>
              <w:rPr>
                <w:sz w:val="22"/>
                <w:szCs w:val="22"/>
              </w:rPr>
              <w:t xml:space="preserve">patients (birth to </w:t>
            </w:r>
            <w:r w:rsidR="007001E1">
              <w:rPr>
                <w:sz w:val="22"/>
                <w:szCs w:val="22"/>
              </w:rPr>
              <w:t xml:space="preserve">age </w:t>
            </w:r>
            <w:r>
              <w:rPr>
                <w:sz w:val="22"/>
                <w:szCs w:val="22"/>
              </w:rPr>
              <w:t xml:space="preserve">21) seen primarily at your hospital </w:t>
            </w:r>
          </w:p>
        </w:tc>
        <w:tc>
          <w:tcPr>
            <w:tcW w:w="1440" w:type="dxa"/>
            <w:shd w:val="clear" w:color="auto" w:fill="D9D9D9" w:themeFill="background1" w:themeFillShade="D9"/>
            <w:vAlign w:val="center"/>
          </w:tcPr>
          <w:p w14:paraId="26C74102" w14:textId="77777777" w:rsidR="00B83C21" w:rsidRDefault="001C1CAD" w:rsidP="00574DF7">
            <w:pPr>
              <w:ind w:left="74"/>
              <w:rPr>
                <w:b/>
              </w:rPr>
            </w:pPr>
            <w:r>
              <w:rPr>
                <w:sz w:val="22"/>
                <w:szCs w:val="22"/>
              </w:rPr>
              <w:t>________</w:t>
            </w:r>
          </w:p>
        </w:tc>
      </w:tr>
      <w:tr w:rsidR="00B83C21" w14:paraId="4A8EB450" w14:textId="77777777" w:rsidTr="00BC1B5C">
        <w:trPr>
          <w:trHeight w:val="288"/>
        </w:trPr>
        <w:tc>
          <w:tcPr>
            <w:tcW w:w="407" w:type="dxa"/>
          </w:tcPr>
          <w:p w14:paraId="6CE5BB66" w14:textId="77777777" w:rsidR="00B83C21" w:rsidRDefault="001C1CAD" w:rsidP="00574DF7">
            <w:r>
              <w:rPr>
                <w:sz w:val="22"/>
                <w:szCs w:val="22"/>
              </w:rPr>
              <w:t>b.</w:t>
            </w:r>
          </w:p>
        </w:tc>
        <w:tc>
          <w:tcPr>
            <w:tcW w:w="6750" w:type="dxa"/>
          </w:tcPr>
          <w:p w14:paraId="4453370F" w14:textId="42398A71" w:rsidR="00B83C21" w:rsidRDefault="001C1CAD" w:rsidP="00574DF7">
            <w:r>
              <w:rPr>
                <w:sz w:val="22"/>
                <w:szCs w:val="22"/>
                <w:u w:val="single"/>
              </w:rPr>
              <w:t>Median BMI percentile</w:t>
            </w:r>
            <w:r>
              <w:rPr>
                <w:sz w:val="22"/>
                <w:szCs w:val="22"/>
                <w:vertAlign w:val="superscript"/>
              </w:rPr>
              <w:footnoteReference w:id="12"/>
            </w:r>
            <w:r>
              <w:rPr>
                <w:sz w:val="22"/>
                <w:szCs w:val="22"/>
              </w:rPr>
              <w:t xml:space="preserve"> for age for patients 2–19 years of age </w:t>
            </w:r>
          </w:p>
        </w:tc>
        <w:tc>
          <w:tcPr>
            <w:tcW w:w="1440" w:type="dxa"/>
            <w:vAlign w:val="center"/>
          </w:tcPr>
          <w:p w14:paraId="47740FCB" w14:textId="77777777" w:rsidR="00B83C21" w:rsidRDefault="001C1CAD" w:rsidP="00574DF7">
            <w:pPr>
              <w:ind w:left="74"/>
              <w:rPr>
                <w:b/>
              </w:rPr>
            </w:pPr>
            <w:r>
              <w:rPr>
                <w:sz w:val="22"/>
                <w:szCs w:val="22"/>
              </w:rPr>
              <w:t>________</w:t>
            </w:r>
            <w:r>
              <w:rPr>
                <w:b/>
                <w:sz w:val="22"/>
                <w:szCs w:val="22"/>
              </w:rPr>
              <w:t>%</w:t>
            </w:r>
          </w:p>
        </w:tc>
      </w:tr>
      <w:tr w:rsidR="00B83C21" w14:paraId="5F0D6720" w14:textId="77777777" w:rsidTr="21EF9B31">
        <w:trPr>
          <w:trHeight w:val="288"/>
        </w:trPr>
        <w:tc>
          <w:tcPr>
            <w:tcW w:w="407" w:type="dxa"/>
            <w:shd w:val="clear" w:color="auto" w:fill="D9D9D9" w:themeFill="background1" w:themeFillShade="D9"/>
          </w:tcPr>
          <w:p w14:paraId="5FA84B89" w14:textId="77777777" w:rsidR="00B83C21" w:rsidRDefault="001C1CAD" w:rsidP="00574DF7">
            <w:r>
              <w:rPr>
                <w:sz w:val="22"/>
                <w:szCs w:val="22"/>
              </w:rPr>
              <w:t>c.</w:t>
            </w:r>
          </w:p>
        </w:tc>
        <w:tc>
          <w:tcPr>
            <w:tcW w:w="6750" w:type="dxa"/>
            <w:shd w:val="clear" w:color="auto" w:fill="D9D9D9" w:themeFill="background1" w:themeFillShade="D9"/>
          </w:tcPr>
          <w:p w14:paraId="5666A4E1" w14:textId="4E6CF945" w:rsidR="00B83C21" w:rsidRDefault="001C1CAD" w:rsidP="00574DF7">
            <w:r w:rsidRPr="00C43403">
              <w:rPr>
                <w:sz w:val="22"/>
                <w:szCs w:val="22"/>
              </w:rPr>
              <w:t>Median F</w:t>
            </w:r>
            <w:r w:rsidR="00F45B10">
              <w:rPr>
                <w:sz w:val="22"/>
                <w:szCs w:val="22"/>
              </w:rPr>
              <w:t>EV1</w:t>
            </w:r>
            <w:r w:rsidRPr="00C43403">
              <w:rPr>
                <w:sz w:val="22"/>
                <w:szCs w:val="22"/>
              </w:rPr>
              <w:t xml:space="preserve"> percent predicted</w:t>
            </w:r>
            <w:r>
              <w:rPr>
                <w:sz w:val="22"/>
                <w:szCs w:val="22"/>
              </w:rPr>
              <w:t xml:space="preserve">, patients 6–12 years of age </w:t>
            </w:r>
          </w:p>
        </w:tc>
        <w:tc>
          <w:tcPr>
            <w:tcW w:w="1440" w:type="dxa"/>
            <w:shd w:val="clear" w:color="auto" w:fill="D9D9D9" w:themeFill="background1" w:themeFillShade="D9"/>
            <w:vAlign w:val="center"/>
          </w:tcPr>
          <w:p w14:paraId="3AD02AF9" w14:textId="77777777" w:rsidR="00B83C21" w:rsidRDefault="001C1CAD" w:rsidP="00574DF7">
            <w:pPr>
              <w:ind w:left="74"/>
              <w:rPr>
                <w:b/>
              </w:rPr>
            </w:pPr>
            <w:r>
              <w:rPr>
                <w:sz w:val="22"/>
                <w:szCs w:val="22"/>
              </w:rPr>
              <w:t>________</w:t>
            </w:r>
            <w:r>
              <w:rPr>
                <w:b/>
                <w:sz w:val="22"/>
                <w:szCs w:val="22"/>
              </w:rPr>
              <w:t>%</w:t>
            </w:r>
          </w:p>
        </w:tc>
      </w:tr>
      <w:tr w:rsidR="00B83C21" w14:paraId="2702405C" w14:textId="77777777" w:rsidTr="00BC1B5C">
        <w:trPr>
          <w:trHeight w:val="288"/>
        </w:trPr>
        <w:tc>
          <w:tcPr>
            <w:tcW w:w="407" w:type="dxa"/>
          </w:tcPr>
          <w:p w14:paraId="203A1A35" w14:textId="77777777" w:rsidR="00B83C21" w:rsidRDefault="001C1CAD" w:rsidP="00574DF7">
            <w:r>
              <w:rPr>
                <w:sz w:val="22"/>
                <w:szCs w:val="22"/>
              </w:rPr>
              <w:t>d.</w:t>
            </w:r>
          </w:p>
        </w:tc>
        <w:tc>
          <w:tcPr>
            <w:tcW w:w="6750" w:type="dxa"/>
          </w:tcPr>
          <w:p w14:paraId="700C2616" w14:textId="336B1815" w:rsidR="00B83C21" w:rsidRDefault="001C1CAD" w:rsidP="00574DF7">
            <w:r w:rsidRPr="00C43403">
              <w:rPr>
                <w:sz w:val="22"/>
                <w:szCs w:val="22"/>
              </w:rPr>
              <w:t>Median F</w:t>
            </w:r>
            <w:r w:rsidR="00F45B10">
              <w:rPr>
                <w:sz w:val="22"/>
                <w:szCs w:val="22"/>
              </w:rPr>
              <w:t>EV1</w:t>
            </w:r>
            <w:r w:rsidRPr="00C43403">
              <w:rPr>
                <w:sz w:val="22"/>
                <w:szCs w:val="22"/>
              </w:rPr>
              <w:t xml:space="preserve"> percent predicted</w:t>
            </w:r>
            <w:r>
              <w:rPr>
                <w:sz w:val="22"/>
                <w:szCs w:val="22"/>
              </w:rPr>
              <w:t xml:space="preserve">, patients 13-17 years of age </w:t>
            </w:r>
          </w:p>
        </w:tc>
        <w:tc>
          <w:tcPr>
            <w:tcW w:w="1440" w:type="dxa"/>
            <w:vAlign w:val="center"/>
          </w:tcPr>
          <w:p w14:paraId="1D1E1B19" w14:textId="77777777" w:rsidR="00B83C21" w:rsidRDefault="001C1CAD" w:rsidP="00574DF7">
            <w:pPr>
              <w:ind w:left="74"/>
              <w:rPr>
                <w:b/>
              </w:rPr>
            </w:pPr>
            <w:r>
              <w:rPr>
                <w:sz w:val="22"/>
                <w:szCs w:val="22"/>
              </w:rPr>
              <w:t>________</w:t>
            </w:r>
            <w:r>
              <w:rPr>
                <w:b/>
                <w:sz w:val="22"/>
                <w:szCs w:val="22"/>
              </w:rPr>
              <w:t>%</w:t>
            </w:r>
          </w:p>
        </w:tc>
      </w:tr>
      <w:tr w:rsidR="00B83C21" w14:paraId="58DEE78A" w14:textId="77777777" w:rsidTr="21EF9B31">
        <w:trPr>
          <w:trHeight w:val="288"/>
        </w:trPr>
        <w:tc>
          <w:tcPr>
            <w:tcW w:w="407" w:type="dxa"/>
            <w:shd w:val="clear" w:color="auto" w:fill="D9D9D9" w:themeFill="background1" w:themeFillShade="D9"/>
          </w:tcPr>
          <w:p w14:paraId="1C6BDEB1" w14:textId="77777777" w:rsidR="00B83C21" w:rsidRDefault="001C1CAD" w:rsidP="00574DF7">
            <w:pPr>
              <w:rPr>
                <w:sz w:val="22"/>
                <w:szCs w:val="22"/>
              </w:rPr>
            </w:pPr>
            <w:r>
              <w:rPr>
                <w:sz w:val="22"/>
                <w:szCs w:val="22"/>
              </w:rPr>
              <w:t>e.</w:t>
            </w:r>
          </w:p>
        </w:tc>
        <w:tc>
          <w:tcPr>
            <w:tcW w:w="6750" w:type="dxa"/>
            <w:shd w:val="clear" w:color="auto" w:fill="D9D9D9" w:themeFill="background1" w:themeFillShade="D9"/>
          </w:tcPr>
          <w:p w14:paraId="714AFAE6" w14:textId="257CC074" w:rsidR="00B83C21" w:rsidRDefault="001C1CAD" w:rsidP="00574DF7">
            <w:pPr>
              <w:rPr>
                <w:sz w:val="22"/>
                <w:szCs w:val="22"/>
                <w:u w:val="single"/>
              </w:rPr>
            </w:pPr>
            <w:r>
              <w:rPr>
                <w:sz w:val="22"/>
                <w:szCs w:val="22"/>
              </w:rPr>
              <w:t xml:space="preserve">Percent of children </w:t>
            </w:r>
            <w:r w:rsidR="00E257E0" w:rsidRPr="00E257E0">
              <w:rPr>
                <w:sz w:val="22"/>
                <w:szCs w:val="22"/>
                <w:u w:val="single"/>
              </w:rPr>
              <w:t>&gt;</w:t>
            </w:r>
            <w:r w:rsidR="00E257E0">
              <w:rPr>
                <w:sz w:val="22"/>
                <w:szCs w:val="22"/>
              </w:rPr>
              <w:t xml:space="preserve"> 7</w:t>
            </w:r>
            <w:r>
              <w:rPr>
                <w:sz w:val="22"/>
                <w:szCs w:val="22"/>
              </w:rPr>
              <w:t xml:space="preserve"> years of age who meet the treatment guidelines for</w:t>
            </w:r>
            <w:r>
              <w:rPr>
                <w:sz w:val="22"/>
                <w:szCs w:val="22"/>
                <w:u w:val="single"/>
              </w:rPr>
              <w:t xml:space="preserve"> established</w:t>
            </w:r>
            <w:r w:rsidRPr="006D4394">
              <w:rPr>
                <w:bCs/>
                <w:sz w:val="22"/>
                <w:szCs w:val="22"/>
                <w:vertAlign w:val="superscript"/>
              </w:rPr>
              <w:footnoteReference w:id="13"/>
            </w:r>
            <w:r>
              <w:rPr>
                <w:sz w:val="22"/>
                <w:szCs w:val="22"/>
              </w:rPr>
              <w:t xml:space="preserve"> CF patients (at least </w:t>
            </w:r>
            <w:r w:rsidR="00682E22">
              <w:rPr>
                <w:sz w:val="22"/>
                <w:szCs w:val="22"/>
              </w:rPr>
              <w:t>1</w:t>
            </w:r>
            <w:r w:rsidR="00C15D90">
              <w:rPr>
                <w:sz w:val="22"/>
                <w:szCs w:val="22"/>
              </w:rPr>
              <w:t xml:space="preserve"> </w:t>
            </w:r>
            <w:r w:rsidRPr="00982AF5">
              <w:rPr>
                <w:sz w:val="22"/>
                <w:szCs w:val="22"/>
                <w:u w:val="single"/>
              </w:rPr>
              <w:t>outpatient visit</w:t>
            </w:r>
            <w:r w:rsidR="00982AF5">
              <w:rPr>
                <w:sz w:val="22"/>
                <w:szCs w:val="22"/>
                <w:u w:val="single"/>
              </w:rPr>
              <w:t>s</w:t>
            </w:r>
            <w:r w:rsidR="00515BC7">
              <w:rPr>
                <w:rStyle w:val="FootnoteReference"/>
                <w:sz w:val="22"/>
                <w:szCs w:val="22"/>
              </w:rPr>
              <w:footnoteReference w:id="14"/>
            </w:r>
            <w:r>
              <w:rPr>
                <w:sz w:val="22"/>
                <w:szCs w:val="22"/>
              </w:rPr>
              <w:t xml:space="preserve">, 1 culture, and </w:t>
            </w:r>
            <w:r w:rsidR="00682E22">
              <w:rPr>
                <w:sz w:val="22"/>
                <w:szCs w:val="22"/>
              </w:rPr>
              <w:t>1</w:t>
            </w:r>
            <w:r w:rsidR="00C15D90">
              <w:rPr>
                <w:sz w:val="22"/>
                <w:szCs w:val="22"/>
              </w:rPr>
              <w:t xml:space="preserve"> </w:t>
            </w:r>
            <w:r>
              <w:rPr>
                <w:sz w:val="22"/>
                <w:szCs w:val="22"/>
              </w:rPr>
              <w:t>PFT</w:t>
            </w:r>
            <w:r w:rsidR="00982AF5">
              <w:rPr>
                <w:sz w:val="22"/>
                <w:szCs w:val="22"/>
              </w:rPr>
              <w:t>s</w:t>
            </w:r>
            <w:r>
              <w:rPr>
                <w:sz w:val="22"/>
                <w:szCs w:val="22"/>
              </w:rPr>
              <w:t xml:space="preserve"> during the </w:t>
            </w:r>
            <w:r w:rsidR="004C2E91">
              <w:rPr>
                <w:sz w:val="22"/>
                <w:szCs w:val="22"/>
              </w:rPr>
              <w:t>l</w:t>
            </w:r>
            <w:r>
              <w:rPr>
                <w:sz w:val="22"/>
                <w:szCs w:val="22"/>
              </w:rPr>
              <w:t xml:space="preserve">ast calendar year) </w:t>
            </w:r>
          </w:p>
        </w:tc>
        <w:tc>
          <w:tcPr>
            <w:tcW w:w="1440" w:type="dxa"/>
            <w:shd w:val="clear" w:color="auto" w:fill="D9D9D9" w:themeFill="background1" w:themeFillShade="D9"/>
            <w:vAlign w:val="center"/>
          </w:tcPr>
          <w:p w14:paraId="64883826" w14:textId="77777777" w:rsidR="00B83C21" w:rsidRDefault="001C1CAD" w:rsidP="00574DF7">
            <w:pPr>
              <w:ind w:left="74"/>
              <w:rPr>
                <w:sz w:val="22"/>
                <w:szCs w:val="22"/>
              </w:rPr>
            </w:pPr>
            <w:r>
              <w:rPr>
                <w:sz w:val="22"/>
                <w:szCs w:val="22"/>
              </w:rPr>
              <w:t>________</w:t>
            </w:r>
            <w:r>
              <w:rPr>
                <w:b/>
                <w:sz w:val="22"/>
                <w:szCs w:val="22"/>
              </w:rPr>
              <w:t>%</w:t>
            </w:r>
          </w:p>
        </w:tc>
      </w:tr>
      <w:tr w:rsidR="00B83C21" w14:paraId="73B22A76" w14:textId="77777777" w:rsidTr="00BC1B5C">
        <w:trPr>
          <w:trHeight w:val="288"/>
        </w:trPr>
        <w:tc>
          <w:tcPr>
            <w:tcW w:w="407" w:type="dxa"/>
          </w:tcPr>
          <w:p w14:paraId="7A657BE3" w14:textId="77777777" w:rsidR="00B83C21" w:rsidRDefault="001C1CAD" w:rsidP="00574DF7">
            <w:pPr>
              <w:rPr>
                <w:sz w:val="22"/>
                <w:szCs w:val="22"/>
              </w:rPr>
            </w:pPr>
            <w:r>
              <w:rPr>
                <w:sz w:val="22"/>
                <w:szCs w:val="22"/>
              </w:rPr>
              <w:t>f.</w:t>
            </w:r>
          </w:p>
        </w:tc>
        <w:tc>
          <w:tcPr>
            <w:tcW w:w="6750" w:type="dxa"/>
          </w:tcPr>
          <w:p w14:paraId="224E9CBE" w14:textId="3552FB07" w:rsidR="00B83C21" w:rsidRDefault="001C1CAD" w:rsidP="00574DF7">
            <w:pPr>
              <w:rPr>
                <w:sz w:val="22"/>
                <w:szCs w:val="22"/>
              </w:rPr>
            </w:pPr>
            <w:r>
              <w:rPr>
                <w:sz w:val="22"/>
                <w:szCs w:val="22"/>
              </w:rPr>
              <w:t xml:space="preserve">Median weight-for-length (WFL) percentile for CF patients 0-24 months of age </w:t>
            </w:r>
          </w:p>
        </w:tc>
        <w:tc>
          <w:tcPr>
            <w:tcW w:w="1440" w:type="dxa"/>
            <w:vAlign w:val="center"/>
          </w:tcPr>
          <w:p w14:paraId="3CDFE071" w14:textId="77777777" w:rsidR="00B83C21" w:rsidRDefault="001C1CAD" w:rsidP="00574DF7">
            <w:pPr>
              <w:ind w:left="74"/>
              <w:rPr>
                <w:sz w:val="22"/>
                <w:szCs w:val="22"/>
              </w:rPr>
            </w:pPr>
            <w:r>
              <w:rPr>
                <w:sz w:val="22"/>
                <w:szCs w:val="22"/>
              </w:rPr>
              <w:t>________</w:t>
            </w:r>
            <w:r>
              <w:rPr>
                <w:b/>
                <w:sz w:val="22"/>
                <w:szCs w:val="22"/>
              </w:rPr>
              <w:t>%</w:t>
            </w:r>
          </w:p>
        </w:tc>
      </w:tr>
      <w:tr w:rsidR="00A14218" w14:paraId="20BB9EF9" w14:textId="77777777" w:rsidTr="00D0173F">
        <w:trPr>
          <w:trHeight w:val="288"/>
        </w:trPr>
        <w:tc>
          <w:tcPr>
            <w:tcW w:w="407" w:type="dxa"/>
            <w:shd w:val="clear" w:color="auto" w:fill="D9D9D9" w:themeFill="background1" w:themeFillShade="D9"/>
          </w:tcPr>
          <w:p w14:paraId="04446DDE" w14:textId="34A79017" w:rsidR="00A14218" w:rsidRDefault="00A14218" w:rsidP="00A14218">
            <w:pPr>
              <w:rPr>
                <w:sz w:val="22"/>
                <w:szCs w:val="22"/>
              </w:rPr>
            </w:pPr>
            <w:r>
              <w:rPr>
                <w:sz w:val="22"/>
                <w:szCs w:val="22"/>
              </w:rPr>
              <w:t>g.</w:t>
            </w:r>
          </w:p>
        </w:tc>
        <w:tc>
          <w:tcPr>
            <w:tcW w:w="6750" w:type="dxa"/>
            <w:shd w:val="clear" w:color="auto" w:fill="D9D9D9" w:themeFill="background1" w:themeFillShade="D9"/>
          </w:tcPr>
          <w:p w14:paraId="5037995E" w14:textId="649A0F98" w:rsidR="00A14218" w:rsidRDefault="00296D08" w:rsidP="00A14218">
            <w:pPr>
              <w:rPr>
                <w:sz w:val="22"/>
                <w:szCs w:val="22"/>
              </w:rPr>
            </w:pPr>
            <w:r>
              <w:rPr>
                <w:sz w:val="22"/>
                <w:szCs w:val="22"/>
              </w:rPr>
              <w:t xml:space="preserve">Percent </w:t>
            </w:r>
            <w:r w:rsidR="00DD6436" w:rsidRPr="00836BD8">
              <w:rPr>
                <w:color w:val="4472C4"/>
                <w:sz w:val="22"/>
                <w:szCs w:val="22"/>
              </w:rPr>
              <w:t xml:space="preserve">of patients eligible for modulator </w:t>
            </w:r>
            <w:r w:rsidR="001C2E17" w:rsidRPr="00836BD8">
              <w:rPr>
                <w:color w:val="4472C4"/>
                <w:sz w:val="22"/>
                <w:szCs w:val="22"/>
              </w:rPr>
              <w:t>t</w:t>
            </w:r>
            <w:r w:rsidR="00DD6436" w:rsidRPr="00836BD8">
              <w:rPr>
                <w:color w:val="4472C4"/>
                <w:sz w:val="22"/>
                <w:szCs w:val="22"/>
              </w:rPr>
              <w:t xml:space="preserve">herapy </w:t>
            </w:r>
            <w:r w:rsidR="001C2E17" w:rsidRPr="00836BD8">
              <w:rPr>
                <w:color w:val="4472C4"/>
                <w:sz w:val="22"/>
                <w:szCs w:val="22"/>
              </w:rPr>
              <w:t xml:space="preserve">who are currently </w:t>
            </w:r>
            <w:r w:rsidR="00DD6436" w:rsidRPr="00836BD8">
              <w:rPr>
                <w:color w:val="4472C4"/>
                <w:sz w:val="22"/>
                <w:szCs w:val="22"/>
              </w:rPr>
              <w:t xml:space="preserve">prescribed </w:t>
            </w:r>
            <w:r w:rsidR="00BE0913" w:rsidRPr="00836BD8">
              <w:rPr>
                <w:color w:val="4472C4"/>
                <w:sz w:val="22"/>
                <w:szCs w:val="22"/>
              </w:rPr>
              <w:t xml:space="preserve">a </w:t>
            </w:r>
            <w:r w:rsidR="00DD6436" w:rsidRPr="00836BD8">
              <w:rPr>
                <w:color w:val="4472C4"/>
                <w:sz w:val="22"/>
                <w:szCs w:val="22"/>
                <w:u w:val="single"/>
              </w:rPr>
              <w:t>modulator</w:t>
            </w:r>
            <w:r w:rsidR="00EA15E4" w:rsidRPr="00836BD8">
              <w:rPr>
                <w:rStyle w:val="FootnoteReference"/>
                <w:color w:val="4472C4"/>
                <w:sz w:val="22"/>
                <w:szCs w:val="22"/>
              </w:rPr>
              <w:footnoteReference w:id="15"/>
            </w:r>
            <w:r w:rsidR="00A14218">
              <w:rPr>
                <w:sz w:val="22"/>
                <w:szCs w:val="22"/>
              </w:rPr>
              <w:t xml:space="preserve">  </w:t>
            </w:r>
          </w:p>
        </w:tc>
        <w:tc>
          <w:tcPr>
            <w:tcW w:w="1440" w:type="dxa"/>
            <w:shd w:val="clear" w:color="auto" w:fill="D9D9D9" w:themeFill="background1" w:themeFillShade="D9"/>
            <w:vAlign w:val="center"/>
          </w:tcPr>
          <w:p w14:paraId="00037C13" w14:textId="4B950DCA" w:rsidR="00A14218" w:rsidRDefault="00F77A51" w:rsidP="00A14218">
            <w:pPr>
              <w:ind w:left="74"/>
              <w:rPr>
                <w:sz w:val="22"/>
                <w:szCs w:val="22"/>
              </w:rPr>
            </w:pPr>
            <w:r>
              <w:rPr>
                <w:sz w:val="22"/>
                <w:szCs w:val="22"/>
              </w:rPr>
              <w:t>________%</w:t>
            </w:r>
          </w:p>
        </w:tc>
      </w:tr>
    </w:tbl>
    <w:p w14:paraId="1513E1C9" w14:textId="77777777" w:rsidR="00B83C21" w:rsidRDefault="00B83C21" w:rsidP="00574DF7">
      <w:pPr>
        <w:rPr>
          <w:b/>
          <w:sz w:val="22"/>
          <w:szCs w:val="22"/>
          <w:u w:val="single"/>
        </w:rPr>
      </w:pPr>
    </w:p>
    <w:p w14:paraId="21B29A5E" w14:textId="24880133" w:rsidR="00CD7E21" w:rsidRDefault="00CD7E21" w:rsidP="00F447E8">
      <w:pPr>
        <w:pStyle w:val="Validation"/>
      </w:pPr>
      <w:r>
        <w:t>NOTES:</w:t>
      </w:r>
      <w:r>
        <w:tab/>
        <w:t>J24a should be whole number only.  Do not allow decimals.</w:t>
      </w:r>
    </w:p>
    <w:p w14:paraId="5BD8CA62" w14:textId="12FDE641" w:rsidR="00CD7E21" w:rsidRDefault="00CD7E21" w:rsidP="00F447E8">
      <w:pPr>
        <w:pStyle w:val="Validation"/>
      </w:pPr>
      <w:r>
        <w:tab/>
        <w:t>J24b-</w:t>
      </w:r>
      <w:r w:rsidR="000046D7" w:rsidRPr="00836BD8">
        <w:rPr>
          <w:color w:val="4472C4"/>
        </w:rPr>
        <w:t>g</w:t>
      </w:r>
      <w:r w:rsidRPr="00836BD8">
        <w:rPr>
          <w:color w:val="4472C4"/>
        </w:rPr>
        <w:t xml:space="preserve"> </w:t>
      </w:r>
      <w:r>
        <w:t>is numeric entry (decimals are allowed).</w:t>
      </w:r>
    </w:p>
    <w:p w14:paraId="7233D875" w14:textId="77777777" w:rsidR="003412CA" w:rsidRPr="003412CA" w:rsidRDefault="003412CA" w:rsidP="003412CA">
      <w:pPr>
        <w:pBdr>
          <w:top w:val="nil"/>
          <w:left w:val="nil"/>
          <w:bottom w:val="nil"/>
          <w:right w:val="nil"/>
          <w:between w:val="nil"/>
        </w:pBdr>
        <w:shd w:val="clear" w:color="auto" w:fill="DEEBF6"/>
        <w:tabs>
          <w:tab w:val="left" w:pos="1440"/>
        </w:tabs>
        <w:ind w:left="1440" w:hanging="1440"/>
        <w:rPr>
          <w:rFonts w:ascii="Times" w:eastAsia="Times" w:hAnsi="Times" w:cs="Times"/>
          <w:b/>
          <w:color w:val="4472C4"/>
          <w:sz w:val="22"/>
          <w:szCs w:val="22"/>
        </w:rPr>
      </w:pPr>
      <w:r w:rsidRPr="003412CA">
        <w:rPr>
          <w:rFonts w:ascii="Times" w:eastAsia="Times" w:hAnsi="Times" w:cs="Times"/>
          <w:b/>
          <w:color w:val="4472C4"/>
          <w:sz w:val="22"/>
          <w:szCs w:val="22"/>
        </w:rPr>
        <w:t>WARNING</w:t>
      </w:r>
      <w:r w:rsidRPr="003412CA">
        <w:rPr>
          <w:b/>
          <w:color w:val="4472C4"/>
          <w:sz w:val="22"/>
          <w:szCs w:val="22"/>
        </w:rPr>
        <w:t xml:space="preserve">: </w:t>
      </w:r>
      <w:r w:rsidRPr="003412CA">
        <w:rPr>
          <w:b/>
          <w:color w:val="4472C4"/>
          <w:sz w:val="22"/>
          <w:szCs w:val="22"/>
        </w:rPr>
        <w:tab/>
      </w:r>
      <w:r w:rsidRPr="003412CA">
        <w:rPr>
          <w:rFonts w:ascii="Times" w:eastAsia="Times" w:hAnsi="Times" w:cs="Times"/>
          <w:b/>
          <w:color w:val="4472C4"/>
          <w:sz w:val="22"/>
          <w:szCs w:val="22"/>
        </w:rPr>
        <w:t>IF J24c &gt; 105 DISPLAY: “J24c: You have entered a value greater than 105. Please check your response.”</w:t>
      </w:r>
    </w:p>
    <w:p w14:paraId="534DBAA2" w14:textId="77777777" w:rsidR="003412CA" w:rsidRPr="003412CA" w:rsidRDefault="003412CA" w:rsidP="003412CA">
      <w:pPr>
        <w:pBdr>
          <w:top w:val="nil"/>
          <w:left w:val="nil"/>
          <w:bottom w:val="nil"/>
          <w:right w:val="nil"/>
          <w:between w:val="nil"/>
        </w:pBdr>
        <w:shd w:val="clear" w:color="auto" w:fill="DEEBF6"/>
        <w:tabs>
          <w:tab w:val="left" w:pos="1440"/>
        </w:tabs>
        <w:ind w:left="1440" w:hanging="1440"/>
        <w:rPr>
          <w:rFonts w:ascii="Times" w:eastAsia="Times" w:hAnsi="Times" w:cs="Times"/>
          <w:b/>
          <w:color w:val="4472C4"/>
          <w:sz w:val="22"/>
          <w:szCs w:val="22"/>
        </w:rPr>
      </w:pPr>
      <w:r w:rsidRPr="003412CA">
        <w:rPr>
          <w:rFonts w:ascii="Times" w:eastAsia="Times" w:hAnsi="Times" w:cs="Times"/>
          <w:b/>
          <w:color w:val="4472C4"/>
          <w:sz w:val="22"/>
          <w:szCs w:val="22"/>
        </w:rPr>
        <w:lastRenderedPageBreak/>
        <w:tab/>
        <w:t xml:space="preserve">IF J24d &gt; 105 DISPLAY: “J24d: </w:t>
      </w:r>
      <w:r w:rsidRPr="003412CA">
        <w:rPr>
          <w:b/>
          <w:color w:val="4472C4"/>
          <w:sz w:val="22"/>
          <w:szCs w:val="22"/>
        </w:rPr>
        <w:t>You have entered a value greater than 105. Please check your response.</w:t>
      </w:r>
      <w:r w:rsidRPr="003412CA">
        <w:rPr>
          <w:rFonts w:ascii="Times" w:eastAsia="Times" w:hAnsi="Times" w:cs="Times"/>
          <w:b/>
          <w:color w:val="4472C4"/>
          <w:sz w:val="22"/>
          <w:szCs w:val="22"/>
        </w:rPr>
        <w:t>”</w:t>
      </w:r>
    </w:p>
    <w:p w14:paraId="71FB0D65" w14:textId="560D3241" w:rsidR="00B83C21" w:rsidRDefault="001C1CAD" w:rsidP="003412CA">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 xml:space="preserve">VALIDATE: </w:t>
      </w:r>
      <w:r>
        <w:rPr>
          <w:rFonts w:ascii="Times" w:eastAsia="Times" w:hAnsi="Times" w:cs="Times"/>
          <w:b/>
          <w:color w:val="525252"/>
          <w:sz w:val="22"/>
          <w:szCs w:val="22"/>
        </w:rPr>
        <w:tab/>
        <w:t>0 ≤ J24b ≤ 100. ELSE DISPLAY: “J24b: Please enter a numeric value between 0 and 100.”</w:t>
      </w:r>
    </w:p>
    <w:p w14:paraId="54DAC5ED" w14:textId="42E4A211"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ab/>
        <w:t xml:space="preserve">IF J24c &lt; 0 DISPLAY: “J24c: Please enter a numeric value 0 </w:t>
      </w:r>
      <w:r w:rsidR="003412CA" w:rsidRPr="003412CA">
        <w:rPr>
          <w:b/>
          <w:color w:val="4472C4"/>
          <w:sz w:val="22"/>
          <w:szCs w:val="22"/>
        </w:rPr>
        <w:t>or greater</w:t>
      </w:r>
      <w:r>
        <w:rPr>
          <w:rFonts w:ascii="Times" w:eastAsia="Times" w:hAnsi="Times" w:cs="Times"/>
          <w:b/>
          <w:color w:val="525252"/>
          <w:sz w:val="22"/>
          <w:szCs w:val="22"/>
        </w:rPr>
        <w:t>.”</w:t>
      </w:r>
    </w:p>
    <w:p w14:paraId="67E7F647" w14:textId="582A3B71"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ab/>
        <w:t xml:space="preserve">IF J24d &lt; 0 DISPLAY: “J24d: Please enter a numeric value 0 </w:t>
      </w:r>
      <w:r w:rsidR="003412CA" w:rsidRPr="003412CA">
        <w:rPr>
          <w:b/>
          <w:color w:val="4472C4"/>
          <w:sz w:val="22"/>
          <w:szCs w:val="22"/>
        </w:rPr>
        <w:t>or greater</w:t>
      </w:r>
      <w:r>
        <w:rPr>
          <w:rFonts w:ascii="Times" w:eastAsia="Times" w:hAnsi="Times" w:cs="Times"/>
          <w:b/>
          <w:color w:val="525252"/>
          <w:sz w:val="22"/>
          <w:szCs w:val="22"/>
        </w:rPr>
        <w:t>.”</w:t>
      </w:r>
    </w:p>
    <w:p w14:paraId="48DFF22F" w14:textId="03B41A9C"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ab/>
        <w:t>0 ≤ J24e ≤ 100. ELSE DISPLAY: “J24</w:t>
      </w:r>
      <w:r w:rsidR="007C3ADC">
        <w:rPr>
          <w:rFonts w:ascii="Times" w:eastAsia="Times" w:hAnsi="Times" w:cs="Times"/>
          <w:b/>
          <w:color w:val="525252"/>
          <w:sz w:val="22"/>
          <w:szCs w:val="22"/>
        </w:rPr>
        <w:t>e</w:t>
      </w:r>
      <w:r>
        <w:rPr>
          <w:rFonts w:ascii="Times" w:eastAsia="Times" w:hAnsi="Times" w:cs="Times"/>
          <w:b/>
          <w:color w:val="525252"/>
          <w:sz w:val="22"/>
          <w:szCs w:val="22"/>
        </w:rPr>
        <w:t>: Please enter a numeric value between 0 and 100.”</w:t>
      </w:r>
    </w:p>
    <w:p w14:paraId="6C975A2A" w14:textId="0419EA6D" w:rsidR="00EB24C5" w:rsidRPr="00836BD8"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4472C4"/>
          <w:sz w:val="22"/>
          <w:szCs w:val="22"/>
        </w:rPr>
      </w:pPr>
      <w:r>
        <w:rPr>
          <w:rFonts w:ascii="Times" w:eastAsia="Times" w:hAnsi="Times" w:cs="Times"/>
          <w:b/>
          <w:color w:val="525252"/>
          <w:sz w:val="22"/>
          <w:szCs w:val="22"/>
        </w:rPr>
        <w:tab/>
        <w:t>0 ≤ J24f ≤ 100. ELSE DISPLAY: “J24</w:t>
      </w:r>
      <w:r w:rsidR="007C3ADC">
        <w:rPr>
          <w:rFonts w:ascii="Times" w:eastAsia="Times" w:hAnsi="Times" w:cs="Times"/>
          <w:b/>
          <w:color w:val="525252"/>
          <w:sz w:val="22"/>
          <w:szCs w:val="22"/>
        </w:rPr>
        <w:t>f</w:t>
      </w:r>
      <w:r>
        <w:rPr>
          <w:rFonts w:ascii="Times" w:eastAsia="Times" w:hAnsi="Times" w:cs="Times"/>
          <w:b/>
          <w:color w:val="525252"/>
          <w:sz w:val="22"/>
          <w:szCs w:val="22"/>
        </w:rPr>
        <w:t>: Please enter a numeric value between 0 and 100.”</w:t>
      </w:r>
    </w:p>
    <w:p w14:paraId="4CC90AF8" w14:textId="096AB37B" w:rsidR="000046D7" w:rsidRDefault="000046D7"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sidRPr="00836BD8">
        <w:rPr>
          <w:rFonts w:ascii="Times" w:eastAsia="Times" w:hAnsi="Times" w:cs="Times"/>
          <w:b/>
          <w:color w:val="4472C4"/>
          <w:sz w:val="22"/>
          <w:szCs w:val="22"/>
        </w:rPr>
        <w:tab/>
        <w:t>0 ≤ J24g ≤ 100. ELSE DISPLAY: “J24</w:t>
      </w:r>
      <w:r w:rsidR="00C62223" w:rsidRPr="00836BD8">
        <w:rPr>
          <w:rFonts w:ascii="Times" w:eastAsia="Times" w:hAnsi="Times" w:cs="Times"/>
          <w:b/>
          <w:color w:val="4472C4"/>
          <w:sz w:val="22"/>
          <w:szCs w:val="22"/>
        </w:rPr>
        <w:t>g</w:t>
      </w:r>
      <w:r w:rsidRPr="00836BD8">
        <w:rPr>
          <w:rFonts w:ascii="Times" w:eastAsia="Times" w:hAnsi="Times" w:cs="Times"/>
          <w:b/>
          <w:color w:val="4472C4"/>
          <w:sz w:val="22"/>
          <w:szCs w:val="22"/>
        </w:rPr>
        <w:t>: Please enter a numeric value between 0 and 100.”</w:t>
      </w:r>
    </w:p>
    <w:p w14:paraId="256362CD" w14:textId="04F4E705" w:rsidR="00B83C21" w:rsidRDefault="00B83C21" w:rsidP="00574DF7">
      <w:pPr>
        <w:rPr>
          <w:b/>
          <w:sz w:val="22"/>
          <w:szCs w:val="22"/>
        </w:rPr>
      </w:pPr>
    </w:p>
    <w:p w14:paraId="16067E28" w14:textId="1DAFC800" w:rsidR="00B83C21" w:rsidRDefault="00B4433A" w:rsidP="00F77A51">
      <w:pPr>
        <w:numPr>
          <w:ilvl w:val="0"/>
          <w:numId w:val="12"/>
        </w:numPr>
        <w:ind w:left="720"/>
        <w:rPr>
          <w:b/>
          <w:sz w:val="22"/>
          <w:szCs w:val="22"/>
          <w:u w:val="single"/>
        </w:rPr>
      </w:pPr>
      <w:r w:rsidRPr="00B4433A">
        <w:rPr>
          <w:b/>
          <w:sz w:val="22"/>
          <w:szCs w:val="22"/>
        </w:rPr>
        <w:t xml:space="preserve"> </w:t>
      </w:r>
      <w:r>
        <w:rPr>
          <w:b/>
          <w:sz w:val="22"/>
          <w:szCs w:val="22"/>
        </w:rPr>
        <w:t>This question has been removed from the survey.</w:t>
      </w:r>
      <w:r w:rsidR="000D56AA">
        <w:rPr>
          <w:b/>
          <w:sz w:val="22"/>
          <w:szCs w:val="22"/>
        </w:rPr>
        <w:br/>
      </w:r>
    </w:p>
    <w:p w14:paraId="12228460" w14:textId="00B6D215" w:rsidR="00B83C21" w:rsidRDefault="001C1CAD" w:rsidP="00574DF7">
      <w:pPr>
        <w:ind w:left="720" w:hanging="720"/>
        <w:rPr>
          <w:b/>
          <w:sz w:val="22"/>
          <w:szCs w:val="22"/>
        </w:rPr>
      </w:pPr>
      <w:r>
        <w:rPr>
          <w:b/>
          <w:sz w:val="22"/>
          <w:szCs w:val="22"/>
        </w:rPr>
        <w:t>J25.1</w:t>
      </w:r>
      <w:r>
        <w:rPr>
          <w:b/>
          <w:sz w:val="22"/>
          <w:szCs w:val="22"/>
        </w:rPr>
        <w:tab/>
        <w:t xml:space="preserve">Does your </w:t>
      </w:r>
      <w:r w:rsidR="00DA6607">
        <w:rPr>
          <w:b/>
          <w:sz w:val="22"/>
          <w:szCs w:val="22"/>
        </w:rPr>
        <w:t xml:space="preserve">Pediatric Pulmonology </w:t>
      </w:r>
      <w:r>
        <w:rPr>
          <w:b/>
          <w:sz w:val="22"/>
          <w:szCs w:val="22"/>
        </w:rPr>
        <w:t xml:space="preserve">program provide </w:t>
      </w:r>
      <w:r w:rsidR="00AA1736">
        <w:rPr>
          <w:b/>
          <w:sz w:val="22"/>
          <w:szCs w:val="22"/>
        </w:rPr>
        <w:t xml:space="preserve">on-site </w:t>
      </w:r>
      <w:r w:rsidR="00DA6607">
        <w:rPr>
          <w:b/>
          <w:sz w:val="22"/>
          <w:szCs w:val="22"/>
        </w:rPr>
        <w:t xml:space="preserve">access to </w:t>
      </w:r>
      <w:r>
        <w:rPr>
          <w:b/>
          <w:sz w:val="22"/>
          <w:szCs w:val="22"/>
        </w:rPr>
        <w:t>bronchial artery embolization for CF patients</w:t>
      </w:r>
      <w:r w:rsidR="00AA1736">
        <w:rPr>
          <w:b/>
          <w:sz w:val="22"/>
          <w:szCs w:val="22"/>
        </w:rPr>
        <w:t xml:space="preserve"> performed by pediatric specialists</w:t>
      </w:r>
      <w:r>
        <w:rPr>
          <w:b/>
          <w:sz w:val="22"/>
          <w:szCs w:val="22"/>
        </w:rPr>
        <w:t>?</w:t>
      </w:r>
    </w:p>
    <w:p w14:paraId="513D010F" w14:textId="77777777" w:rsidR="00B83C21" w:rsidRDefault="00B83C21" w:rsidP="00574DF7">
      <w:pPr>
        <w:rPr>
          <w:b/>
          <w:sz w:val="22"/>
          <w:szCs w:val="22"/>
          <w:u w:val="single"/>
        </w:rPr>
      </w:pPr>
    </w:p>
    <w:p w14:paraId="4070D519" w14:textId="77777777" w:rsidR="00B83C21" w:rsidRDefault="001C1CAD" w:rsidP="00574DF7">
      <w:pPr>
        <w:numPr>
          <w:ilvl w:val="0"/>
          <w:numId w:val="11"/>
        </w:numPr>
        <w:rPr>
          <w:sz w:val="22"/>
          <w:szCs w:val="22"/>
        </w:rPr>
      </w:pPr>
      <w:r>
        <w:rPr>
          <w:sz w:val="22"/>
          <w:szCs w:val="22"/>
        </w:rPr>
        <w:t>Yes</w:t>
      </w:r>
    </w:p>
    <w:p w14:paraId="43ABE637" w14:textId="77777777" w:rsidR="00B83C21" w:rsidRDefault="001C1CAD" w:rsidP="00574DF7">
      <w:pPr>
        <w:numPr>
          <w:ilvl w:val="0"/>
          <w:numId w:val="11"/>
        </w:numPr>
        <w:rPr>
          <w:sz w:val="22"/>
          <w:szCs w:val="22"/>
        </w:rPr>
      </w:pPr>
      <w:r>
        <w:rPr>
          <w:sz w:val="22"/>
          <w:szCs w:val="22"/>
        </w:rPr>
        <w:t>No</w:t>
      </w:r>
    </w:p>
    <w:p w14:paraId="34ABA66C" w14:textId="77777777" w:rsidR="00B83C21" w:rsidRDefault="00B83C21" w:rsidP="00574DF7">
      <w:pPr>
        <w:rPr>
          <w:b/>
          <w:sz w:val="22"/>
          <w:szCs w:val="22"/>
          <w:u w:val="single"/>
        </w:rPr>
      </w:pPr>
    </w:p>
    <w:p w14:paraId="381C39ED" w14:textId="77777777" w:rsidR="00B83C21" w:rsidRDefault="001C1CAD" w:rsidP="00574DF7">
      <w:pPr>
        <w:rPr>
          <w:b/>
          <w:sz w:val="22"/>
          <w:szCs w:val="22"/>
          <w:u w:val="single"/>
        </w:rPr>
      </w:pPr>
      <w:r>
        <w:rPr>
          <w:b/>
          <w:sz w:val="22"/>
          <w:szCs w:val="22"/>
          <w:u w:val="single"/>
        </w:rPr>
        <w:t>Other Respiratory Disorders</w:t>
      </w:r>
    </w:p>
    <w:p w14:paraId="2DE717E2" w14:textId="77777777" w:rsidR="00B83C21" w:rsidRDefault="00B83C21" w:rsidP="00574DF7">
      <w:pPr>
        <w:rPr>
          <w:b/>
          <w:sz w:val="22"/>
          <w:szCs w:val="22"/>
        </w:rPr>
      </w:pPr>
    </w:p>
    <w:p w14:paraId="158C0A54" w14:textId="2DF280EA" w:rsidR="00B83C21" w:rsidRDefault="001C1CAD" w:rsidP="00F77A51">
      <w:pPr>
        <w:numPr>
          <w:ilvl w:val="0"/>
          <w:numId w:val="12"/>
        </w:numPr>
        <w:ind w:left="720"/>
        <w:rPr>
          <w:sz w:val="22"/>
          <w:szCs w:val="22"/>
        </w:rPr>
      </w:pPr>
      <w:r>
        <w:rPr>
          <w:b/>
          <w:sz w:val="22"/>
          <w:szCs w:val="22"/>
        </w:rPr>
        <w:t xml:space="preserve">How many unique patients with a diagnosis of </w:t>
      </w:r>
      <w:r w:rsidR="00507DA0">
        <w:rPr>
          <w:b/>
          <w:sz w:val="22"/>
          <w:szCs w:val="22"/>
        </w:rPr>
        <w:t xml:space="preserve">rare </w:t>
      </w:r>
      <w:r>
        <w:rPr>
          <w:b/>
          <w:sz w:val="22"/>
          <w:szCs w:val="22"/>
        </w:rPr>
        <w:t xml:space="preserve">lung disease (see code list) were seen at least once in the inpatient or outpatient setting by your Pediatric Pulmonology and Lung Surgery program in the last calendar year? </w:t>
      </w:r>
      <w:r>
        <w:rPr>
          <w:color w:val="FF0000"/>
          <w:sz w:val="22"/>
          <w:szCs w:val="22"/>
        </w:rPr>
        <w:t>[If none, please enter 0.]</w:t>
      </w:r>
    </w:p>
    <w:p w14:paraId="3874E819" w14:textId="77777777" w:rsidR="00B83C21" w:rsidRDefault="00B83C21" w:rsidP="00574DF7">
      <w:pPr>
        <w:ind w:left="720"/>
        <w:rPr>
          <w:b/>
          <w:sz w:val="22"/>
          <w:szCs w:val="22"/>
        </w:rPr>
      </w:pPr>
    </w:p>
    <w:p w14:paraId="77F8C7AB" w14:textId="2C3CF1A1" w:rsidR="00B83C21" w:rsidRDefault="001C1CAD" w:rsidP="00574DF7">
      <w:pPr>
        <w:ind w:firstLine="720"/>
        <w:rPr>
          <w:b/>
          <w:color w:val="1F497D"/>
          <w:sz w:val="22"/>
          <w:szCs w:val="22"/>
        </w:rPr>
      </w:pPr>
      <w:r>
        <w:rPr>
          <w:sz w:val="22"/>
          <w:szCs w:val="22"/>
        </w:rPr>
        <w:t>________</w:t>
      </w:r>
      <w:r>
        <w:rPr>
          <w:b/>
          <w:sz w:val="22"/>
          <w:szCs w:val="22"/>
        </w:rPr>
        <w:t xml:space="preserve"> </w:t>
      </w:r>
      <w:r>
        <w:rPr>
          <w:sz w:val="22"/>
          <w:szCs w:val="22"/>
        </w:rPr>
        <w:t>Unique</w:t>
      </w:r>
      <w:r>
        <w:rPr>
          <w:b/>
          <w:sz w:val="22"/>
          <w:szCs w:val="22"/>
        </w:rPr>
        <w:t xml:space="preserve"> </w:t>
      </w:r>
      <w:r>
        <w:rPr>
          <w:sz w:val="22"/>
          <w:szCs w:val="22"/>
        </w:rPr>
        <w:t xml:space="preserve">patients </w:t>
      </w:r>
    </w:p>
    <w:p w14:paraId="1E10DAFE" w14:textId="77777777" w:rsidR="00B83C21" w:rsidRDefault="00B83C21" w:rsidP="00574DF7">
      <w:pPr>
        <w:rPr>
          <w:b/>
          <w:sz w:val="22"/>
          <w:szCs w:val="22"/>
        </w:rPr>
      </w:pPr>
    </w:p>
    <w:p w14:paraId="258514E0" w14:textId="2B135180" w:rsidR="00F5293C" w:rsidRDefault="00F5293C" w:rsidP="00F447E8">
      <w:pPr>
        <w:pStyle w:val="Validation"/>
      </w:pPr>
      <w:r>
        <w:t>NOTES:</w:t>
      </w:r>
      <w:r>
        <w:tab/>
        <w:t>J26 should be whole number only.  Do not allow decimals.</w:t>
      </w:r>
    </w:p>
    <w:p w14:paraId="38D34BC0" w14:textId="77777777" w:rsidR="00B83C21" w:rsidRDefault="00B83C21" w:rsidP="00574DF7">
      <w:pPr>
        <w:rPr>
          <w:b/>
          <w:sz w:val="22"/>
          <w:szCs w:val="22"/>
        </w:rPr>
      </w:pPr>
    </w:p>
    <w:p w14:paraId="1D0DC9E9" w14:textId="25FAF588" w:rsidR="00B83C21" w:rsidRDefault="001C1CAD" w:rsidP="00F77A51">
      <w:pPr>
        <w:numPr>
          <w:ilvl w:val="0"/>
          <w:numId w:val="12"/>
        </w:numPr>
        <w:ind w:left="720"/>
        <w:rPr>
          <w:sz w:val="22"/>
          <w:szCs w:val="22"/>
        </w:rPr>
      </w:pPr>
      <w:r>
        <w:rPr>
          <w:b/>
          <w:sz w:val="22"/>
          <w:szCs w:val="22"/>
        </w:rPr>
        <w:t xml:space="preserve">How many unique patients &lt; 24 months of age with a diagnosis of lung disease of prematurity (see code </w:t>
      </w:r>
      <w:r w:rsidRPr="00C15D90">
        <w:rPr>
          <w:b/>
          <w:sz w:val="22"/>
          <w:szCs w:val="22"/>
        </w:rPr>
        <w:t>list) have be</w:t>
      </w:r>
      <w:r w:rsidRPr="006A1F1B">
        <w:rPr>
          <w:rFonts w:eastAsia="Gungsuh"/>
          <w:b/>
          <w:sz w:val="22"/>
          <w:szCs w:val="22"/>
        </w:rPr>
        <w:t xml:space="preserve">en followed as outpatients </w:t>
      </w:r>
      <w:r w:rsidR="006B5927">
        <w:rPr>
          <w:rFonts w:eastAsia="Gungsuh"/>
          <w:b/>
          <w:sz w:val="22"/>
          <w:szCs w:val="22"/>
        </w:rPr>
        <w:t xml:space="preserve">with at least one </w:t>
      </w:r>
      <w:r w:rsidRPr="006A1F1B">
        <w:rPr>
          <w:rFonts w:eastAsia="Gungsuh"/>
          <w:b/>
          <w:sz w:val="22"/>
          <w:szCs w:val="22"/>
        </w:rPr>
        <w:t>visit in the last calendar year and seen at least once by the pulmonology outpatient clini</w:t>
      </w:r>
      <w:r w:rsidRPr="00C15D90">
        <w:rPr>
          <w:b/>
          <w:sz w:val="22"/>
          <w:szCs w:val="22"/>
        </w:rPr>
        <w:t>c?</w:t>
      </w:r>
      <w:r>
        <w:rPr>
          <w:b/>
          <w:sz w:val="22"/>
          <w:szCs w:val="22"/>
        </w:rPr>
        <w:t xml:space="preserve"> </w:t>
      </w:r>
      <w:r>
        <w:rPr>
          <w:color w:val="FF0000"/>
          <w:sz w:val="22"/>
          <w:szCs w:val="22"/>
        </w:rPr>
        <w:t>[If none, please enter 0.]</w:t>
      </w:r>
    </w:p>
    <w:p w14:paraId="3507BC39" w14:textId="77777777" w:rsidR="00B83C21" w:rsidRDefault="00B83C21" w:rsidP="00574DF7">
      <w:pPr>
        <w:ind w:left="720"/>
        <w:rPr>
          <w:b/>
          <w:sz w:val="22"/>
          <w:szCs w:val="22"/>
        </w:rPr>
      </w:pPr>
    </w:p>
    <w:p w14:paraId="04CCA29D" w14:textId="7DEBCD5D" w:rsidR="00B83C21" w:rsidRDefault="001C1CAD" w:rsidP="00574DF7">
      <w:pPr>
        <w:ind w:firstLine="720"/>
        <w:rPr>
          <w:b/>
          <w:color w:val="1F497D"/>
          <w:sz w:val="22"/>
          <w:szCs w:val="22"/>
        </w:rPr>
      </w:pPr>
      <w:r>
        <w:rPr>
          <w:sz w:val="22"/>
          <w:szCs w:val="22"/>
        </w:rPr>
        <w:t>________</w:t>
      </w:r>
      <w:r>
        <w:rPr>
          <w:b/>
          <w:sz w:val="22"/>
          <w:szCs w:val="22"/>
        </w:rPr>
        <w:t xml:space="preserve"> </w:t>
      </w:r>
      <w:r>
        <w:rPr>
          <w:sz w:val="22"/>
          <w:szCs w:val="22"/>
        </w:rPr>
        <w:t>Unique</w:t>
      </w:r>
      <w:r>
        <w:rPr>
          <w:b/>
          <w:sz w:val="22"/>
          <w:szCs w:val="22"/>
        </w:rPr>
        <w:t xml:space="preserve"> </w:t>
      </w:r>
      <w:r>
        <w:rPr>
          <w:sz w:val="22"/>
          <w:szCs w:val="22"/>
        </w:rPr>
        <w:t xml:space="preserve">patients </w:t>
      </w:r>
    </w:p>
    <w:p w14:paraId="39871496" w14:textId="77777777" w:rsidR="00B83C21" w:rsidRDefault="00B83C21" w:rsidP="00574DF7">
      <w:pPr>
        <w:rPr>
          <w:b/>
          <w:color w:val="1F497D"/>
          <w:sz w:val="22"/>
          <w:szCs w:val="22"/>
        </w:rPr>
      </w:pPr>
    </w:p>
    <w:p w14:paraId="64C82396" w14:textId="77777777" w:rsidR="00CD7E21" w:rsidRDefault="00CD7E21" w:rsidP="00F447E8">
      <w:pPr>
        <w:pStyle w:val="Validation"/>
      </w:pPr>
      <w:r>
        <w:t>NOTES:</w:t>
      </w:r>
      <w:r>
        <w:tab/>
        <w:t>J27 should be whole number only.  Do not allow decimals.</w:t>
      </w:r>
    </w:p>
    <w:p w14:paraId="060BC8A0" w14:textId="1F2A6C46"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SKIP LOGIC:</w:t>
      </w:r>
      <w:r>
        <w:rPr>
          <w:rFonts w:ascii="Times" w:eastAsia="Times" w:hAnsi="Times" w:cs="Times"/>
          <w:b/>
          <w:color w:val="525252"/>
          <w:sz w:val="22"/>
          <w:szCs w:val="22"/>
        </w:rPr>
        <w:tab/>
        <w:t>IF J27=0, SKIP TO J28. ELSE GO TO J27.1.</w:t>
      </w:r>
    </w:p>
    <w:p w14:paraId="68864E61" w14:textId="0E564E08" w:rsidR="00B83C21" w:rsidRDefault="00B83C21" w:rsidP="00574DF7">
      <w:pPr>
        <w:rPr>
          <w:b/>
          <w:color w:val="1F497D"/>
          <w:sz w:val="22"/>
          <w:szCs w:val="22"/>
        </w:rPr>
      </w:pPr>
    </w:p>
    <w:p w14:paraId="6DF11022" w14:textId="5E08984A" w:rsidR="001B01D1" w:rsidRPr="00746625" w:rsidRDefault="001C1CAD" w:rsidP="00AC09D0">
      <w:pPr>
        <w:ind w:left="810" w:hanging="990"/>
        <w:rPr>
          <w:b/>
          <w:sz w:val="22"/>
          <w:szCs w:val="22"/>
        </w:rPr>
      </w:pPr>
      <w:r>
        <w:rPr>
          <w:b/>
          <w:sz w:val="22"/>
          <w:szCs w:val="22"/>
        </w:rPr>
        <w:t>J27.1</w:t>
      </w:r>
      <w:r>
        <w:rPr>
          <w:b/>
          <w:sz w:val="22"/>
          <w:szCs w:val="22"/>
        </w:rPr>
        <w:tab/>
      </w:r>
      <w:r w:rsidR="003E1605">
        <w:rPr>
          <w:b/>
          <w:sz w:val="22"/>
          <w:szCs w:val="22"/>
        </w:rPr>
        <w:t>Does</w:t>
      </w:r>
      <w:r w:rsidR="000C1E02">
        <w:rPr>
          <w:b/>
          <w:sz w:val="22"/>
          <w:szCs w:val="22"/>
        </w:rPr>
        <w:t xml:space="preserve"> </w:t>
      </w:r>
      <w:r w:rsidR="001B01D1">
        <w:rPr>
          <w:b/>
          <w:sz w:val="22"/>
          <w:szCs w:val="22"/>
        </w:rPr>
        <w:t xml:space="preserve">your </w:t>
      </w:r>
      <w:r w:rsidR="00F77A51">
        <w:rPr>
          <w:b/>
          <w:sz w:val="22"/>
          <w:szCs w:val="22"/>
        </w:rPr>
        <w:t xml:space="preserve">hospital </w:t>
      </w:r>
      <w:r w:rsidR="001B01D1">
        <w:rPr>
          <w:b/>
          <w:sz w:val="22"/>
          <w:szCs w:val="22"/>
        </w:rPr>
        <w:t>track seasonal influenza vaccination of patients</w:t>
      </w:r>
      <w:r w:rsidR="009411B2">
        <w:rPr>
          <w:b/>
          <w:sz w:val="22"/>
          <w:szCs w:val="22"/>
        </w:rPr>
        <w:t xml:space="preserve"> &lt;24 months of age</w:t>
      </w:r>
      <w:r w:rsidR="001B01D1">
        <w:rPr>
          <w:b/>
          <w:sz w:val="22"/>
          <w:szCs w:val="22"/>
        </w:rPr>
        <w:t xml:space="preserve"> with </w:t>
      </w:r>
      <w:r w:rsidR="00F607EB">
        <w:rPr>
          <w:b/>
          <w:sz w:val="22"/>
          <w:szCs w:val="22"/>
        </w:rPr>
        <w:t xml:space="preserve">a diagnosis of lung disease of prematurity (see code </w:t>
      </w:r>
      <w:r w:rsidR="00F607EB" w:rsidRPr="00C15D90">
        <w:rPr>
          <w:b/>
          <w:sz w:val="22"/>
          <w:szCs w:val="22"/>
        </w:rPr>
        <w:t xml:space="preserve">list) </w:t>
      </w:r>
      <w:r w:rsidR="001B01D1">
        <w:rPr>
          <w:b/>
          <w:sz w:val="22"/>
          <w:szCs w:val="22"/>
        </w:rPr>
        <w:t>being treated by your Pediatric Pulmonology and Lung Surgery program?</w:t>
      </w:r>
    </w:p>
    <w:p w14:paraId="5404CDBB" w14:textId="6EFD0C41" w:rsidR="001B01D1" w:rsidRDefault="001B01D1" w:rsidP="00AC09D0">
      <w:pPr>
        <w:rPr>
          <w:b/>
          <w:sz w:val="22"/>
          <w:szCs w:val="22"/>
        </w:rPr>
      </w:pPr>
    </w:p>
    <w:p w14:paraId="0104AC8E" w14:textId="17AE348D" w:rsidR="001B01D1" w:rsidRDefault="001B01D1" w:rsidP="00AC09D0">
      <w:pPr>
        <w:numPr>
          <w:ilvl w:val="1"/>
          <w:numId w:val="10"/>
        </w:numPr>
        <w:ind w:left="1620"/>
        <w:rPr>
          <w:sz w:val="22"/>
          <w:szCs w:val="22"/>
        </w:rPr>
      </w:pPr>
      <w:r>
        <w:rPr>
          <w:sz w:val="22"/>
          <w:szCs w:val="22"/>
        </w:rPr>
        <w:t>Yes – Go to J27.2</w:t>
      </w:r>
    </w:p>
    <w:p w14:paraId="2B5C62AF" w14:textId="7BC9C00F" w:rsidR="001B01D1" w:rsidRDefault="001B01D1" w:rsidP="00AC09D0">
      <w:pPr>
        <w:numPr>
          <w:ilvl w:val="1"/>
          <w:numId w:val="10"/>
        </w:numPr>
        <w:ind w:left="1620"/>
        <w:rPr>
          <w:sz w:val="22"/>
          <w:szCs w:val="22"/>
        </w:rPr>
      </w:pPr>
      <w:r>
        <w:rPr>
          <w:sz w:val="22"/>
          <w:szCs w:val="22"/>
        </w:rPr>
        <w:t>No – Skip to J28</w:t>
      </w:r>
    </w:p>
    <w:p w14:paraId="7C25DD3E" w14:textId="77777777" w:rsidR="009B59FA" w:rsidRDefault="009B59FA" w:rsidP="00574DF7">
      <w:pPr>
        <w:ind w:left="1440" w:hanging="720"/>
        <w:rPr>
          <w:b/>
          <w:sz w:val="22"/>
          <w:szCs w:val="22"/>
        </w:rPr>
      </w:pPr>
    </w:p>
    <w:p w14:paraId="6F499167" w14:textId="72DBD6CF" w:rsidR="009B59FA" w:rsidRPr="002F6399" w:rsidRDefault="00EB2728" w:rsidP="00193300">
      <w:pPr>
        <w:ind w:left="1440" w:hanging="720"/>
        <w:rPr>
          <w:sz w:val="22"/>
          <w:szCs w:val="22"/>
        </w:rPr>
      </w:pPr>
      <w:r w:rsidRPr="268582E8">
        <w:rPr>
          <w:b/>
          <w:bCs/>
          <w:sz w:val="22"/>
          <w:szCs w:val="22"/>
        </w:rPr>
        <w:t>J27.2</w:t>
      </w:r>
      <w:r w:rsidR="00EB0DA5">
        <w:rPr>
          <w:b/>
          <w:bCs/>
          <w:sz w:val="22"/>
          <w:szCs w:val="22"/>
        </w:rPr>
        <w:tab/>
      </w:r>
      <w:r w:rsidR="000C1E02">
        <w:rPr>
          <w:b/>
          <w:bCs/>
          <w:sz w:val="22"/>
          <w:szCs w:val="22"/>
        </w:rPr>
        <w:t>T</w:t>
      </w:r>
      <w:r w:rsidR="003E1605" w:rsidRPr="268582E8">
        <w:rPr>
          <w:b/>
          <w:bCs/>
          <w:sz w:val="22"/>
          <w:szCs w:val="22"/>
        </w:rPr>
        <w:t>h</w:t>
      </w:r>
      <w:r w:rsidR="000C1E02">
        <w:rPr>
          <w:b/>
          <w:bCs/>
          <w:sz w:val="22"/>
          <w:szCs w:val="22"/>
        </w:rPr>
        <w:t>is qu</w:t>
      </w:r>
      <w:r w:rsidR="003E1605" w:rsidRPr="268582E8">
        <w:rPr>
          <w:b/>
          <w:bCs/>
          <w:sz w:val="22"/>
          <w:szCs w:val="22"/>
        </w:rPr>
        <w:t>e</w:t>
      </w:r>
      <w:r w:rsidR="000C1E02">
        <w:rPr>
          <w:b/>
          <w:bCs/>
          <w:sz w:val="22"/>
          <w:szCs w:val="22"/>
        </w:rPr>
        <w:t>stion</w:t>
      </w:r>
      <w:r w:rsidR="001C1CAD" w:rsidRPr="268582E8">
        <w:rPr>
          <w:b/>
          <w:bCs/>
          <w:sz w:val="22"/>
          <w:szCs w:val="22"/>
        </w:rPr>
        <w:t xml:space="preserve"> </w:t>
      </w:r>
      <w:r w:rsidR="000C1E02">
        <w:rPr>
          <w:b/>
          <w:bCs/>
          <w:sz w:val="22"/>
          <w:szCs w:val="22"/>
        </w:rPr>
        <w:t>h</w:t>
      </w:r>
      <w:r w:rsidR="001C1CAD" w:rsidRPr="268582E8">
        <w:rPr>
          <w:b/>
          <w:bCs/>
          <w:sz w:val="22"/>
          <w:szCs w:val="22"/>
        </w:rPr>
        <w:t>a</w:t>
      </w:r>
      <w:r w:rsidR="000C1E02">
        <w:rPr>
          <w:b/>
          <w:bCs/>
          <w:sz w:val="22"/>
          <w:szCs w:val="22"/>
        </w:rPr>
        <w:t>s been removed from the survey.</w:t>
      </w:r>
      <w:bookmarkStart w:id="3" w:name="_30j0zll" w:colFirst="0" w:colLast="0"/>
      <w:bookmarkEnd w:id="3"/>
    </w:p>
    <w:p w14:paraId="277E6693" w14:textId="1FFC31E5" w:rsidR="001965C1" w:rsidRDefault="001965C1">
      <w:pPr>
        <w:rPr>
          <w:b/>
          <w:sz w:val="22"/>
          <w:szCs w:val="22"/>
        </w:rPr>
      </w:pPr>
      <w:r>
        <w:rPr>
          <w:b/>
          <w:sz w:val="22"/>
          <w:szCs w:val="22"/>
        </w:rPr>
        <w:br w:type="page"/>
      </w:r>
    </w:p>
    <w:p w14:paraId="3731E49A" w14:textId="787656C1" w:rsidR="00B83C21" w:rsidRDefault="001C1CAD" w:rsidP="00F77A51">
      <w:pPr>
        <w:numPr>
          <w:ilvl w:val="0"/>
          <w:numId w:val="12"/>
        </w:numPr>
        <w:ind w:left="720"/>
        <w:rPr>
          <w:sz w:val="22"/>
          <w:szCs w:val="22"/>
        </w:rPr>
      </w:pPr>
      <w:r>
        <w:rPr>
          <w:b/>
          <w:sz w:val="22"/>
          <w:szCs w:val="22"/>
        </w:rPr>
        <w:lastRenderedPageBreak/>
        <w:t xml:space="preserve">Does your Pediatric Pulmonology and Lung Surgery program have a dedicated </w:t>
      </w:r>
      <w:r w:rsidR="00E24177">
        <w:rPr>
          <w:b/>
          <w:sz w:val="22"/>
          <w:szCs w:val="22"/>
        </w:rPr>
        <w:t>dietitian</w:t>
      </w:r>
      <w:r>
        <w:rPr>
          <w:b/>
          <w:sz w:val="22"/>
          <w:szCs w:val="22"/>
        </w:rPr>
        <w:t xml:space="preserve">, cardiologist, neurologist or neurodevelopmental </w:t>
      </w:r>
      <w:r w:rsidR="00305EB3">
        <w:rPr>
          <w:b/>
          <w:sz w:val="22"/>
          <w:szCs w:val="22"/>
        </w:rPr>
        <w:t>s</w:t>
      </w:r>
      <w:r>
        <w:rPr>
          <w:b/>
          <w:sz w:val="22"/>
          <w:szCs w:val="22"/>
        </w:rPr>
        <w:t>pecialist, social worker, occupational therapist</w:t>
      </w:r>
      <w:r w:rsidR="00B9608E">
        <w:rPr>
          <w:b/>
          <w:sz w:val="22"/>
          <w:szCs w:val="22"/>
        </w:rPr>
        <w:t>, and s</w:t>
      </w:r>
      <w:r w:rsidR="00B9608E" w:rsidRPr="00B9608E">
        <w:rPr>
          <w:b/>
          <w:sz w:val="22"/>
          <w:szCs w:val="22"/>
        </w:rPr>
        <w:t xml:space="preserve">peech </w:t>
      </w:r>
      <w:r w:rsidR="00B9608E">
        <w:rPr>
          <w:b/>
          <w:sz w:val="22"/>
          <w:szCs w:val="22"/>
        </w:rPr>
        <w:t>l</w:t>
      </w:r>
      <w:r w:rsidR="00B9608E" w:rsidRPr="00B9608E">
        <w:rPr>
          <w:b/>
          <w:sz w:val="22"/>
          <w:szCs w:val="22"/>
        </w:rPr>
        <w:t xml:space="preserve">anguage </w:t>
      </w:r>
      <w:r w:rsidR="00B9608E">
        <w:rPr>
          <w:b/>
          <w:sz w:val="22"/>
          <w:szCs w:val="22"/>
        </w:rPr>
        <w:t>p</w:t>
      </w:r>
      <w:r w:rsidR="00B9608E" w:rsidRPr="00B9608E">
        <w:rPr>
          <w:b/>
          <w:sz w:val="22"/>
          <w:szCs w:val="22"/>
        </w:rPr>
        <w:t>athologist</w:t>
      </w:r>
      <w:r>
        <w:rPr>
          <w:b/>
          <w:sz w:val="22"/>
          <w:szCs w:val="22"/>
        </w:rPr>
        <w:t xml:space="preserve"> attending clinics and/or participating in periodic case conference discussions of individual patient care plans for patients with bronchopulmonary dysplasia (BPD)?</w:t>
      </w:r>
    </w:p>
    <w:tbl>
      <w:tblPr>
        <w:tblStyle w:val="11"/>
        <w:tblW w:w="8522" w:type="dxa"/>
        <w:tblInd w:w="720" w:type="dxa"/>
        <w:tblLayout w:type="fixed"/>
        <w:tblLook w:val="0000" w:firstRow="0" w:lastRow="0" w:firstColumn="0" w:lastColumn="0" w:noHBand="0" w:noVBand="0"/>
      </w:tblPr>
      <w:tblGrid>
        <w:gridCol w:w="450"/>
        <w:gridCol w:w="6345"/>
        <w:gridCol w:w="885"/>
        <w:gridCol w:w="842"/>
      </w:tblGrid>
      <w:tr w:rsidR="00B83C21" w14:paraId="53B2DCB0" w14:textId="77777777" w:rsidTr="00BC1B5C">
        <w:trPr>
          <w:trHeight w:val="288"/>
        </w:trPr>
        <w:tc>
          <w:tcPr>
            <w:tcW w:w="450" w:type="dxa"/>
          </w:tcPr>
          <w:p w14:paraId="101BC190" w14:textId="77777777" w:rsidR="00B83C21" w:rsidRDefault="00B83C21" w:rsidP="00574DF7">
            <w:pPr>
              <w:rPr>
                <w:b/>
              </w:rPr>
            </w:pPr>
          </w:p>
        </w:tc>
        <w:tc>
          <w:tcPr>
            <w:tcW w:w="6345" w:type="dxa"/>
          </w:tcPr>
          <w:p w14:paraId="13DD6E15" w14:textId="77777777" w:rsidR="00B83C21" w:rsidRDefault="00B83C21" w:rsidP="00574DF7">
            <w:pPr>
              <w:rPr>
                <w:b/>
              </w:rPr>
            </w:pPr>
          </w:p>
        </w:tc>
        <w:tc>
          <w:tcPr>
            <w:tcW w:w="885" w:type="dxa"/>
            <w:vAlign w:val="bottom"/>
          </w:tcPr>
          <w:p w14:paraId="30D4DB05" w14:textId="77777777" w:rsidR="00B83C21" w:rsidRDefault="001C1CAD" w:rsidP="00574DF7">
            <w:pPr>
              <w:jc w:val="center"/>
              <w:rPr>
                <w:b/>
              </w:rPr>
            </w:pPr>
            <w:r>
              <w:rPr>
                <w:b/>
                <w:sz w:val="22"/>
                <w:szCs w:val="22"/>
              </w:rPr>
              <w:t>Yes</w:t>
            </w:r>
          </w:p>
        </w:tc>
        <w:tc>
          <w:tcPr>
            <w:tcW w:w="842" w:type="dxa"/>
            <w:vAlign w:val="bottom"/>
          </w:tcPr>
          <w:p w14:paraId="70E31BEA" w14:textId="77777777" w:rsidR="00B83C21" w:rsidRDefault="001C1CAD" w:rsidP="00574DF7">
            <w:pPr>
              <w:jc w:val="center"/>
              <w:rPr>
                <w:b/>
              </w:rPr>
            </w:pPr>
            <w:r>
              <w:rPr>
                <w:b/>
                <w:sz w:val="22"/>
                <w:szCs w:val="22"/>
              </w:rPr>
              <w:t>No</w:t>
            </w:r>
          </w:p>
        </w:tc>
      </w:tr>
      <w:tr w:rsidR="00B83C21" w14:paraId="068AE666" w14:textId="77777777" w:rsidTr="00BC1B5C">
        <w:trPr>
          <w:trHeight w:val="288"/>
        </w:trPr>
        <w:tc>
          <w:tcPr>
            <w:tcW w:w="450" w:type="dxa"/>
            <w:shd w:val="clear" w:color="auto" w:fill="D9D9D9"/>
          </w:tcPr>
          <w:p w14:paraId="0FC92F5F" w14:textId="77777777" w:rsidR="00B83C21" w:rsidRDefault="001C1CAD" w:rsidP="00574DF7">
            <w:r>
              <w:rPr>
                <w:sz w:val="22"/>
                <w:szCs w:val="22"/>
              </w:rPr>
              <w:t>a.</w:t>
            </w:r>
          </w:p>
        </w:tc>
        <w:tc>
          <w:tcPr>
            <w:tcW w:w="6345" w:type="dxa"/>
            <w:shd w:val="clear" w:color="auto" w:fill="D9D9D9"/>
          </w:tcPr>
          <w:p w14:paraId="342B046A" w14:textId="5BD59984" w:rsidR="00B83C21" w:rsidRDefault="00C15D90" w:rsidP="00574DF7">
            <w:r>
              <w:rPr>
                <w:sz w:val="22"/>
                <w:szCs w:val="22"/>
              </w:rPr>
              <w:t xml:space="preserve">Dietitian </w:t>
            </w:r>
          </w:p>
        </w:tc>
        <w:tc>
          <w:tcPr>
            <w:tcW w:w="885" w:type="dxa"/>
            <w:shd w:val="clear" w:color="auto" w:fill="D9D9D9"/>
            <w:vAlign w:val="center"/>
          </w:tcPr>
          <w:p w14:paraId="7155131F" w14:textId="77777777" w:rsidR="00B83C21" w:rsidRDefault="001C1CAD" w:rsidP="00574DF7">
            <w:pPr>
              <w:jc w:val="center"/>
            </w:pPr>
            <w:r>
              <w:rPr>
                <w:sz w:val="22"/>
                <w:szCs w:val="22"/>
              </w:rPr>
              <w:t>○</w:t>
            </w:r>
          </w:p>
        </w:tc>
        <w:tc>
          <w:tcPr>
            <w:tcW w:w="842" w:type="dxa"/>
            <w:shd w:val="clear" w:color="auto" w:fill="D9D9D9"/>
            <w:vAlign w:val="center"/>
          </w:tcPr>
          <w:p w14:paraId="67CB8A70" w14:textId="77777777" w:rsidR="00B83C21" w:rsidRDefault="001C1CAD" w:rsidP="00574DF7">
            <w:pPr>
              <w:jc w:val="center"/>
            </w:pPr>
            <w:r>
              <w:rPr>
                <w:sz w:val="22"/>
                <w:szCs w:val="22"/>
              </w:rPr>
              <w:t>○</w:t>
            </w:r>
          </w:p>
        </w:tc>
      </w:tr>
      <w:tr w:rsidR="00B83C21" w14:paraId="03772BB4" w14:textId="77777777" w:rsidTr="00BC1B5C">
        <w:trPr>
          <w:trHeight w:val="288"/>
        </w:trPr>
        <w:tc>
          <w:tcPr>
            <w:tcW w:w="450" w:type="dxa"/>
          </w:tcPr>
          <w:p w14:paraId="19B58643" w14:textId="77777777" w:rsidR="00B83C21" w:rsidRDefault="001C1CAD" w:rsidP="00574DF7">
            <w:r>
              <w:rPr>
                <w:sz w:val="22"/>
                <w:szCs w:val="22"/>
              </w:rPr>
              <w:t>b.</w:t>
            </w:r>
          </w:p>
        </w:tc>
        <w:tc>
          <w:tcPr>
            <w:tcW w:w="6345" w:type="dxa"/>
          </w:tcPr>
          <w:p w14:paraId="63EC7C73" w14:textId="40CF8457" w:rsidR="00B83C21" w:rsidRDefault="001C1CAD" w:rsidP="00574DF7">
            <w:r>
              <w:rPr>
                <w:sz w:val="22"/>
                <w:szCs w:val="22"/>
              </w:rPr>
              <w:t xml:space="preserve">Cardiologist </w:t>
            </w:r>
          </w:p>
        </w:tc>
        <w:tc>
          <w:tcPr>
            <w:tcW w:w="885" w:type="dxa"/>
            <w:vAlign w:val="center"/>
          </w:tcPr>
          <w:p w14:paraId="026F25E4" w14:textId="77777777" w:rsidR="00B83C21" w:rsidRDefault="001C1CAD" w:rsidP="00574DF7">
            <w:pPr>
              <w:jc w:val="center"/>
            </w:pPr>
            <w:r>
              <w:rPr>
                <w:sz w:val="22"/>
                <w:szCs w:val="22"/>
              </w:rPr>
              <w:t>○</w:t>
            </w:r>
          </w:p>
        </w:tc>
        <w:tc>
          <w:tcPr>
            <w:tcW w:w="842" w:type="dxa"/>
            <w:vAlign w:val="center"/>
          </w:tcPr>
          <w:p w14:paraId="7D0D54B2" w14:textId="77777777" w:rsidR="00B83C21" w:rsidRDefault="001C1CAD" w:rsidP="00574DF7">
            <w:pPr>
              <w:jc w:val="center"/>
            </w:pPr>
            <w:r>
              <w:rPr>
                <w:sz w:val="22"/>
                <w:szCs w:val="22"/>
              </w:rPr>
              <w:t>○</w:t>
            </w:r>
          </w:p>
        </w:tc>
      </w:tr>
      <w:tr w:rsidR="00B83C21" w14:paraId="256E4FC9" w14:textId="77777777" w:rsidTr="00BC1B5C">
        <w:trPr>
          <w:trHeight w:val="288"/>
        </w:trPr>
        <w:tc>
          <w:tcPr>
            <w:tcW w:w="450" w:type="dxa"/>
            <w:shd w:val="clear" w:color="auto" w:fill="D9D9D9"/>
          </w:tcPr>
          <w:p w14:paraId="0DD44653" w14:textId="77777777" w:rsidR="00B83C21" w:rsidRDefault="001C1CAD" w:rsidP="00574DF7">
            <w:r>
              <w:rPr>
                <w:sz w:val="22"/>
                <w:szCs w:val="22"/>
              </w:rPr>
              <w:t>c.</w:t>
            </w:r>
          </w:p>
        </w:tc>
        <w:tc>
          <w:tcPr>
            <w:tcW w:w="6345" w:type="dxa"/>
            <w:shd w:val="clear" w:color="auto" w:fill="D9D9D9"/>
          </w:tcPr>
          <w:p w14:paraId="239A9EE4" w14:textId="60E74793" w:rsidR="00B83C21" w:rsidRDefault="001C1CAD" w:rsidP="00574DF7">
            <w:r>
              <w:rPr>
                <w:sz w:val="22"/>
                <w:szCs w:val="22"/>
              </w:rPr>
              <w:t xml:space="preserve">Neurologist/Neurodevelopmental Specialist </w:t>
            </w:r>
          </w:p>
        </w:tc>
        <w:tc>
          <w:tcPr>
            <w:tcW w:w="885" w:type="dxa"/>
            <w:shd w:val="clear" w:color="auto" w:fill="D9D9D9"/>
            <w:vAlign w:val="center"/>
          </w:tcPr>
          <w:p w14:paraId="7DCE6844" w14:textId="77777777" w:rsidR="00B83C21" w:rsidRDefault="001C1CAD" w:rsidP="00574DF7">
            <w:pPr>
              <w:jc w:val="center"/>
            </w:pPr>
            <w:r>
              <w:rPr>
                <w:sz w:val="22"/>
                <w:szCs w:val="22"/>
              </w:rPr>
              <w:t>○</w:t>
            </w:r>
          </w:p>
        </w:tc>
        <w:tc>
          <w:tcPr>
            <w:tcW w:w="842" w:type="dxa"/>
            <w:shd w:val="clear" w:color="auto" w:fill="D9D9D9"/>
            <w:vAlign w:val="center"/>
          </w:tcPr>
          <w:p w14:paraId="7282F7EE" w14:textId="77777777" w:rsidR="00B83C21" w:rsidRDefault="001C1CAD" w:rsidP="00574DF7">
            <w:pPr>
              <w:jc w:val="center"/>
            </w:pPr>
            <w:r>
              <w:rPr>
                <w:sz w:val="22"/>
                <w:szCs w:val="22"/>
              </w:rPr>
              <w:t>○</w:t>
            </w:r>
          </w:p>
        </w:tc>
      </w:tr>
      <w:tr w:rsidR="00B83C21" w14:paraId="4CC17213" w14:textId="77777777" w:rsidTr="00BC1B5C">
        <w:trPr>
          <w:trHeight w:val="288"/>
        </w:trPr>
        <w:tc>
          <w:tcPr>
            <w:tcW w:w="450" w:type="dxa"/>
          </w:tcPr>
          <w:p w14:paraId="13F7A245" w14:textId="77777777" w:rsidR="00B83C21" w:rsidRDefault="001C1CAD" w:rsidP="00574DF7">
            <w:pPr>
              <w:rPr>
                <w:sz w:val="22"/>
                <w:szCs w:val="22"/>
              </w:rPr>
            </w:pPr>
            <w:r>
              <w:rPr>
                <w:sz w:val="22"/>
                <w:szCs w:val="22"/>
              </w:rPr>
              <w:t>d.</w:t>
            </w:r>
          </w:p>
        </w:tc>
        <w:tc>
          <w:tcPr>
            <w:tcW w:w="6345" w:type="dxa"/>
          </w:tcPr>
          <w:p w14:paraId="1E18F926" w14:textId="71FB9A43" w:rsidR="00B83C21" w:rsidRDefault="001C1CAD" w:rsidP="00574DF7">
            <w:pPr>
              <w:rPr>
                <w:sz w:val="22"/>
                <w:szCs w:val="22"/>
              </w:rPr>
            </w:pPr>
            <w:r w:rsidRPr="00193300">
              <w:rPr>
                <w:sz w:val="22"/>
                <w:szCs w:val="22"/>
              </w:rPr>
              <w:t>Social Worker</w:t>
            </w:r>
            <w:r>
              <w:rPr>
                <w:sz w:val="22"/>
                <w:szCs w:val="22"/>
              </w:rPr>
              <w:t xml:space="preserve"> </w:t>
            </w:r>
          </w:p>
        </w:tc>
        <w:tc>
          <w:tcPr>
            <w:tcW w:w="885" w:type="dxa"/>
            <w:vAlign w:val="center"/>
          </w:tcPr>
          <w:p w14:paraId="3F1AF69B" w14:textId="77777777" w:rsidR="00B83C21" w:rsidRDefault="001C1CAD" w:rsidP="00574DF7">
            <w:pPr>
              <w:jc w:val="center"/>
              <w:rPr>
                <w:sz w:val="22"/>
                <w:szCs w:val="22"/>
              </w:rPr>
            </w:pPr>
            <w:r>
              <w:rPr>
                <w:sz w:val="22"/>
                <w:szCs w:val="22"/>
              </w:rPr>
              <w:t>○</w:t>
            </w:r>
          </w:p>
        </w:tc>
        <w:tc>
          <w:tcPr>
            <w:tcW w:w="842" w:type="dxa"/>
            <w:vAlign w:val="center"/>
          </w:tcPr>
          <w:p w14:paraId="08735CF2" w14:textId="77777777" w:rsidR="00B83C21" w:rsidRDefault="001C1CAD" w:rsidP="00574DF7">
            <w:pPr>
              <w:jc w:val="center"/>
              <w:rPr>
                <w:sz w:val="22"/>
                <w:szCs w:val="22"/>
              </w:rPr>
            </w:pPr>
            <w:r>
              <w:rPr>
                <w:sz w:val="22"/>
                <w:szCs w:val="22"/>
              </w:rPr>
              <w:t>○</w:t>
            </w:r>
          </w:p>
        </w:tc>
      </w:tr>
      <w:tr w:rsidR="00B83C21" w14:paraId="51A5A23F" w14:textId="77777777" w:rsidTr="00BC1B5C">
        <w:trPr>
          <w:trHeight w:val="288"/>
        </w:trPr>
        <w:tc>
          <w:tcPr>
            <w:tcW w:w="450" w:type="dxa"/>
            <w:shd w:val="clear" w:color="auto" w:fill="D9D9D9"/>
          </w:tcPr>
          <w:p w14:paraId="34422BA7" w14:textId="77777777" w:rsidR="00B83C21" w:rsidRDefault="001C1CAD" w:rsidP="00574DF7">
            <w:pPr>
              <w:rPr>
                <w:sz w:val="22"/>
                <w:szCs w:val="22"/>
              </w:rPr>
            </w:pPr>
            <w:r>
              <w:rPr>
                <w:sz w:val="22"/>
                <w:szCs w:val="22"/>
              </w:rPr>
              <w:t>e.</w:t>
            </w:r>
          </w:p>
        </w:tc>
        <w:tc>
          <w:tcPr>
            <w:tcW w:w="6345" w:type="dxa"/>
            <w:shd w:val="clear" w:color="auto" w:fill="D9D9D9"/>
          </w:tcPr>
          <w:p w14:paraId="69917CF5" w14:textId="018B05A5" w:rsidR="00B83C21" w:rsidRDefault="00171A60" w:rsidP="00574DF7">
            <w:pPr>
              <w:rPr>
                <w:sz w:val="22"/>
                <w:szCs w:val="22"/>
              </w:rPr>
            </w:pPr>
            <w:r w:rsidRPr="00193300">
              <w:rPr>
                <w:sz w:val="22"/>
                <w:szCs w:val="22"/>
              </w:rPr>
              <w:t xml:space="preserve">Physical Therapist or </w:t>
            </w:r>
            <w:r w:rsidR="001C1CAD" w:rsidRPr="00193300">
              <w:rPr>
                <w:sz w:val="22"/>
                <w:szCs w:val="22"/>
              </w:rPr>
              <w:t>Occupational Therapist</w:t>
            </w:r>
            <w:r w:rsidR="001C1CAD">
              <w:rPr>
                <w:sz w:val="22"/>
                <w:szCs w:val="22"/>
              </w:rPr>
              <w:t xml:space="preserve"> </w:t>
            </w:r>
          </w:p>
        </w:tc>
        <w:tc>
          <w:tcPr>
            <w:tcW w:w="885" w:type="dxa"/>
            <w:shd w:val="clear" w:color="auto" w:fill="D9D9D9"/>
            <w:vAlign w:val="center"/>
          </w:tcPr>
          <w:p w14:paraId="0D73B44D" w14:textId="77777777" w:rsidR="00B83C21" w:rsidRDefault="001C1CAD" w:rsidP="00574DF7">
            <w:pPr>
              <w:jc w:val="center"/>
              <w:rPr>
                <w:sz w:val="22"/>
                <w:szCs w:val="22"/>
              </w:rPr>
            </w:pPr>
            <w:r>
              <w:rPr>
                <w:sz w:val="22"/>
                <w:szCs w:val="22"/>
              </w:rPr>
              <w:t>○</w:t>
            </w:r>
          </w:p>
        </w:tc>
        <w:tc>
          <w:tcPr>
            <w:tcW w:w="842" w:type="dxa"/>
            <w:shd w:val="clear" w:color="auto" w:fill="D9D9D9"/>
            <w:vAlign w:val="center"/>
          </w:tcPr>
          <w:p w14:paraId="2AD893AA" w14:textId="77777777" w:rsidR="00B83C21" w:rsidRDefault="001C1CAD" w:rsidP="00574DF7">
            <w:pPr>
              <w:jc w:val="center"/>
              <w:rPr>
                <w:sz w:val="22"/>
                <w:szCs w:val="22"/>
              </w:rPr>
            </w:pPr>
            <w:r>
              <w:rPr>
                <w:sz w:val="22"/>
                <w:szCs w:val="22"/>
              </w:rPr>
              <w:t>○</w:t>
            </w:r>
          </w:p>
        </w:tc>
      </w:tr>
      <w:tr w:rsidR="00B9608E" w14:paraId="14667596" w14:textId="77777777" w:rsidTr="00D0173F">
        <w:trPr>
          <w:trHeight w:val="288"/>
        </w:trPr>
        <w:tc>
          <w:tcPr>
            <w:tcW w:w="450" w:type="dxa"/>
          </w:tcPr>
          <w:p w14:paraId="72B57929" w14:textId="76196AE3" w:rsidR="00B9608E" w:rsidRDefault="00B9608E" w:rsidP="00B9608E">
            <w:pPr>
              <w:rPr>
                <w:sz w:val="22"/>
                <w:szCs w:val="22"/>
              </w:rPr>
            </w:pPr>
            <w:r>
              <w:rPr>
                <w:sz w:val="22"/>
                <w:szCs w:val="22"/>
              </w:rPr>
              <w:t>f.</w:t>
            </w:r>
          </w:p>
        </w:tc>
        <w:tc>
          <w:tcPr>
            <w:tcW w:w="6345" w:type="dxa"/>
          </w:tcPr>
          <w:p w14:paraId="36F60485" w14:textId="3A55937F" w:rsidR="00B9608E" w:rsidRPr="000A7474" w:rsidRDefault="00B9608E" w:rsidP="00B9608E">
            <w:pPr>
              <w:rPr>
                <w:sz w:val="22"/>
                <w:szCs w:val="22"/>
              </w:rPr>
            </w:pPr>
            <w:r w:rsidRPr="00193300">
              <w:rPr>
                <w:sz w:val="22"/>
                <w:szCs w:val="22"/>
              </w:rPr>
              <w:t>Speech Language Pathologist</w:t>
            </w:r>
          </w:p>
        </w:tc>
        <w:tc>
          <w:tcPr>
            <w:tcW w:w="885" w:type="dxa"/>
            <w:vAlign w:val="center"/>
          </w:tcPr>
          <w:p w14:paraId="17182814" w14:textId="3E1646CE" w:rsidR="00B9608E" w:rsidRDefault="00B9608E" w:rsidP="00B9608E">
            <w:pPr>
              <w:jc w:val="center"/>
              <w:rPr>
                <w:sz w:val="22"/>
                <w:szCs w:val="22"/>
              </w:rPr>
            </w:pPr>
            <w:r>
              <w:rPr>
                <w:sz w:val="22"/>
                <w:szCs w:val="22"/>
              </w:rPr>
              <w:t>○</w:t>
            </w:r>
          </w:p>
        </w:tc>
        <w:tc>
          <w:tcPr>
            <w:tcW w:w="842" w:type="dxa"/>
            <w:vAlign w:val="center"/>
          </w:tcPr>
          <w:p w14:paraId="14C63EDE" w14:textId="77A73223" w:rsidR="00B9608E" w:rsidRDefault="00B9608E" w:rsidP="00B9608E">
            <w:pPr>
              <w:jc w:val="center"/>
              <w:rPr>
                <w:sz w:val="22"/>
                <w:szCs w:val="22"/>
              </w:rPr>
            </w:pPr>
            <w:r>
              <w:rPr>
                <w:sz w:val="22"/>
                <w:szCs w:val="22"/>
              </w:rPr>
              <w:t>○</w:t>
            </w:r>
          </w:p>
        </w:tc>
      </w:tr>
    </w:tbl>
    <w:p w14:paraId="5A4E1B49" w14:textId="58BC296B" w:rsidR="00B83C21" w:rsidRDefault="00B83C21" w:rsidP="00574DF7">
      <w:pPr>
        <w:rPr>
          <w:b/>
          <w:sz w:val="22"/>
          <w:szCs w:val="22"/>
        </w:rPr>
      </w:pPr>
    </w:p>
    <w:p w14:paraId="67B8CCF7" w14:textId="36FB2BD4" w:rsidR="00B9503C" w:rsidRDefault="00B9503C" w:rsidP="00EB0DA5">
      <w:pPr>
        <w:ind w:left="720" w:hanging="720"/>
        <w:rPr>
          <w:b/>
          <w:sz w:val="22"/>
          <w:szCs w:val="22"/>
        </w:rPr>
      </w:pPr>
      <w:r>
        <w:rPr>
          <w:b/>
          <w:sz w:val="22"/>
          <w:szCs w:val="22"/>
        </w:rPr>
        <w:t>Please note that questions J29-J31 have been reordered.</w:t>
      </w:r>
    </w:p>
    <w:p w14:paraId="22FBFFBF" w14:textId="77777777" w:rsidR="00B9503C" w:rsidRDefault="00B9503C" w:rsidP="00EB0DA5">
      <w:pPr>
        <w:ind w:left="720" w:hanging="720"/>
        <w:rPr>
          <w:b/>
          <w:sz w:val="22"/>
          <w:szCs w:val="22"/>
        </w:rPr>
      </w:pPr>
    </w:p>
    <w:p w14:paraId="1B51DD7A" w14:textId="3BFA5A8B" w:rsidR="0057577E" w:rsidRPr="00D0173F" w:rsidRDefault="00DC29D9" w:rsidP="00F77A51">
      <w:pPr>
        <w:pStyle w:val="ListParagraph"/>
        <w:numPr>
          <w:ilvl w:val="0"/>
          <w:numId w:val="12"/>
        </w:numPr>
        <w:rPr>
          <w:b/>
          <w:sz w:val="22"/>
          <w:szCs w:val="22"/>
        </w:rPr>
      </w:pPr>
      <w:r w:rsidRPr="00836BD8">
        <w:rPr>
          <w:b/>
          <w:color w:val="4472C4"/>
          <w:sz w:val="22"/>
          <w:szCs w:val="22"/>
        </w:rPr>
        <w:t xml:space="preserve">Does your program use chemiluminescence for the measurement of </w:t>
      </w:r>
      <w:r w:rsidRPr="00836BD8">
        <w:rPr>
          <w:b/>
          <w:color w:val="4472C4"/>
          <w:sz w:val="22"/>
          <w:szCs w:val="22"/>
          <w:u w:val="single"/>
        </w:rPr>
        <w:t>nasal nitric oxide</w:t>
      </w:r>
      <w:r w:rsidR="001F7EA3" w:rsidRPr="00836BD8">
        <w:rPr>
          <w:rStyle w:val="FootnoteReference"/>
          <w:b/>
          <w:color w:val="4472C4"/>
          <w:sz w:val="22"/>
          <w:szCs w:val="22"/>
        </w:rPr>
        <w:footnoteReference w:id="16"/>
      </w:r>
      <w:r w:rsidR="003A43C7" w:rsidRPr="00836BD8">
        <w:rPr>
          <w:b/>
          <w:color w:val="4472C4"/>
          <w:sz w:val="22"/>
          <w:szCs w:val="22"/>
        </w:rPr>
        <w:t xml:space="preserve"> </w:t>
      </w:r>
      <w:r w:rsidR="00507DA0" w:rsidRPr="00836BD8">
        <w:rPr>
          <w:b/>
          <w:color w:val="4472C4"/>
          <w:sz w:val="22"/>
          <w:szCs w:val="22"/>
        </w:rPr>
        <w:t xml:space="preserve">to evaluate for PCD? </w:t>
      </w:r>
    </w:p>
    <w:p w14:paraId="7C9F897E" w14:textId="77777777" w:rsidR="00EB0DA5" w:rsidRDefault="00EB0DA5" w:rsidP="00915C1E">
      <w:pPr>
        <w:ind w:left="720" w:hanging="720"/>
        <w:rPr>
          <w:sz w:val="22"/>
          <w:szCs w:val="22"/>
        </w:rPr>
      </w:pPr>
    </w:p>
    <w:p w14:paraId="301A220D" w14:textId="6EC3C184" w:rsidR="00EB0DA5" w:rsidRDefault="00EB0DA5" w:rsidP="00EB0DA5">
      <w:pPr>
        <w:numPr>
          <w:ilvl w:val="1"/>
          <w:numId w:val="10"/>
        </w:numPr>
        <w:rPr>
          <w:sz w:val="22"/>
          <w:szCs w:val="22"/>
        </w:rPr>
      </w:pPr>
      <w:r>
        <w:rPr>
          <w:sz w:val="22"/>
          <w:szCs w:val="22"/>
        </w:rPr>
        <w:t xml:space="preserve">Yes </w:t>
      </w:r>
    </w:p>
    <w:p w14:paraId="75991A0C" w14:textId="0F4DCCDD" w:rsidR="00EB0DA5" w:rsidRDefault="00EB0DA5" w:rsidP="00EB0DA5">
      <w:pPr>
        <w:numPr>
          <w:ilvl w:val="1"/>
          <w:numId w:val="10"/>
        </w:numPr>
        <w:rPr>
          <w:sz w:val="22"/>
          <w:szCs w:val="22"/>
        </w:rPr>
      </w:pPr>
      <w:r>
        <w:rPr>
          <w:sz w:val="22"/>
          <w:szCs w:val="22"/>
        </w:rPr>
        <w:t xml:space="preserve">No </w:t>
      </w:r>
    </w:p>
    <w:p w14:paraId="458DD918" w14:textId="77777777" w:rsidR="0057577E" w:rsidRDefault="0057577E" w:rsidP="00574DF7">
      <w:pPr>
        <w:rPr>
          <w:b/>
          <w:sz w:val="22"/>
          <w:szCs w:val="22"/>
        </w:rPr>
      </w:pPr>
    </w:p>
    <w:p w14:paraId="0179958B" w14:textId="27AA385A" w:rsidR="00B83C21" w:rsidRDefault="001C1CAD" w:rsidP="00F77A51">
      <w:pPr>
        <w:numPr>
          <w:ilvl w:val="0"/>
          <w:numId w:val="12"/>
        </w:numPr>
        <w:ind w:left="720"/>
        <w:rPr>
          <w:sz w:val="22"/>
          <w:szCs w:val="22"/>
        </w:rPr>
      </w:pPr>
      <w:r>
        <w:rPr>
          <w:b/>
          <w:sz w:val="22"/>
          <w:szCs w:val="22"/>
        </w:rPr>
        <w:t xml:space="preserve">Please report the number of unique pediatric patients with neuromuscular weakness disorders (see code list) treated in your Pediatric Pulmonology and Lung Surgery program in the last calendar year. </w:t>
      </w:r>
      <w:r>
        <w:rPr>
          <w:color w:val="FF0000"/>
          <w:sz w:val="22"/>
          <w:szCs w:val="22"/>
        </w:rPr>
        <w:t>[If none, please enter 0.]</w:t>
      </w:r>
    </w:p>
    <w:p w14:paraId="306A96B1" w14:textId="77777777" w:rsidR="00B83C21" w:rsidRDefault="00B83C21" w:rsidP="00574DF7">
      <w:pPr>
        <w:rPr>
          <w:b/>
          <w:sz w:val="22"/>
          <w:szCs w:val="22"/>
        </w:rPr>
      </w:pPr>
    </w:p>
    <w:p w14:paraId="0423C9B1" w14:textId="585796D4" w:rsidR="00B83C21" w:rsidRDefault="001C1CAD" w:rsidP="00574DF7">
      <w:pPr>
        <w:rPr>
          <w:sz w:val="22"/>
          <w:szCs w:val="22"/>
        </w:rPr>
      </w:pPr>
      <w:r>
        <w:rPr>
          <w:b/>
          <w:sz w:val="22"/>
          <w:szCs w:val="22"/>
        </w:rPr>
        <w:tab/>
      </w:r>
      <w:r>
        <w:rPr>
          <w:sz w:val="22"/>
          <w:szCs w:val="22"/>
        </w:rPr>
        <w:t>________</w:t>
      </w:r>
      <w:r>
        <w:rPr>
          <w:b/>
          <w:sz w:val="22"/>
          <w:szCs w:val="22"/>
        </w:rPr>
        <w:t xml:space="preserve"> </w:t>
      </w:r>
      <w:r>
        <w:rPr>
          <w:sz w:val="22"/>
          <w:szCs w:val="22"/>
        </w:rPr>
        <w:t>Unique</w:t>
      </w:r>
      <w:r>
        <w:rPr>
          <w:b/>
          <w:sz w:val="22"/>
          <w:szCs w:val="22"/>
        </w:rPr>
        <w:t xml:space="preserve"> </w:t>
      </w:r>
      <w:r>
        <w:rPr>
          <w:sz w:val="22"/>
          <w:szCs w:val="22"/>
        </w:rPr>
        <w:t xml:space="preserve">patients </w:t>
      </w:r>
    </w:p>
    <w:p w14:paraId="6BFD2B8E" w14:textId="77777777" w:rsidR="00B83C21" w:rsidRDefault="001C1CAD" w:rsidP="00574DF7">
      <w:pPr>
        <w:rPr>
          <w:b/>
          <w:sz w:val="22"/>
          <w:szCs w:val="22"/>
        </w:rPr>
      </w:pPr>
      <w:r>
        <w:rPr>
          <w:b/>
          <w:sz w:val="22"/>
          <w:szCs w:val="22"/>
        </w:rPr>
        <w:t xml:space="preserve"> </w:t>
      </w:r>
    </w:p>
    <w:p w14:paraId="47D1EEC7" w14:textId="4E7E3A47" w:rsidR="00F5293C" w:rsidRDefault="00F5293C" w:rsidP="00F447E8">
      <w:pPr>
        <w:pStyle w:val="Validation"/>
      </w:pPr>
      <w:r>
        <w:t>NOTES:</w:t>
      </w:r>
      <w:r>
        <w:tab/>
      </w:r>
      <w:r w:rsidR="00D077ED">
        <w:t xml:space="preserve">J30 </w:t>
      </w:r>
      <w:r>
        <w:t>should be whole number only.  Do not allow decimals.</w:t>
      </w:r>
    </w:p>
    <w:p w14:paraId="207A5265" w14:textId="54106720" w:rsidR="00B83C21" w:rsidRDefault="00B83C21" w:rsidP="00574DF7"/>
    <w:p w14:paraId="4F3B0169" w14:textId="7CFEAA6D" w:rsidR="00B83C21" w:rsidRDefault="00502323" w:rsidP="00F77A51">
      <w:pPr>
        <w:numPr>
          <w:ilvl w:val="0"/>
          <w:numId w:val="12"/>
        </w:numPr>
        <w:ind w:left="720"/>
        <w:rPr>
          <w:sz w:val="22"/>
          <w:szCs w:val="22"/>
        </w:rPr>
      </w:pPr>
      <w:r>
        <w:rPr>
          <w:b/>
          <w:sz w:val="22"/>
          <w:szCs w:val="22"/>
        </w:rPr>
        <w:t xml:space="preserve">Using the unique patients reported in J30, </w:t>
      </w:r>
      <w:r w:rsidR="00B4433A">
        <w:rPr>
          <w:b/>
          <w:sz w:val="22"/>
          <w:szCs w:val="22"/>
        </w:rPr>
        <w:t xml:space="preserve">what percentage of </w:t>
      </w:r>
      <w:r w:rsidR="00B4433A">
        <w:rPr>
          <w:b/>
          <w:sz w:val="22"/>
          <w:szCs w:val="22"/>
          <w:u w:val="single"/>
        </w:rPr>
        <w:t>eligible</w:t>
      </w:r>
      <w:r w:rsidR="00B4433A">
        <w:rPr>
          <w:b/>
          <w:sz w:val="22"/>
          <w:szCs w:val="22"/>
          <w:vertAlign w:val="superscript"/>
        </w:rPr>
        <w:footnoteReference w:id="17"/>
      </w:r>
      <w:r w:rsidR="00B4433A">
        <w:rPr>
          <w:b/>
          <w:sz w:val="22"/>
          <w:szCs w:val="22"/>
        </w:rPr>
        <w:t xml:space="preserve"> </w:t>
      </w:r>
      <w:r w:rsidR="001C1CAD">
        <w:rPr>
          <w:b/>
          <w:sz w:val="22"/>
          <w:szCs w:val="22"/>
        </w:rPr>
        <w:t xml:space="preserve">patients with neuromuscular weakness disorders (see code list) have had pulmonary function testing </w:t>
      </w:r>
      <w:r w:rsidR="00CA0220">
        <w:rPr>
          <w:b/>
          <w:sz w:val="22"/>
          <w:szCs w:val="22"/>
        </w:rPr>
        <w:t>(see code list)</w:t>
      </w:r>
      <w:r w:rsidR="001C1CAD">
        <w:rPr>
          <w:b/>
          <w:sz w:val="22"/>
          <w:szCs w:val="22"/>
        </w:rPr>
        <w:t xml:space="preserve"> in the last</w:t>
      </w:r>
      <w:r w:rsidR="00C15D90">
        <w:rPr>
          <w:b/>
          <w:sz w:val="22"/>
          <w:szCs w:val="22"/>
        </w:rPr>
        <w:t xml:space="preserve"> </w:t>
      </w:r>
      <w:r w:rsidR="001C1CAD">
        <w:rPr>
          <w:b/>
          <w:sz w:val="22"/>
          <w:szCs w:val="22"/>
        </w:rPr>
        <w:t>calendar year?</w:t>
      </w:r>
    </w:p>
    <w:p w14:paraId="25B20AF6" w14:textId="77777777" w:rsidR="00B83C21" w:rsidRDefault="00B83C21" w:rsidP="00574DF7">
      <w:pPr>
        <w:rPr>
          <w:sz w:val="22"/>
          <w:szCs w:val="22"/>
        </w:rPr>
      </w:pPr>
    </w:p>
    <w:p w14:paraId="3A5B55D6" w14:textId="0BCCAC30" w:rsidR="00B83C21" w:rsidRDefault="001C1CAD" w:rsidP="00574DF7">
      <w:pPr>
        <w:rPr>
          <w:b/>
          <w:sz w:val="22"/>
          <w:szCs w:val="22"/>
        </w:rPr>
      </w:pPr>
      <w:r>
        <w:rPr>
          <w:sz w:val="22"/>
          <w:szCs w:val="22"/>
        </w:rPr>
        <w:tab/>
        <w:t>________</w:t>
      </w:r>
      <w:r>
        <w:rPr>
          <w:b/>
          <w:sz w:val="22"/>
          <w:szCs w:val="22"/>
        </w:rPr>
        <w:t xml:space="preserve">% </w:t>
      </w:r>
    </w:p>
    <w:p w14:paraId="5CF8BDBE" w14:textId="77777777" w:rsidR="00B83C21" w:rsidRDefault="00B83C21" w:rsidP="00574DF7">
      <w:pPr>
        <w:rPr>
          <w:b/>
          <w:sz w:val="22"/>
          <w:szCs w:val="22"/>
        </w:rPr>
      </w:pPr>
    </w:p>
    <w:p w14:paraId="104A5F43" w14:textId="2976FB11" w:rsidR="00CD7E21" w:rsidRDefault="00CD7E21" w:rsidP="00F447E8">
      <w:pPr>
        <w:pStyle w:val="Validation"/>
      </w:pPr>
      <w:r>
        <w:t>NOTES:</w:t>
      </w:r>
      <w:r>
        <w:tab/>
      </w:r>
      <w:r w:rsidR="00D077ED">
        <w:t xml:space="preserve">J31 </w:t>
      </w:r>
      <w:r>
        <w:t>is numeric entry (decimals are allowed).</w:t>
      </w:r>
    </w:p>
    <w:p w14:paraId="35C28AEE" w14:textId="211C43CE" w:rsidR="00EB24C5"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 xml:space="preserve">VALIDATE: </w:t>
      </w:r>
      <w:r>
        <w:rPr>
          <w:rFonts w:ascii="Times" w:eastAsia="Times" w:hAnsi="Times" w:cs="Times"/>
          <w:b/>
          <w:color w:val="525252"/>
          <w:sz w:val="22"/>
          <w:szCs w:val="22"/>
        </w:rPr>
        <w:tab/>
        <w:t xml:space="preserve">0 ≤ </w:t>
      </w:r>
      <w:r w:rsidR="00D077ED">
        <w:rPr>
          <w:rFonts w:ascii="Times" w:eastAsia="Times" w:hAnsi="Times" w:cs="Times"/>
          <w:b/>
          <w:color w:val="525252"/>
          <w:sz w:val="22"/>
          <w:szCs w:val="22"/>
        </w:rPr>
        <w:t xml:space="preserve">J31 </w:t>
      </w:r>
      <w:r>
        <w:rPr>
          <w:rFonts w:ascii="Times" w:eastAsia="Times" w:hAnsi="Times" w:cs="Times"/>
          <w:b/>
          <w:color w:val="525252"/>
          <w:sz w:val="22"/>
          <w:szCs w:val="22"/>
        </w:rPr>
        <w:t>≤ 100. ELSE DISPLAY: “</w:t>
      </w:r>
      <w:r w:rsidR="00D077ED">
        <w:rPr>
          <w:rFonts w:ascii="Times" w:eastAsia="Times" w:hAnsi="Times" w:cs="Times"/>
          <w:b/>
          <w:color w:val="525252"/>
          <w:sz w:val="22"/>
          <w:szCs w:val="22"/>
        </w:rPr>
        <w:t>J31</w:t>
      </w:r>
      <w:r>
        <w:rPr>
          <w:rFonts w:ascii="Times" w:eastAsia="Times" w:hAnsi="Times" w:cs="Times"/>
          <w:b/>
          <w:color w:val="525252"/>
          <w:sz w:val="22"/>
          <w:szCs w:val="22"/>
        </w:rPr>
        <w:t>: Please enter a numeric value between 0 and 100.”</w:t>
      </w:r>
    </w:p>
    <w:p w14:paraId="45EC4883" w14:textId="77777777" w:rsidR="00B83C21" w:rsidRDefault="00B83C21" w:rsidP="00574DF7">
      <w:pPr>
        <w:rPr>
          <w:b/>
          <w:sz w:val="22"/>
          <w:szCs w:val="22"/>
        </w:rPr>
      </w:pPr>
    </w:p>
    <w:p w14:paraId="52384EAD" w14:textId="14511D21" w:rsidR="001965C1" w:rsidRDefault="001965C1">
      <w:pPr>
        <w:rPr>
          <w:b/>
          <w:sz w:val="22"/>
          <w:szCs w:val="22"/>
        </w:rPr>
      </w:pPr>
      <w:r>
        <w:rPr>
          <w:b/>
          <w:sz w:val="22"/>
          <w:szCs w:val="22"/>
        </w:rPr>
        <w:br w:type="page"/>
      </w:r>
    </w:p>
    <w:p w14:paraId="476C96C8" w14:textId="77777777" w:rsidR="00CA0220" w:rsidRDefault="00CA0220" w:rsidP="00CA0220">
      <w:pPr>
        <w:numPr>
          <w:ilvl w:val="0"/>
          <w:numId w:val="12"/>
        </w:numPr>
        <w:ind w:left="720"/>
        <w:rPr>
          <w:sz w:val="22"/>
          <w:szCs w:val="22"/>
        </w:rPr>
      </w:pPr>
      <w:r>
        <w:rPr>
          <w:b/>
          <w:sz w:val="22"/>
          <w:szCs w:val="22"/>
        </w:rPr>
        <w:lastRenderedPageBreak/>
        <w:t>Does your Pediatric Pulmonology and Lung Surgery program have the following dedicated providers attending clinic or participating in a periodic summary conference to discuss individual care plans for patients with neuromuscular weakness disorders (see code list)?</w:t>
      </w:r>
    </w:p>
    <w:tbl>
      <w:tblPr>
        <w:tblStyle w:val="10"/>
        <w:tblW w:w="8612" w:type="dxa"/>
        <w:tblInd w:w="720" w:type="dxa"/>
        <w:tblLayout w:type="fixed"/>
        <w:tblLook w:val="0000" w:firstRow="0" w:lastRow="0" w:firstColumn="0" w:lastColumn="0" w:noHBand="0" w:noVBand="0"/>
      </w:tblPr>
      <w:tblGrid>
        <w:gridCol w:w="450"/>
        <w:gridCol w:w="6210"/>
        <w:gridCol w:w="903"/>
        <w:gridCol w:w="1049"/>
      </w:tblGrid>
      <w:tr w:rsidR="00B83C21" w14:paraId="24C407C1" w14:textId="77777777" w:rsidTr="00193300">
        <w:trPr>
          <w:trHeight w:val="288"/>
        </w:trPr>
        <w:tc>
          <w:tcPr>
            <w:tcW w:w="450" w:type="dxa"/>
          </w:tcPr>
          <w:p w14:paraId="2411BF25" w14:textId="77777777" w:rsidR="00B83C21" w:rsidRDefault="00B83C21" w:rsidP="00574DF7">
            <w:pPr>
              <w:rPr>
                <w:b/>
              </w:rPr>
            </w:pPr>
          </w:p>
        </w:tc>
        <w:tc>
          <w:tcPr>
            <w:tcW w:w="6210" w:type="dxa"/>
          </w:tcPr>
          <w:p w14:paraId="57DEABBB" w14:textId="77777777" w:rsidR="00B83C21" w:rsidRDefault="00B83C21" w:rsidP="00574DF7">
            <w:pPr>
              <w:rPr>
                <w:b/>
              </w:rPr>
            </w:pPr>
          </w:p>
        </w:tc>
        <w:tc>
          <w:tcPr>
            <w:tcW w:w="903" w:type="dxa"/>
            <w:vAlign w:val="bottom"/>
          </w:tcPr>
          <w:p w14:paraId="146F151B" w14:textId="77777777" w:rsidR="00B83C21" w:rsidRDefault="001C1CAD" w:rsidP="00574DF7">
            <w:pPr>
              <w:jc w:val="center"/>
              <w:rPr>
                <w:b/>
              </w:rPr>
            </w:pPr>
            <w:r>
              <w:rPr>
                <w:b/>
                <w:sz w:val="22"/>
                <w:szCs w:val="22"/>
              </w:rPr>
              <w:t>Yes</w:t>
            </w:r>
          </w:p>
        </w:tc>
        <w:tc>
          <w:tcPr>
            <w:tcW w:w="1049" w:type="dxa"/>
            <w:vAlign w:val="bottom"/>
          </w:tcPr>
          <w:p w14:paraId="04895D11" w14:textId="77777777" w:rsidR="00B83C21" w:rsidRDefault="001C1CAD" w:rsidP="00574DF7">
            <w:pPr>
              <w:jc w:val="center"/>
              <w:rPr>
                <w:b/>
              </w:rPr>
            </w:pPr>
            <w:r>
              <w:rPr>
                <w:b/>
                <w:sz w:val="22"/>
                <w:szCs w:val="22"/>
              </w:rPr>
              <w:t>No</w:t>
            </w:r>
          </w:p>
        </w:tc>
      </w:tr>
      <w:tr w:rsidR="00B83C21" w14:paraId="25E93649" w14:textId="77777777" w:rsidTr="007E3C0A">
        <w:trPr>
          <w:trHeight w:val="288"/>
        </w:trPr>
        <w:tc>
          <w:tcPr>
            <w:tcW w:w="450" w:type="dxa"/>
            <w:shd w:val="clear" w:color="auto" w:fill="D9D9D9" w:themeFill="background1" w:themeFillShade="D9"/>
          </w:tcPr>
          <w:p w14:paraId="57C9A5B4" w14:textId="76CCAE45" w:rsidR="00B83C21" w:rsidRPr="00AC09D0" w:rsidRDefault="008B5FF1" w:rsidP="00193300">
            <w:pPr>
              <w:pBdr>
                <w:top w:val="nil"/>
                <w:left w:val="nil"/>
                <w:bottom w:val="nil"/>
                <w:right w:val="nil"/>
                <w:between w:val="nil"/>
              </w:pBdr>
              <w:rPr>
                <w:rFonts w:eastAsia="Calibri"/>
                <w:sz w:val="22"/>
                <w:szCs w:val="22"/>
              </w:rPr>
            </w:pPr>
            <w:r>
              <w:rPr>
                <w:rFonts w:eastAsia="Calibri"/>
                <w:sz w:val="22"/>
                <w:szCs w:val="22"/>
              </w:rPr>
              <w:t>a</w:t>
            </w:r>
            <w:r w:rsidR="00AC09D0" w:rsidRPr="00AC09D0">
              <w:rPr>
                <w:rFonts w:eastAsia="Calibri"/>
                <w:sz w:val="22"/>
                <w:szCs w:val="22"/>
              </w:rPr>
              <w:t>.</w:t>
            </w:r>
          </w:p>
        </w:tc>
        <w:tc>
          <w:tcPr>
            <w:tcW w:w="6210" w:type="dxa"/>
            <w:shd w:val="clear" w:color="auto" w:fill="D9D9D9" w:themeFill="background1" w:themeFillShade="D9"/>
          </w:tcPr>
          <w:p w14:paraId="6DE6C953" w14:textId="19079623" w:rsidR="00B83C21" w:rsidRDefault="001C1CAD" w:rsidP="00574DF7">
            <w:r>
              <w:rPr>
                <w:sz w:val="22"/>
                <w:szCs w:val="22"/>
              </w:rPr>
              <w:t xml:space="preserve">Physiatrist </w:t>
            </w:r>
          </w:p>
        </w:tc>
        <w:tc>
          <w:tcPr>
            <w:tcW w:w="903" w:type="dxa"/>
            <w:shd w:val="clear" w:color="auto" w:fill="D9D9D9" w:themeFill="background1" w:themeFillShade="D9"/>
            <w:vAlign w:val="center"/>
          </w:tcPr>
          <w:p w14:paraId="49C65450" w14:textId="77777777" w:rsidR="00B83C21" w:rsidRDefault="001C1CAD" w:rsidP="00574DF7">
            <w:pPr>
              <w:jc w:val="center"/>
            </w:pPr>
            <w:r>
              <w:rPr>
                <w:sz w:val="22"/>
                <w:szCs w:val="22"/>
              </w:rPr>
              <w:t>○</w:t>
            </w:r>
          </w:p>
        </w:tc>
        <w:tc>
          <w:tcPr>
            <w:tcW w:w="1049" w:type="dxa"/>
            <w:shd w:val="clear" w:color="auto" w:fill="D9D9D9" w:themeFill="background1" w:themeFillShade="D9"/>
            <w:vAlign w:val="center"/>
          </w:tcPr>
          <w:p w14:paraId="589D4EE9" w14:textId="77777777" w:rsidR="00B83C21" w:rsidRDefault="001C1CAD" w:rsidP="00574DF7">
            <w:pPr>
              <w:jc w:val="center"/>
            </w:pPr>
            <w:r>
              <w:rPr>
                <w:sz w:val="22"/>
                <w:szCs w:val="22"/>
              </w:rPr>
              <w:t>○</w:t>
            </w:r>
          </w:p>
        </w:tc>
      </w:tr>
      <w:tr w:rsidR="00B83C21" w14:paraId="0E178018" w14:textId="77777777" w:rsidTr="007E3C0A">
        <w:trPr>
          <w:trHeight w:val="288"/>
        </w:trPr>
        <w:tc>
          <w:tcPr>
            <w:tcW w:w="450" w:type="dxa"/>
          </w:tcPr>
          <w:p w14:paraId="7ED448BC" w14:textId="25467CA3" w:rsidR="00B83C21" w:rsidRPr="00AC09D0" w:rsidRDefault="008B5FF1" w:rsidP="00AC09D0">
            <w:pPr>
              <w:pBdr>
                <w:top w:val="nil"/>
                <w:left w:val="nil"/>
                <w:bottom w:val="nil"/>
                <w:right w:val="nil"/>
                <w:between w:val="nil"/>
              </w:pBdr>
              <w:rPr>
                <w:rFonts w:eastAsia="Calibri"/>
                <w:sz w:val="22"/>
                <w:szCs w:val="22"/>
              </w:rPr>
            </w:pPr>
            <w:r>
              <w:rPr>
                <w:rFonts w:eastAsia="Calibri"/>
                <w:sz w:val="22"/>
                <w:szCs w:val="22"/>
              </w:rPr>
              <w:t>b</w:t>
            </w:r>
            <w:r w:rsidR="00AC09D0" w:rsidRPr="00AC09D0">
              <w:rPr>
                <w:rFonts w:eastAsia="Calibri"/>
                <w:sz w:val="22"/>
                <w:szCs w:val="22"/>
              </w:rPr>
              <w:t>.</w:t>
            </w:r>
          </w:p>
        </w:tc>
        <w:tc>
          <w:tcPr>
            <w:tcW w:w="6210" w:type="dxa"/>
          </w:tcPr>
          <w:p w14:paraId="30F759AC" w14:textId="487C53D7" w:rsidR="00B83C21" w:rsidRDefault="001C1CAD" w:rsidP="00574DF7">
            <w:r>
              <w:rPr>
                <w:sz w:val="22"/>
                <w:szCs w:val="22"/>
              </w:rPr>
              <w:t xml:space="preserve">Orthopedist </w:t>
            </w:r>
          </w:p>
        </w:tc>
        <w:tc>
          <w:tcPr>
            <w:tcW w:w="903" w:type="dxa"/>
            <w:vAlign w:val="center"/>
          </w:tcPr>
          <w:p w14:paraId="1C37DB40" w14:textId="77777777" w:rsidR="00B83C21" w:rsidRDefault="001C1CAD" w:rsidP="00574DF7">
            <w:pPr>
              <w:jc w:val="center"/>
            </w:pPr>
            <w:r>
              <w:rPr>
                <w:sz w:val="22"/>
                <w:szCs w:val="22"/>
              </w:rPr>
              <w:t>○</w:t>
            </w:r>
          </w:p>
        </w:tc>
        <w:tc>
          <w:tcPr>
            <w:tcW w:w="1049" w:type="dxa"/>
            <w:vAlign w:val="center"/>
          </w:tcPr>
          <w:p w14:paraId="25E2EFD5" w14:textId="77777777" w:rsidR="00B83C21" w:rsidRDefault="001C1CAD" w:rsidP="00574DF7">
            <w:pPr>
              <w:jc w:val="center"/>
            </w:pPr>
            <w:r>
              <w:rPr>
                <w:sz w:val="22"/>
                <w:szCs w:val="22"/>
              </w:rPr>
              <w:t>○</w:t>
            </w:r>
          </w:p>
        </w:tc>
      </w:tr>
      <w:tr w:rsidR="00B83C21" w14:paraId="5A6CD90C" w14:textId="77777777" w:rsidTr="007E3C0A">
        <w:trPr>
          <w:trHeight w:val="288"/>
        </w:trPr>
        <w:tc>
          <w:tcPr>
            <w:tcW w:w="450" w:type="dxa"/>
            <w:shd w:val="clear" w:color="auto" w:fill="D9D9D9" w:themeFill="background1" w:themeFillShade="D9"/>
          </w:tcPr>
          <w:p w14:paraId="3699D7A9" w14:textId="1C283E87" w:rsidR="00B83C21" w:rsidRPr="00AC09D0" w:rsidRDefault="008B5FF1" w:rsidP="00AC09D0">
            <w:pPr>
              <w:pBdr>
                <w:top w:val="nil"/>
                <w:left w:val="nil"/>
                <w:bottom w:val="nil"/>
                <w:right w:val="nil"/>
                <w:between w:val="nil"/>
              </w:pBdr>
              <w:rPr>
                <w:rFonts w:eastAsia="Calibri"/>
                <w:sz w:val="22"/>
                <w:szCs w:val="22"/>
              </w:rPr>
            </w:pPr>
            <w:r>
              <w:rPr>
                <w:rFonts w:eastAsia="Calibri"/>
                <w:sz w:val="22"/>
                <w:szCs w:val="22"/>
              </w:rPr>
              <w:t>c</w:t>
            </w:r>
            <w:r w:rsidR="00AC09D0" w:rsidRPr="00AC09D0">
              <w:rPr>
                <w:rFonts w:eastAsia="Calibri"/>
                <w:sz w:val="22"/>
                <w:szCs w:val="22"/>
              </w:rPr>
              <w:t>.</w:t>
            </w:r>
          </w:p>
        </w:tc>
        <w:tc>
          <w:tcPr>
            <w:tcW w:w="6210" w:type="dxa"/>
            <w:shd w:val="clear" w:color="auto" w:fill="D9D9D9" w:themeFill="background1" w:themeFillShade="D9"/>
          </w:tcPr>
          <w:p w14:paraId="46F3380D" w14:textId="496ADF90" w:rsidR="00B83C21" w:rsidRDefault="001C1CAD" w:rsidP="00574DF7">
            <w:pPr>
              <w:rPr>
                <w:sz w:val="22"/>
                <w:szCs w:val="22"/>
              </w:rPr>
            </w:pPr>
            <w:r>
              <w:rPr>
                <w:sz w:val="22"/>
                <w:szCs w:val="22"/>
              </w:rPr>
              <w:t xml:space="preserve">Cardiologist </w:t>
            </w:r>
          </w:p>
        </w:tc>
        <w:tc>
          <w:tcPr>
            <w:tcW w:w="903" w:type="dxa"/>
            <w:shd w:val="clear" w:color="auto" w:fill="D9D9D9" w:themeFill="background1" w:themeFillShade="D9"/>
            <w:vAlign w:val="center"/>
          </w:tcPr>
          <w:p w14:paraId="7BBA1366" w14:textId="77777777" w:rsidR="00B83C21" w:rsidRDefault="001C1CAD" w:rsidP="00574DF7">
            <w:pPr>
              <w:jc w:val="center"/>
              <w:rPr>
                <w:sz w:val="22"/>
                <w:szCs w:val="22"/>
              </w:rPr>
            </w:pPr>
            <w:r>
              <w:rPr>
                <w:sz w:val="22"/>
                <w:szCs w:val="22"/>
              </w:rPr>
              <w:t>○</w:t>
            </w:r>
          </w:p>
        </w:tc>
        <w:tc>
          <w:tcPr>
            <w:tcW w:w="1049" w:type="dxa"/>
            <w:shd w:val="clear" w:color="auto" w:fill="D9D9D9" w:themeFill="background1" w:themeFillShade="D9"/>
            <w:vAlign w:val="center"/>
          </w:tcPr>
          <w:p w14:paraId="2C87379A" w14:textId="77777777" w:rsidR="00B83C21" w:rsidRDefault="001C1CAD" w:rsidP="00574DF7">
            <w:pPr>
              <w:jc w:val="center"/>
              <w:rPr>
                <w:sz w:val="22"/>
                <w:szCs w:val="22"/>
              </w:rPr>
            </w:pPr>
            <w:r>
              <w:rPr>
                <w:sz w:val="22"/>
                <w:szCs w:val="22"/>
              </w:rPr>
              <w:t>○</w:t>
            </w:r>
          </w:p>
        </w:tc>
      </w:tr>
      <w:tr w:rsidR="00B83C21" w14:paraId="5A18336E" w14:textId="77777777" w:rsidTr="007E3C0A">
        <w:trPr>
          <w:trHeight w:val="288"/>
        </w:trPr>
        <w:tc>
          <w:tcPr>
            <w:tcW w:w="450" w:type="dxa"/>
          </w:tcPr>
          <w:p w14:paraId="22975604" w14:textId="4EF37531" w:rsidR="00B83C21" w:rsidRPr="00AC09D0" w:rsidRDefault="008B5FF1" w:rsidP="00193300">
            <w:pPr>
              <w:pBdr>
                <w:top w:val="nil"/>
                <w:left w:val="nil"/>
                <w:bottom w:val="nil"/>
                <w:right w:val="nil"/>
                <w:between w:val="nil"/>
              </w:pBdr>
              <w:rPr>
                <w:rFonts w:eastAsia="Calibri"/>
                <w:sz w:val="22"/>
                <w:szCs w:val="22"/>
              </w:rPr>
            </w:pPr>
            <w:r>
              <w:rPr>
                <w:rFonts w:eastAsia="Calibri"/>
                <w:sz w:val="22"/>
                <w:szCs w:val="22"/>
              </w:rPr>
              <w:t>d</w:t>
            </w:r>
            <w:r w:rsidR="00AC09D0" w:rsidRPr="00AC09D0">
              <w:rPr>
                <w:rFonts w:eastAsia="Calibri"/>
                <w:sz w:val="22"/>
                <w:szCs w:val="22"/>
              </w:rPr>
              <w:t>.</w:t>
            </w:r>
          </w:p>
        </w:tc>
        <w:tc>
          <w:tcPr>
            <w:tcW w:w="6210" w:type="dxa"/>
          </w:tcPr>
          <w:p w14:paraId="22CBA8E7" w14:textId="7EFEDC23" w:rsidR="00B83C21" w:rsidRDefault="001C1CAD" w:rsidP="00574DF7">
            <w:pPr>
              <w:rPr>
                <w:sz w:val="22"/>
                <w:szCs w:val="22"/>
              </w:rPr>
            </w:pPr>
            <w:r>
              <w:rPr>
                <w:sz w:val="22"/>
                <w:szCs w:val="22"/>
              </w:rPr>
              <w:t xml:space="preserve">Psychiatrist/Psychologist </w:t>
            </w:r>
          </w:p>
        </w:tc>
        <w:tc>
          <w:tcPr>
            <w:tcW w:w="903" w:type="dxa"/>
            <w:vAlign w:val="center"/>
          </w:tcPr>
          <w:p w14:paraId="7A1B6A66" w14:textId="77777777" w:rsidR="00B83C21" w:rsidRDefault="001C1CAD" w:rsidP="00574DF7">
            <w:pPr>
              <w:jc w:val="center"/>
              <w:rPr>
                <w:sz w:val="22"/>
                <w:szCs w:val="22"/>
              </w:rPr>
            </w:pPr>
            <w:r>
              <w:rPr>
                <w:sz w:val="22"/>
                <w:szCs w:val="22"/>
              </w:rPr>
              <w:t>○</w:t>
            </w:r>
          </w:p>
        </w:tc>
        <w:tc>
          <w:tcPr>
            <w:tcW w:w="1049" w:type="dxa"/>
            <w:vAlign w:val="center"/>
          </w:tcPr>
          <w:p w14:paraId="08CDCC03" w14:textId="77777777" w:rsidR="00B83C21" w:rsidRDefault="001C1CAD" w:rsidP="00574DF7">
            <w:pPr>
              <w:jc w:val="center"/>
              <w:rPr>
                <w:sz w:val="22"/>
                <w:szCs w:val="22"/>
              </w:rPr>
            </w:pPr>
            <w:r>
              <w:rPr>
                <w:sz w:val="22"/>
                <w:szCs w:val="22"/>
              </w:rPr>
              <w:t>○</w:t>
            </w:r>
          </w:p>
        </w:tc>
      </w:tr>
      <w:tr w:rsidR="00B83C21" w14:paraId="3EDC9966" w14:textId="77777777" w:rsidTr="007E3C0A">
        <w:trPr>
          <w:trHeight w:val="288"/>
        </w:trPr>
        <w:tc>
          <w:tcPr>
            <w:tcW w:w="450" w:type="dxa"/>
            <w:shd w:val="clear" w:color="auto" w:fill="D9D9D9" w:themeFill="background1" w:themeFillShade="D9"/>
          </w:tcPr>
          <w:p w14:paraId="7FCEE54E" w14:textId="6CE3C2D2" w:rsidR="00B83C21" w:rsidRPr="00BC1B5C" w:rsidRDefault="008B5FF1" w:rsidP="00BC1B5C">
            <w:pPr>
              <w:pBdr>
                <w:top w:val="nil"/>
                <w:left w:val="nil"/>
                <w:bottom w:val="nil"/>
                <w:right w:val="nil"/>
                <w:between w:val="nil"/>
              </w:pBdr>
              <w:rPr>
                <w:rFonts w:eastAsia="Calibri"/>
              </w:rPr>
            </w:pPr>
            <w:r>
              <w:rPr>
                <w:rFonts w:eastAsia="Calibri"/>
              </w:rPr>
              <w:t>e</w:t>
            </w:r>
            <w:r w:rsidR="00BC1B5C">
              <w:rPr>
                <w:rFonts w:eastAsia="Calibri"/>
              </w:rPr>
              <w:t>.</w:t>
            </w:r>
          </w:p>
        </w:tc>
        <w:tc>
          <w:tcPr>
            <w:tcW w:w="6210" w:type="dxa"/>
            <w:shd w:val="clear" w:color="auto" w:fill="D9D9D9" w:themeFill="background1" w:themeFillShade="D9"/>
          </w:tcPr>
          <w:p w14:paraId="3F3FE9B5" w14:textId="2ACD110D" w:rsidR="00B83C21" w:rsidRDefault="00CA0220" w:rsidP="00574DF7">
            <w:pPr>
              <w:rPr>
                <w:sz w:val="22"/>
                <w:szCs w:val="22"/>
              </w:rPr>
            </w:pPr>
            <w:r>
              <w:rPr>
                <w:sz w:val="22"/>
                <w:szCs w:val="22"/>
              </w:rPr>
              <w:t xml:space="preserve">Pediatric </w:t>
            </w:r>
            <w:r w:rsidR="001C1CAD">
              <w:rPr>
                <w:sz w:val="22"/>
                <w:szCs w:val="22"/>
              </w:rPr>
              <w:t xml:space="preserve">radiologists </w:t>
            </w:r>
          </w:p>
        </w:tc>
        <w:tc>
          <w:tcPr>
            <w:tcW w:w="903" w:type="dxa"/>
            <w:shd w:val="clear" w:color="auto" w:fill="D9D9D9" w:themeFill="background1" w:themeFillShade="D9"/>
            <w:vAlign w:val="center"/>
          </w:tcPr>
          <w:p w14:paraId="11F58EB6" w14:textId="77777777" w:rsidR="00B83C21" w:rsidRDefault="001C1CAD" w:rsidP="00574DF7">
            <w:pPr>
              <w:jc w:val="center"/>
              <w:rPr>
                <w:sz w:val="22"/>
                <w:szCs w:val="22"/>
              </w:rPr>
            </w:pPr>
            <w:r>
              <w:rPr>
                <w:sz w:val="22"/>
                <w:szCs w:val="22"/>
              </w:rPr>
              <w:t>○</w:t>
            </w:r>
          </w:p>
        </w:tc>
        <w:tc>
          <w:tcPr>
            <w:tcW w:w="1049" w:type="dxa"/>
            <w:shd w:val="clear" w:color="auto" w:fill="D9D9D9" w:themeFill="background1" w:themeFillShade="D9"/>
            <w:vAlign w:val="center"/>
          </w:tcPr>
          <w:p w14:paraId="14709A50" w14:textId="77777777" w:rsidR="00B83C21" w:rsidRDefault="001C1CAD" w:rsidP="00574DF7">
            <w:pPr>
              <w:jc w:val="center"/>
              <w:rPr>
                <w:sz w:val="22"/>
                <w:szCs w:val="22"/>
              </w:rPr>
            </w:pPr>
            <w:r>
              <w:rPr>
                <w:sz w:val="22"/>
                <w:szCs w:val="22"/>
              </w:rPr>
              <w:t>○</w:t>
            </w:r>
          </w:p>
        </w:tc>
      </w:tr>
    </w:tbl>
    <w:p w14:paraId="2FF5A995" w14:textId="77777777" w:rsidR="00B83C21" w:rsidRDefault="00B83C21" w:rsidP="00574DF7">
      <w:pPr>
        <w:rPr>
          <w:b/>
          <w:sz w:val="22"/>
          <w:szCs w:val="22"/>
        </w:rPr>
      </w:pPr>
    </w:p>
    <w:p w14:paraId="7E779690" w14:textId="04422C46" w:rsidR="00B83C21" w:rsidRDefault="0085046C" w:rsidP="00CA0220">
      <w:pPr>
        <w:numPr>
          <w:ilvl w:val="0"/>
          <w:numId w:val="12"/>
        </w:numPr>
        <w:ind w:left="720"/>
        <w:rPr>
          <w:sz w:val="22"/>
          <w:szCs w:val="22"/>
        </w:rPr>
      </w:pPr>
      <w:r>
        <w:rPr>
          <w:b/>
          <w:sz w:val="22"/>
          <w:szCs w:val="22"/>
        </w:rPr>
        <w:t>Does your hospital</w:t>
      </w:r>
      <w:r w:rsidR="001C1CAD">
        <w:rPr>
          <w:b/>
          <w:sz w:val="22"/>
          <w:szCs w:val="22"/>
        </w:rPr>
        <w:t xml:space="preserve"> </w:t>
      </w:r>
      <w:r w:rsidR="00CA0220">
        <w:rPr>
          <w:b/>
          <w:sz w:val="22"/>
          <w:szCs w:val="22"/>
        </w:rPr>
        <w:t xml:space="preserve">track </w:t>
      </w:r>
      <w:r w:rsidR="001C1CAD">
        <w:rPr>
          <w:b/>
          <w:sz w:val="22"/>
          <w:szCs w:val="22"/>
        </w:rPr>
        <w:t>seasonal influenza vaccination of patients with neuromuscular weakness disorders (see code list) being treated by your Pediatric Pulmonology and Lung Surgery program?</w:t>
      </w:r>
    </w:p>
    <w:p w14:paraId="4CD7FF8F" w14:textId="77777777" w:rsidR="00B83C21" w:rsidRDefault="00B83C21" w:rsidP="00574DF7">
      <w:pPr>
        <w:rPr>
          <w:b/>
          <w:sz w:val="22"/>
          <w:szCs w:val="22"/>
        </w:rPr>
      </w:pPr>
    </w:p>
    <w:p w14:paraId="1A11A3EC" w14:textId="77777777" w:rsidR="00B83C21" w:rsidRDefault="001C1CAD" w:rsidP="00574DF7">
      <w:pPr>
        <w:numPr>
          <w:ilvl w:val="1"/>
          <w:numId w:val="10"/>
        </w:numPr>
        <w:rPr>
          <w:sz w:val="22"/>
          <w:szCs w:val="22"/>
        </w:rPr>
      </w:pPr>
      <w:r>
        <w:rPr>
          <w:sz w:val="22"/>
          <w:szCs w:val="22"/>
        </w:rPr>
        <w:t>Yes – Go to J34</w:t>
      </w:r>
    </w:p>
    <w:p w14:paraId="31CA48A9" w14:textId="77777777" w:rsidR="00B83C21" w:rsidRDefault="001C1CAD" w:rsidP="00574DF7">
      <w:pPr>
        <w:numPr>
          <w:ilvl w:val="1"/>
          <w:numId w:val="10"/>
        </w:numPr>
        <w:rPr>
          <w:sz w:val="22"/>
          <w:szCs w:val="22"/>
        </w:rPr>
      </w:pPr>
      <w:r>
        <w:rPr>
          <w:sz w:val="22"/>
          <w:szCs w:val="22"/>
        </w:rPr>
        <w:t>No – Skip to J35</w:t>
      </w:r>
    </w:p>
    <w:p w14:paraId="38525084" w14:textId="77777777" w:rsidR="00B83C21" w:rsidRDefault="00B83C21" w:rsidP="00574DF7">
      <w:pPr>
        <w:rPr>
          <w:b/>
          <w:sz w:val="22"/>
          <w:szCs w:val="22"/>
        </w:rPr>
      </w:pPr>
    </w:p>
    <w:p w14:paraId="02C74B54" w14:textId="0D4B942B" w:rsidR="00EB24C5" w:rsidRDefault="00396CE9" w:rsidP="00CA0220">
      <w:pPr>
        <w:numPr>
          <w:ilvl w:val="0"/>
          <w:numId w:val="12"/>
        </w:numPr>
        <w:ind w:left="720"/>
        <w:rPr>
          <w:rFonts w:ascii="Times" w:eastAsia="Times" w:hAnsi="Times" w:cs="Times"/>
          <w:b/>
          <w:color w:val="525252"/>
          <w:sz w:val="22"/>
          <w:szCs w:val="22"/>
        </w:rPr>
      </w:pPr>
      <w:r>
        <w:rPr>
          <w:b/>
          <w:sz w:val="22"/>
          <w:szCs w:val="22"/>
        </w:rPr>
        <w:t xml:space="preserve">This question </w:t>
      </w:r>
      <w:r w:rsidR="001C1CAD">
        <w:rPr>
          <w:b/>
          <w:sz w:val="22"/>
          <w:szCs w:val="22"/>
        </w:rPr>
        <w:t>h</w:t>
      </w:r>
      <w:r>
        <w:rPr>
          <w:b/>
          <w:sz w:val="22"/>
          <w:szCs w:val="22"/>
        </w:rPr>
        <w:t>as been removed from the survey.</w:t>
      </w:r>
      <w:r w:rsidR="001C1CAD">
        <w:rPr>
          <w:b/>
          <w:sz w:val="22"/>
          <w:szCs w:val="22"/>
        </w:rPr>
        <w:t xml:space="preserve"> </w:t>
      </w:r>
    </w:p>
    <w:p w14:paraId="28E4C98B" w14:textId="77777777" w:rsidR="00B83C21" w:rsidRDefault="00B83C21" w:rsidP="00574DF7">
      <w:pPr>
        <w:pBdr>
          <w:top w:val="nil"/>
          <w:left w:val="nil"/>
          <w:bottom w:val="nil"/>
          <w:right w:val="nil"/>
          <w:between w:val="nil"/>
        </w:pBdr>
        <w:rPr>
          <w:b/>
          <w:color w:val="000000"/>
          <w:sz w:val="22"/>
          <w:szCs w:val="22"/>
          <w:u w:val="single"/>
        </w:rPr>
      </w:pPr>
    </w:p>
    <w:p w14:paraId="6C14AF96" w14:textId="77777777" w:rsidR="00B83C21" w:rsidRDefault="001C1CAD" w:rsidP="00574DF7">
      <w:pPr>
        <w:pBdr>
          <w:top w:val="nil"/>
          <w:left w:val="nil"/>
          <w:bottom w:val="nil"/>
          <w:right w:val="nil"/>
          <w:between w:val="nil"/>
        </w:pBdr>
        <w:rPr>
          <w:b/>
          <w:color w:val="000000"/>
          <w:sz w:val="22"/>
          <w:szCs w:val="22"/>
          <w:u w:val="single"/>
        </w:rPr>
      </w:pPr>
      <w:r>
        <w:rPr>
          <w:b/>
          <w:color w:val="000000"/>
          <w:sz w:val="22"/>
          <w:szCs w:val="22"/>
          <w:u w:val="single"/>
        </w:rPr>
        <w:t>Sleep Medicine</w:t>
      </w:r>
    </w:p>
    <w:p w14:paraId="70A10261" w14:textId="77777777" w:rsidR="00B83C21" w:rsidRDefault="00B83C21" w:rsidP="00574DF7">
      <w:pPr>
        <w:pBdr>
          <w:top w:val="nil"/>
          <w:left w:val="nil"/>
          <w:bottom w:val="nil"/>
          <w:right w:val="nil"/>
          <w:between w:val="nil"/>
        </w:pBdr>
        <w:rPr>
          <w:b/>
          <w:color w:val="000000"/>
          <w:sz w:val="22"/>
          <w:szCs w:val="22"/>
          <w:u w:val="single"/>
        </w:rPr>
      </w:pPr>
    </w:p>
    <w:p w14:paraId="5031550C" w14:textId="77777777" w:rsidR="00996AC8" w:rsidRDefault="00996AC8" w:rsidP="00CA0220">
      <w:pPr>
        <w:numPr>
          <w:ilvl w:val="0"/>
          <w:numId w:val="12"/>
        </w:numPr>
        <w:ind w:left="720"/>
        <w:rPr>
          <w:sz w:val="22"/>
          <w:szCs w:val="22"/>
        </w:rPr>
      </w:pPr>
      <w:r>
        <w:rPr>
          <w:b/>
          <w:sz w:val="22"/>
          <w:szCs w:val="22"/>
        </w:rPr>
        <w:t>Does your hospital offer a sleep center accredited by the American Academy of Sleep Medicine (AASM)?</w:t>
      </w:r>
    </w:p>
    <w:p w14:paraId="51AA4237" w14:textId="77777777" w:rsidR="00B83C21" w:rsidRDefault="00B83C21" w:rsidP="00574DF7">
      <w:pPr>
        <w:ind w:left="720"/>
        <w:rPr>
          <w:b/>
          <w:sz w:val="22"/>
          <w:szCs w:val="22"/>
        </w:rPr>
      </w:pPr>
    </w:p>
    <w:p w14:paraId="24FD5C10" w14:textId="77777777" w:rsidR="00B83C21" w:rsidRDefault="001C1CAD" w:rsidP="00574DF7">
      <w:pPr>
        <w:numPr>
          <w:ilvl w:val="1"/>
          <w:numId w:val="10"/>
        </w:numPr>
        <w:rPr>
          <w:sz w:val="22"/>
          <w:szCs w:val="22"/>
        </w:rPr>
      </w:pPr>
      <w:r>
        <w:rPr>
          <w:sz w:val="22"/>
          <w:szCs w:val="22"/>
        </w:rPr>
        <w:t>Yes</w:t>
      </w:r>
    </w:p>
    <w:p w14:paraId="26C19E04" w14:textId="77777777" w:rsidR="00B83C21" w:rsidRDefault="001C1CAD" w:rsidP="00574DF7">
      <w:pPr>
        <w:numPr>
          <w:ilvl w:val="1"/>
          <w:numId w:val="10"/>
        </w:numPr>
        <w:rPr>
          <w:sz w:val="22"/>
          <w:szCs w:val="22"/>
        </w:rPr>
      </w:pPr>
      <w:r>
        <w:rPr>
          <w:sz w:val="22"/>
          <w:szCs w:val="22"/>
        </w:rPr>
        <w:t>No</w:t>
      </w:r>
    </w:p>
    <w:p w14:paraId="6CD7CEE0" w14:textId="77777777" w:rsidR="00B83C21" w:rsidRDefault="00B83C21" w:rsidP="00574DF7">
      <w:pPr>
        <w:rPr>
          <w:b/>
          <w:sz w:val="22"/>
          <w:szCs w:val="22"/>
        </w:rPr>
      </w:pPr>
    </w:p>
    <w:p w14:paraId="2E2855E5" w14:textId="75FE3919" w:rsidR="00B83C21" w:rsidRDefault="001C1CAD" w:rsidP="00CA0220">
      <w:pPr>
        <w:numPr>
          <w:ilvl w:val="0"/>
          <w:numId w:val="12"/>
        </w:numPr>
        <w:ind w:left="720"/>
        <w:rPr>
          <w:sz w:val="22"/>
          <w:szCs w:val="22"/>
        </w:rPr>
      </w:pPr>
      <w:r>
        <w:rPr>
          <w:b/>
          <w:sz w:val="22"/>
          <w:szCs w:val="22"/>
        </w:rPr>
        <w:t>How many 12-channel or 32-channel polysomnographic studies were performed by your hospital in the last</w:t>
      </w:r>
      <w:r w:rsidR="009547CA">
        <w:rPr>
          <w:b/>
          <w:sz w:val="22"/>
          <w:szCs w:val="22"/>
        </w:rPr>
        <w:t xml:space="preserve"> </w:t>
      </w:r>
      <w:r>
        <w:rPr>
          <w:b/>
          <w:sz w:val="22"/>
          <w:szCs w:val="22"/>
        </w:rPr>
        <w:t xml:space="preserve">calendar year? </w:t>
      </w:r>
      <w:r>
        <w:rPr>
          <w:color w:val="FF0000"/>
          <w:sz w:val="22"/>
          <w:szCs w:val="22"/>
        </w:rPr>
        <w:t>[If none, please enter 0.]</w:t>
      </w:r>
    </w:p>
    <w:p w14:paraId="5C740908" w14:textId="77777777" w:rsidR="00B83C21" w:rsidRDefault="00B83C21" w:rsidP="00574DF7">
      <w:pPr>
        <w:ind w:left="720"/>
        <w:rPr>
          <w:b/>
          <w:sz w:val="22"/>
          <w:szCs w:val="22"/>
        </w:rPr>
      </w:pPr>
    </w:p>
    <w:p w14:paraId="6A8B65C0" w14:textId="4DE1A2F2" w:rsidR="00B83C21" w:rsidRDefault="001C1CAD" w:rsidP="00574DF7">
      <w:pPr>
        <w:rPr>
          <w:b/>
          <w:color w:val="1F497D"/>
          <w:sz w:val="22"/>
          <w:szCs w:val="22"/>
        </w:rPr>
      </w:pPr>
      <w:r>
        <w:rPr>
          <w:b/>
          <w:sz w:val="22"/>
          <w:szCs w:val="22"/>
        </w:rPr>
        <w:tab/>
      </w:r>
      <w:r>
        <w:rPr>
          <w:sz w:val="22"/>
          <w:szCs w:val="22"/>
        </w:rPr>
        <w:t xml:space="preserve">________ Studies </w:t>
      </w:r>
    </w:p>
    <w:p w14:paraId="00CB5B88" w14:textId="77777777" w:rsidR="00B83C21" w:rsidRDefault="00B83C21" w:rsidP="00574DF7">
      <w:pPr>
        <w:rPr>
          <w:b/>
          <w:sz w:val="22"/>
          <w:szCs w:val="22"/>
        </w:rPr>
      </w:pPr>
    </w:p>
    <w:p w14:paraId="397ACBA1" w14:textId="520A5F4F" w:rsidR="00F5293C" w:rsidRDefault="00F5293C" w:rsidP="00F447E8">
      <w:pPr>
        <w:pStyle w:val="Validation"/>
      </w:pPr>
      <w:r>
        <w:t>NOTES:</w:t>
      </w:r>
      <w:r>
        <w:tab/>
        <w:t>J36 should be whole number only.  Do not allow decimals.</w:t>
      </w:r>
    </w:p>
    <w:p w14:paraId="07C7B279" w14:textId="77777777" w:rsidR="00B83C21" w:rsidRDefault="00B83C21" w:rsidP="00574DF7">
      <w:pPr>
        <w:rPr>
          <w:sz w:val="22"/>
          <w:szCs w:val="22"/>
        </w:rPr>
      </w:pPr>
    </w:p>
    <w:p w14:paraId="13168FA8" w14:textId="7034B4B1" w:rsidR="00B83C21" w:rsidRDefault="00CA0220" w:rsidP="00CA0220">
      <w:pPr>
        <w:numPr>
          <w:ilvl w:val="0"/>
          <w:numId w:val="12"/>
        </w:numPr>
        <w:ind w:left="720"/>
        <w:rPr>
          <w:sz w:val="22"/>
          <w:szCs w:val="22"/>
        </w:rPr>
      </w:pPr>
      <w:r>
        <w:rPr>
          <w:b/>
          <w:sz w:val="22"/>
          <w:szCs w:val="22"/>
        </w:rPr>
        <w:t>How many unique pediatric patients</w:t>
      </w:r>
      <w:r w:rsidR="001C1CAD">
        <w:rPr>
          <w:b/>
          <w:sz w:val="22"/>
          <w:szCs w:val="22"/>
        </w:rPr>
        <w:t xml:space="preserve"> followed by your </w:t>
      </w:r>
      <w:r w:rsidR="00530CDE">
        <w:rPr>
          <w:b/>
          <w:sz w:val="22"/>
          <w:szCs w:val="22"/>
        </w:rPr>
        <w:t xml:space="preserve">Pediatric Pulmonology </w:t>
      </w:r>
      <w:r w:rsidR="001C1CAD">
        <w:rPr>
          <w:b/>
          <w:sz w:val="22"/>
          <w:szCs w:val="22"/>
        </w:rPr>
        <w:t xml:space="preserve">and </w:t>
      </w:r>
      <w:r w:rsidR="00530CDE">
        <w:rPr>
          <w:b/>
          <w:sz w:val="22"/>
          <w:szCs w:val="22"/>
        </w:rPr>
        <w:t xml:space="preserve">Lung Surgery </w:t>
      </w:r>
      <w:r w:rsidR="001C1CAD">
        <w:rPr>
          <w:b/>
          <w:sz w:val="22"/>
          <w:szCs w:val="22"/>
        </w:rPr>
        <w:t xml:space="preserve">program and seen at least once in the last calendar year use home </w:t>
      </w:r>
      <w:r w:rsidR="00530CDE">
        <w:rPr>
          <w:b/>
          <w:sz w:val="22"/>
          <w:szCs w:val="22"/>
        </w:rPr>
        <w:t>CPAP</w:t>
      </w:r>
      <w:r w:rsidR="001C1CAD">
        <w:rPr>
          <w:b/>
          <w:sz w:val="22"/>
          <w:szCs w:val="22"/>
        </w:rPr>
        <w:t xml:space="preserve"> therapy in the outpatient setting for treatment of obstructive sleep apnea </w:t>
      </w:r>
      <w:r w:rsidR="00530CDE">
        <w:rPr>
          <w:b/>
          <w:sz w:val="22"/>
          <w:szCs w:val="22"/>
        </w:rPr>
        <w:t xml:space="preserve">(OSA) </w:t>
      </w:r>
      <w:r w:rsidR="001C1CAD">
        <w:rPr>
          <w:b/>
          <w:sz w:val="22"/>
          <w:szCs w:val="22"/>
        </w:rPr>
        <w:t xml:space="preserve">or chronic upper airway obstruction (at least one diagnosis from code list and at least one procedure from code list – use ICD 10 PCS </w:t>
      </w:r>
      <w:r w:rsidR="0085046C">
        <w:rPr>
          <w:b/>
          <w:sz w:val="22"/>
          <w:szCs w:val="22"/>
        </w:rPr>
        <w:t xml:space="preserve">or </w:t>
      </w:r>
      <w:r>
        <w:rPr>
          <w:b/>
          <w:sz w:val="22"/>
          <w:szCs w:val="22"/>
        </w:rPr>
        <w:t xml:space="preserve">CPT codes but </w:t>
      </w:r>
      <w:r w:rsidR="001C1CAD">
        <w:rPr>
          <w:b/>
          <w:sz w:val="22"/>
          <w:szCs w:val="22"/>
        </w:rPr>
        <w:t xml:space="preserve">not both)? </w:t>
      </w:r>
      <w:r w:rsidR="001C1CAD">
        <w:rPr>
          <w:color w:val="FF0000"/>
          <w:sz w:val="22"/>
          <w:szCs w:val="22"/>
        </w:rPr>
        <w:t>[If none, please enter 0.]</w:t>
      </w:r>
    </w:p>
    <w:p w14:paraId="6391EAFF" w14:textId="77777777" w:rsidR="00B83C21" w:rsidRDefault="00B83C21" w:rsidP="00574DF7">
      <w:pPr>
        <w:rPr>
          <w:b/>
          <w:sz w:val="22"/>
          <w:szCs w:val="22"/>
        </w:rPr>
      </w:pPr>
    </w:p>
    <w:p w14:paraId="6FF11B5A" w14:textId="601CCCC2" w:rsidR="00B83C21" w:rsidRDefault="001C1CAD" w:rsidP="00574DF7">
      <w:pPr>
        <w:ind w:firstLine="720"/>
        <w:rPr>
          <w:b/>
          <w:sz w:val="22"/>
          <w:szCs w:val="22"/>
        </w:rPr>
      </w:pPr>
      <w:r>
        <w:rPr>
          <w:sz w:val="22"/>
          <w:szCs w:val="22"/>
        </w:rPr>
        <w:t xml:space="preserve">________ Unique patients </w:t>
      </w:r>
    </w:p>
    <w:p w14:paraId="0FB344A2" w14:textId="77777777" w:rsidR="00B83C21" w:rsidRDefault="00B83C21" w:rsidP="00574DF7">
      <w:pPr>
        <w:rPr>
          <w:b/>
          <w:sz w:val="22"/>
          <w:szCs w:val="22"/>
        </w:rPr>
      </w:pPr>
    </w:p>
    <w:p w14:paraId="1EE629A5" w14:textId="3EA4B2B4" w:rsidR="00F5293C" w:rsidRDefault="00F5293C" w:rsidP="00F447E8">
      <w:pPr>
        <w:pStyle w:val="Validation"/>
      </w:pPr>
      <w:r>
        <w:t>NOTES:</w:t>
      </w:r>
      <w:r>
        <w:tab/>
        <w:t>J37 should be whole number only.  Do not allow decimals.</w:t>
      </w:r>
    </w:p>
    <w:p w14:paraId="5E9592CE" w14:textId="77777777" w:rsidR="00B83C21" w:rsidRDefault="00B83C21" w:rsidP="00574DF7">
      <w:pPr>
        <w:rPr>
          <w:sz w:val="22"/>
          <w:szCs w:val="22"/>
        </w:rPr>
      </w:pPr>
    </w:p>
    <w:p w14:paraId="2B2DD75B" w14:textId="2A185F94" w:rsidR="00B83C21" w:rsidRDefault="001A13C8" w:rsidP="00CA0220">
      <w:pPr>
        <w:numPr>
          <w:ilvl w:val="0"/>
          <w:numId w:val="12"/>
        </w:numPr>
        <w:ind w:left="720"/>
        <w:rPr>
          <w:sz w:val="22"/>
          <w:szCs w:val="22"/>
        </w:rPr>
      </w:pPr>
      <w:r>
        <w:rPr>
          <w:b/>
          <w:sz w:val="22"/>
          <w:szCs w:val="22"/>
        </w:rPr>
        <w:t xml:space="preserve">Does </w:t>
      </w:r>
      <w:r w:rsidR="001C1CAD">
        <w:rPr>
          <w:b/>
          <w:sz w:val="22"/>
          <w:szCs w:val="22"/>
        </w:rPr>
        <w:t xml:space="preserve">your </w:t>
      </w:r>
      <w:r w:rsidR="00530CDE">
        <w:rPr>
          <w:b/>
          <w:sz w:val="22"/>
          <w:szCs w:val="22"/>
        </w:rPr>
        <w:t xml:space="preserve">Pediatric Pulmonology </w:t>
      </w:r>
      <w:r w:rsidR="001C1CAD">
        <w:rPr>
          <w:b/>
          <w:sz w:val="22"/>
          <w:szCs w:val="22"/>
        </w:rPr>
        <w:t xml:space="preserve">and </w:t>
      </w:r>
      <w:r w:rsidR="00530CDE">
        <w:rPr>
          <w:b/>
          <w:sz w:val="22"/>
          <w:szCs w:val="22"/>
        </w:rPr>
        <w:t xml:space="preserve">Lung Surgery </w:t>
      </w:r>
      <w:r w:rsidR="001C1CAD">
        <w:rPr>
          <w:b/>
          <w:sz w:val="22"/>
          <w:szCs w:val="22"/>
        </w:rPr>
        <w:t>program have a pediatric sleep disorders clinic that addresses the needs of patients with ventilation or other sleep disorders and manages the patient’s positive airway pressure?</w:t>
      </w:r>
    </w:p>
    <w:p w14:paraId="18AB94D4" w14:textId="77777777" w:rsidR="00B83C21" w:rsidRDefault="00B83C21" w:rsidP="00574DF7">
      <w:pPr>
        <w:rPr>
          <w:b/>
          <w:sz w:val="22"/>
          <w:szCs w:val="22"/>
        </w:rPr>
      </w:pPr>
    </w:p>
    <w:p w14:paraId="0D06A8F2" w14:textId="77777777" w:rsidR="00B83C21" w:rsidRDefault="001C1CAD" w:rsidP="00574DF7">
      <w:pPr>
        <w:numPr>
          <w:ilvl w:val="1"/>
          <w:numId w:val="10"/>
        </w:numPr>
        <w:rPr>
          <w:sz w:val="22"/>
          <w:szCs w:val="22"/>
        </w:rPr>
      </w:pPr>
      <w:r>
        <w:rPr>
          <w:sz w:val="22"/>
          <w:szCs w:val="22"/>
        </w:rPr>
        <w:t>Yes</w:t>
      </w:r>
    </w:p>
    <w:p w14:paraId="538C0AC7" w14:textId="77777777" w:rsidR="00B83C21" w:rsidRDefault="001C1CAD" w:rsidP="00574DF7">
      <w:pPr>
        <w:numPr>
          <w:ilvl w:val="1"/>
          <w:numId w:val="10"/>
        </w:numPr>
        <w:rPr>
          <w:sz w:val="22"/>
          <w:szCs w:val="22"/>
        </w:rPr>
      </w:pPr>
      <w:r>
        <w:rPr>
          <w:sz w:val="22"/>
          <w:szCs w:val="22"/>
        </w:rPr>
        <w:t>No</w:t>
      </w:r>
    </w:p>
    <w:p w14:paraId="43B7C5C5" w14:textId="77777777" w:rsidR="00B83C21" w:rsidRDefault="001C1CAD" w:rsidP="00574DF7">
      <w:pPr>
        <w:rPr>
          <w:b/>
          <w:strike/>
          <w:sz w:val="22"/>
          <w:szCs w:val="22"/>
          <w:u w:val="single"/>
        </w:rPr>
      </w:pPr>
      <w:r>
        <w:rPr>
          <w:b/>
          <w:sz w:val="22"/>
          <w:szCs w:val="22"/>
          <w:u w:val="single"/>
        </w:rPr>
        <w:lastRenderedPageBreak/>
        <w:t>Ventilator Dependent Patient</w:t>
      </w:r>
      <w:r>
        <w:rPr>
          <w:b/>
          <w:strike/>
          <w:sz w:val="22"/>
          <w:szCs w:val="22"/>
          <w:u w:val="single"/>
        </w:rPr>
        <w:t>s</w:t>
      </w:r>
    </w:p>
    <w:p w14:paraId="7C2AF75F" w14:textId="77777777" w:rsidR="00B83C21" w:rsidRDefault="00B83C21" w:rsidP="00574DF7">
      <w:pPr>
        <w:pBdr>
          <w:top w:val="nil"/>
          <w:left w:val="nil"/>
          <w:bottom w:val="nil"/>
          <w:right w:val="nil"/>
          <w:between w:val="nil"/>
        </w:pBdr>
        <w:rPr>
          <w:b/>
          <w:color w:val="000000"/>
          <w:sz w:val="22"/>
          <w:szCs w:val="22"/>
        </w:rPr>
      </w:pPr>
    </w:p>
    <w:p w14:paraId="1760EB6E" w14:textId="530AC662" w:rsidR="00B83C21" w:rsidRDefault="00FA468E" w:rsidP="00CA0220">
      <w:pPr>
        <w:numPr>
          <w:ilvl w:val="0"/>
          <w:numId w:val="12"/>
        </w:numPr>
        <w:ind w:left="720"/>
        <w:rPr>
          <w:sz w:val="22"/>
          <w:szCs w:val="22"/>
        </w:rPr>
      </w:pPr>
      <w:r>
        <w:rPr>
          <w:b/>
          <w:sz w:val="22"/>
          <w:szCs w:val="22"/>
        </w:rPr>
        <w:t xml:space="preserve">How many unique pediatric </w:t>
      </w:r>
      <w:r w:rsidR="001C1CAD" w:rsidRPr="00337BE6">
        <w:rPr>
          <w:b/>
          <w:sz w:val="22"/>
          <w:szCs w:val="22"/>
          <w:u w:val="single"/>
        </w:rPr>
        <w:t>patients</w:t>
      </w:r>
      <w:r w:rsidR="00B43606">
        <w:rPr>
          <w:b/>
          <w:sz w:val="22"/>
          <w:szCs w:val="22"/>
          <w:vertAlign w:val="superscript"/>
        </w:rPr>
        <w:footnoteReference w:id="18"/>
      </w:r>
      <w:r w:rsidR="001C1CAD">
        <w:rPr>
          <w:b/>
          <w:sz w:val="22"/>
          <w:szCs w:val="22"/>
        </w:rPr>
        <w:t xml:space="preserve"> with chronic respiratory failure (see code list) at your hospital seen at least once in the last calendar year use </w:t>
      </w:r>
      <w:proofErr w:type="spellStart"/>
      <w:r w:rsidR="00530CDE">
        <w:rPr>
          <w:b/>
          <w:sz w:val="22"/>
          <w:szCs w:val="22"/>
        </w:rPr>
        <w:t>BiLevel</w:t>
      </w:r>
      <w:proofErr w:type="spellEnd"/>
      <w:r w:rsidR="00530CDE">
        <w:rPr>
          <w:b/>
          <w:sz w:val="22"/>
          <w:szCs w:val="22"/>
        </w:rPr>
        <w:t xml:space="preserve"> therapy</w:t>
      </w:r>
      <w:r w:rsidR="005D3778">
        <w:rPr>
          <w:b/>
          <w:sz w:val="22"/>
          <w:szCs w:val="22"/>
        </w:rPr>
        <w:t xml:space="preserve">, </w:t>
      </w:r>
      <w:r w:rsidR="001C1CAD">
        <w:rPr>
          <w:b/>
          <w:i/>
          <w:sz w:val="22"/>
          <w:szCs w:val="22"/>
        </w:rPr>
        <w:t>non-invasive (mask)</w:t>
      </w:r>
      <w:r w:rsidR="001C1CAD">
        <w:rPr>
          <w:b/>
          <w:sz w:val="22"/>
          <w:szCs w:val="22"/>
        </w:rPr>
        <w:t xml:space="preserve"> positive pressure ventilation (NIPPV) support</w:t>
      </w:r>
      <w:r w:rsidR="00811103">
        <w:rPr>
          <w:b/>
          <w:sz w:val="22"/>
          <w:szCs w:val="22"/>
        </w:rPr>
        <w:t>,</w:t>
      </w:r>
      <w:r w:rsidR="001C1CAD">
        <w:rPr>
          <w:b/>
          <w:sz w:val="22"/>
          <w:szCs w:val="22"/>
        </w:rPr>
        <w:t xml:space="preserve"> or diaphragm pacing in your pediatric pulmonology and lung surgery program? </w:t>
      </w:r>
      <w:r w:rsidR="001C1CAD">
        <w:rPr>
          <w:color w:val="FF0000"/>
          <w:sz w:val="22"/>
          <w:szCs w:val="22"/>
        </w:rPr>
        <w:t>[If none, please enter 0.]</w:t>
      </w:r>
    </w:p>
    <w:p w14:paraId="7C348E6F" w14:textId="77777777" w:rsidR="00B83C21" w:rsidRDefault="00B83C21" w:rsidP="00574DF7">
      <w:pPr>
        <w:rPr>
          <w:b/>
          <w:sz w:val="22"/>
          <w:szCs w:val="22"/>
        </w:rPr>
      </w:pPr>
    </w:p>
    <w:p w14:paraId="0749305D" w14:textId="1F90FD3B" w:rsidR="00B83C21" w:rsidRDefault="001C1CAD" w:rsidP="00574DF7">
      <w:pPr>
        <w:rPr>
          <w:b/>
          <w:color w:val="1F497D"/>
          <w:sz w:val="22"/>
          <w:szCs w:val="22"/>
        </w:rPr>
      </w:pPr>
      <w:r>
        <w:rPr>
          <w:b/>
          <w:sz w:val="22"/>
          <w:szCs w:val="22"/>
        </w:rPr>
        <w:tab/>
      </w:r>
      <w:r>
        <w:rPr>
          <w:sz w:val="22"/>
          <w:szCs w:val="22"/>
        </w:rPr>
        <w:t>________ Unique patients</w:t>
      </w:r>
    </w:p>
    <w:p w14:paraId="1DD112F7" w14:textId="77777777" w:rsidR="00B83C21" w:rsidRDefault="00B83C21" w:rsidP="00574DF7">
      <w:pPr>
        <w:rPr>
          <w:b/>
          <w:color w:val="1F497D"/>
          <w:sz w:val="22"/>
          <w:szCs w:val="22"/>
        </w:rPr>
      </w:pPr>
    </w:p>
    <w:p w14:paraId="762548F2" w14:textId="77777777" w:rsidR="00CD7E21" w:rsidRDefault="00CD7E21" w:rsidP="00F447E8">
      <w:pPr>
        <w:pStyle w:val="Validation"/>
      </w:pPr>
      <w:r>
        <w:t>NOTES:</w:t>
      </w:r>
      <w:r>
        <w:tab/>
        <w:t>J39 should be whole number only.  Do not allow decimals.</w:t>
      </w:r>
    </w:p>
    <w:p w14:paraId="0F187BEC" w14:textId="2C306F81"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 xml:space="preserve">VALIDATE: </w:t>
      </w:r>
      <w:r>
        <w:rPr>
          <w:rFonts w:ascii="Times" w:eastAsia="Times" w:hAnsi="Times" w:cs="Times"/>
          <w:b/>
          <w:color w:val="525252"/>
          <w:sz w:val="22"/>
          <w:szCs w:val="22"/>
        </w:rPr>
        <w:tab/>
        <w:t>IF J39 IS BLANK, DISPLAY: “If none, please enter 0.”</w:t>
      </w:r>
    </w:p>
    <w:p w14:paraId="3956B32C" w14:textId="77777777" w:rsidR="00B83C21" w:rsidRDefault="00B83C21" w:rsidP="00574DF7">
      <w:pPr>
        <w:rPr>
          <w:b/>
          <w:color w:val="1F497D"/>
          <w:sz w:val="22"/>
          <w:szCs w:val="22"/>
        </w:rPr>
      </w:pPr>
    </w:p>
    <w:p w14:paraId="4E247FCB" w14:textId="2C9009D6" w:rsidR="00B83C21" w:rsidRDefault="001C1CAD" w:rsidP="00CA0220">
      <w:pPr>
        <w:numPr>
          <w:ilvl w:val="0"/>
          <w:numId w:val="12"/>
        </w:numPr>
        <w:ind w:left="720"/>
        <w:rPr>
          <w:sz w:val="22"/>
          <w:szCs w:val="22"/>
        </w:rPr>
      </w:pPr>
      <w:r>
        <w:rPr>
          <w:b/>
          <w:sz w:val="22"/>
          <w:szCs w:val="22"/>
        </w:rPr>
        <w:t xml:space="preserve">How many </w:t>
      </w:r>
      <w:r>
        <w:rPr>
          <w:b/>
          <w:i/>
          <w:sz w:val="22"/>
          <w:szCs w:val="22"/>
        </w:rPr>
        <w:t>unique</w:t>
      </w:r>
      <w:r>
        <w:rPr>
          <w:sz w:val="22"/>
          <w:szCs w:val="22"/>
        </w:rPr>
        <w:t xml:space="preserve"> </w:t>
      </w:r>
      <w:r>
        <w:rPr>
          <w:b/>
          <w:sz w:val="22"/>
          <w:szCs w:val="22"/>
        </w:rPr>
        <w:t xml:space="preserve">pediatric ventilator dependent patients (i.e., patients with chronic respiratory failure who are supported by mechanical ventilation </w:t>
      </w:r>
      <w:r>
        <w:rPr>
          <w:b/>
          <w:i/>
          <w:sz w:val="22"/>
          <w:szCs w:val="22"/>
        </w:rPr>
        <w:t xml:space="preserve">via tracheostomy </w:t>
      </w:r>
      <w:r w:rsidR="00FA468E">
        <w:rPr>
          <w:b/>
          <w:i/>
          <w:sz w:val="22"/>
          <w:szCs w:val="22"/>
        </w:rPr>
        <w:t xml:space="preserve">– </w:t>
      </w:r>
      <w:r w:rsidR="00B70683" w:rsidRPr="00FA4977">
        <w:rPr>
          <w:b/>
          <w:iCs/>
          <w:sz w:val="22"/>
          <w:szCs w:val="22"/>
        </w:rPr>
        <w:t>see code list</w:t>
      </w:r>
      <w:r w:rsidR="00B70683" w:rsidRPr="00167875">
        <w:rPr>
          <w:b/>
          <w:iCs/>
          <w:sz w:val="22"/>
          <w:szCs w:val="22"/>
        </w:rPr>
        <w:t>)</w:t>
      </w:r>
      <w:r w:rsidR="00CA0220">
        <w:rPr>
          <w:b/>
          <w:sz w:val="22"/>
          <w:szCs w:val="22"/>
        </w:rPr>
        <w:t xml:space="preserve"> were</w:t>
      </w:r>
      <w:r>
        <w:rPr>
          <w:b/>
          <w:sz w:val="22"/>
          <w:szCs w:val="22"/>
        </w:rPr>
        <w:t xml:space="preserve"> seen as outpatients at your Pediatric Pulmonology and Lung Surgery program in the last 3 years? </w:t>
      </w:r>
      <w:r>
        <w:rPr>
          <w:color w:val="FF0000"/>
          <w:sz w:val="22"/>
          <w:szCs w:val="22"/>
        </w:rPr>
        <w:t>[If none, please enter 0.]</w:t>
      </w:r>
    </w:p>
    <w:p w14:paraId="69475C4B" w14:textId="77777777" w:rsidR="00B83C21" w:rsidRDefault="00B83C21" w:rsidP="00574DF7">
      <w:pPr>
        <w:rPr>
          <w:b/>
          <w:sz w:val="22"/>
          <w:szCs w:val="22"/>
        </w:rPr>
      </w:pPr>
    </w:p>
    <w:p w14:paraId="71ACA95F" w14:textId="3BAB5CFB" w:rsidR="00B83C21" w:rsidRDefault="001C1CAD" w:rsidP="00574DF7">
      <w:pPr>
        <w:rPr>
          <w:b/>
          <w:color w:val="1F497D"/>
          <w:sz w:val="22"/>
          <w:szCs w:val="22"/>
        </w:rPr>
      </w:pPr>
      <w:r>
        <w:rPr>
          <w:b/>
          <w:sz w:val="22"/>
          <w:szCs w:val="22"/>
        </w:rPr>
        <w:tab/>
      </w:r>
      <w:r>
        <w:rPr>
          <w:sz w:val="22"/>
          <w:szCs w:val="22"/>
        </w:rPr>
        <w:t xml:space="preserve">________Unique patients, last 3 years </w:t>
      </w:r>
    </w:p>
    <w:p w14:paraId="07EA9295" w14:textId="77777777" w:rsidR="00B83C21" w:rsidRDefault="00B83C21" w:rsidP="00574DF7">
      <w:pPr>
        <w:rPr>
          <w:sz w:val="22"/>
          <w:szCs w:val="22"/>
        </w:rPr>
      </w:pPr>
    </w:p>
    <w:p w14:paraId="1A43B4AA" w14:textId="77777777" w:rsidR="00CD7E21" w:rsidRDefault="00CD7E21" w:rsidP="00F447E8">
      <w:pPr>
        <w:pStyle w:val="Validation"/>
      </w:pPr>
      <w:r>
        <w:t>NOTES:</w:t>
      </w:r>
      <w:r>
        <w:tab/>
        <w:t>J40 should be whole number only.  Do not allow decimals.</w:t>
      </w:r>
    </w:p>
    <w:p w14:paraId="7D6DF283" w14:textId="6C712C8B"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 xml:space="preserve">VALIDATE: </w:t>
      </w:r>
      <w:r>
        <w:rPr>
          <w:rFonts w:ascii="Times" w:eastAsia="Times" w:hAnsi="Times" w:cs="Times"/>
          <w:b/>
          <w:color w:val="525252"/>
          <w:sz w:val="22"/>
          <w:szCs w:val="22"/>
        </w:rPr>
        <w:tab/>
        <w:t xml:space="preserve">IF J40 IS BLANK, DISPLAY: “If none, please enter 0.” </w:t>
      </w:r>
    </w:p>
    <w:p w14:paraId="7DFD7D1A" w14:textId="15FDE12B"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SKIP LOGIC:</w:t>
      </w:r>
      <w:r>
        <w:rPr>
          <w:rFonts w:ascii="Times" w:eastAsia="Times" w:hAnsi="Times" w:cs="Times"/>
          <w:b/>
          <w:color w:val="525252"/>
          <w:sz w:val="22"/>
          <w:szCs w:val="22"/>
        </w:rPr>
        <w:tab/>
        <w:t>IF J40=0, SKIP TO J42; ELSE GO TO J41.</w:t>
      </w:r>
    </w:p>
    <w:p w14:paraId="44CC4EC5" w14:textId="77777777" w:rsidR="00574DF7" w:rsidRPr="00574DF7" w:rsidRDefault="00574DF7" w:rsidP="00574DF7">
      <w:pPr>
        <w:ind w:left="720"/>
        <w:rPr>
          <w:sz w:val="22"/>
          <w:szCs w:val="22"/>
        </w:rPr>
      </w:pPr>
    </w:p>
    <w:p w14:paraId="00B555D8" w14:textId="04C493AD" w:rsidR="00B83C21" w:rsidRPr="00A51D19" w:rsidRDefault="00A51D19" w:rsidP="00CA0220">
      <w:pPr>
        <w:numPr>
          <w:ilvl w:val="0"/>
          <w:numId w:val="12"/>
        </w:numPr>
        <w:ind w:left="720"/>
        <w:rPr>
          <w:sz w:val="22"/>
          <w:szCs w:val="22"/>
        </w:rPr>
      </w:pPr>
      <w:r>
        <w:rPr>
          <w:b/>
          <w:bCs/>
          <w:sz w:val="22"/>
          <w:szCs w:val="22"/>
        </w:rPr>
        <w:t>This question has been removed from the survey.</w:t>
      </w:r>
    </w:p>
    <w:p w14:paraId="56F647A7" w14:textId="27A42DF9" w:rsidR="00B83C21" w:rsidRDefault="00B83C21" w:rsidP="00574DF7">
      <w:pPr>
        <w:rPr>
          <w:b/>
          <w:sz w:val="22"/>
          <w:szCs w:val="22"/>
        </w:rPr>
      </w:pPr>
    </w:p>
    <w:p w14:paraId="7F272105" w14:textId="1C5AF81D" w:rsidR="00B83C21" w:rsidRDefault="00CA0220" w:rsidP="00CA0220">
      <w:pPr>
        <w:numPr>
          <w:ilvl w:val="0"/>
          <w:numId w:val="12"/>
        </w:numPr>
        <w:ind w:left="720"/>
        <w:rPr>
          <w:sz w:val="22"/>
          <w:szCs w:val="22"/>
        </w:rPr>
      </w:pPr>
      <w:r>
        <w:rPr>
          <w:b/>
          <w:sz w:val="22"/>
          <w:szCs w:val="22"/>
        </w:rPr>
        <w:t xml:space="preserve">Does </w:t>
      </w:r>
      <w:r w:rsidR="001C1CAD">
        <w:rPr>
          <w:b/>
          <w:sz w:val="22"/>
          <w:szCs w:val="22"/>
        </w:rPr>
        <w:t>your hospital have a multidisciplinary care team to coordinate the care of long-term ventilator-dependent patients with each of the following members?</w:t>
      </w:r>
    </w:p>
    <w:tbl>
      <w:tblPr>
        <w:tblStyle w:val="9"/>
        <w:tblW w:w="8627" w:type="dxa"/>
        <w:tblInd w:w="720" w:type="dxa"/>
        <w:tblLayout w:type="fixed"/>
        <w:tblLook w:val="0000" w:firstRow="0" w:lastRow="0" w:firstColumn="0" w:lastColumn="0" w:noHBand="0" w:noVBand="0"/>
      </w:tblPr>
      <w:tblGrid>
        <w:gridCol w:w="450"/>
        <w:gridCol w:w="6264"/>
        <w:gridCol w:w="864"/>
        <w:gridCol w:w="1049"/>
      </w:tblGrid>
      <w:tr w:rsidR="00B83C21" w14:paraId="753FCF26" w14:textId="77777777" w:rsidTr="00964C67">
        <w:trPr>
          <w:trHeight w:val="288"/>
        </w:trPr>
        <w:tc>
          <w:tcPr>
            <w:tcW w:w="450" w:type="dxa"/>
          </w:tcPr>
          <w:p w14:paraId="1B2AB6CD" w14:textId="77777777" w:rsidR="00B83C21" w:rsidRDefault="00B83C21" w:rsidP="00574DF7">
            <w:pPr>
              <w:rPr>
                <w:b/>
              </w:rPr>
            </w:pPr>
          </w:p>
        </w:tc>
        <w:tc>
          <w:tcPr>
            <w:tcW w:w="6264" w:type="dxa"/>
          </w:tcPr>
          <w:p w14:paraId="50B3A539" w14:textId="77777777" w:rsidR="00B83C21" w:rsidRDefault="00B83C21" w:rsidP="00574DF7">
            <w:pPr>
              <w:rPr>
                <w:b/>
              </w:rPr>
            </w:pPr>
          </w:p>
        </w:tc>
        <w:tc>
          <w:tcPr>
            <w:tcW w:w="864" w:type="dxa"/>
            <w:vAlign w:val="bottom"/>
          </w:tcPr>
          <w:p w14:paraId="16D651E1" w14:textId="77777777" w:rsidR="00B83C21" w:rsidRDefault="001C1CAD" w:rsidP="00574DF7">
            <w:pPr>
              <w:jc w:val="center"/>
              <w:rPr>
                <w:b/>
              </w:rPr>
            </w:pPr>
            <w:r>
              <w:rPr>
                <w:b/>
                <w:sz w:val="22"/>
                <w:szCs w:val="22"/>
              </w:rPr>
              <w:t>Yes</w:t>
            </w:r>
          </w:p>
        </w:tc>
        <w:tc>
          <w:tcPr>
            <w:tcW w:w="1049" w:type="dxa"/>
            <w:vAlign w:val="bottom"/>
          </w:tcPr>
          <w:p w14:paraId="370FD3DE" w14:textId="77777777" w:rsidR="00B83C21" w:rsidRDefault="001C1CAD" w:rsidP="00574DF7">
            <w:pPr>
              <w:jc w:val="center"/>
              <w:rPr>
                <w:b/>
              </w:rPr>
            </w:pPr>
            <w:r>
              <w:rPr>
                <w:b/>
                <w:sz w:val="22"/>
                <w:szCs w:val="22"/>
              </w:rPr>
              <w:t>No</w:t>
            </w:r>
          </w:p>
        </w:tc>
      </w:tr>
      <w:tr w:rsidR="00B83C21" w14:paraId="2FDDE461" w14:textId="77777777" w:rsidTr="00964C67">
        <w:trPr>
          <w:trHeight w:val="288"/>
        </w:trPr>
        <w:tc>
          <w:tcPr>
            <w:tcW w:w="450" w:type="dxa"/>
            <w:shd w:val="clear" w:color="auto" w:fill="D9D9D9"/>
          </w:tcPr>
          <w:p w14:paraId="3F6EDBD2" w14:textId="277FDDC9" w:rsidR="00B83C21" w:rsidRPr="001F0D4A" w:rsidRDefault="008B5FF1" w:rsidP="00964C67">
            <w:pPr>
              <w:pBdr>
                <w:top w:val="nil"/>
                <w:left w:val="nil"/>
                <w:bottom w:val="nil"/>
                <w:right w:val="nil"/>
                <w:between w:val="nil"/>
              </w:pBdr>
              <w:rPr>
                <w:rFonts w:eastAsia="Calibri"/>
                <w:sz w:val="22"/>
                <w:szCs w:val="22"/>
              </w:rPr>
            </w:pPr>
            <w:r>
              <w:rPr>
                <w:rFonts w:eastAsia="Calibri"/>
                <w:sz w:val="22"/>
                <w:szCs w:val="22"/>
              </w:rPr>
              <w:t>a</w:t>
            </w:r>
            <w:r w:rsidR="001F0D4A" w:rsidRPr="001F0D4A">
              <w:rPr>
                <w:rFonts w:eastAsia="Calibri"/>
                <w:sz w:val="22"/>
                <w:szCs w:val="22"/>
              </w:rPr>
              <w:t>.</w:t>
            </w:r>
          </w:p>
        </w:tc>
        <w:tc>
          <w:tcPr>
            <w:tcW w:w="6264" w:type="dxa"/>
            <w:shd w:val="clear" w:color="auto" w:fill="D9D9D9"/>
          </w:tcPr>
          <w:p w14:paraId="1AF3DF55" w14:textId="78EEE115" w:rsidR="00B83C21" w:rsidRDefault="001C1CAD" w:rsidP="00574DF7">
            <w:r>
              <w:rPr>
                <w:sz w:val="22"/>
                <w:szCs w:val="22"/>
              </w:rPr>
              <w:t xml:space="preserve">Physiatrist </w:t>
            </w:r>
          </w:p>
        </w:tc>
        <w:tc>
          <w:tcPr>
            <w:tcW w:w="864" w:type="dxa"/>
            <w:shd w:val="clear" w:color="auto" w:fill="D9D9D9"/>
            <w:vAlign w:val="center"/>
          </w:tcPr>
          <w:p w14:paraId="18CB83C4" w14:textId="77777777" w:rsidR="00B83C21" w:rsidRDefault="001C1CAD" w:rsidP="00574DF7">
            <w:pPr>
              <w:jc w:val="center"/>
            </w:pPr>
            <w:r>
              <w:rPr>
                <w:sz w:val="22"/>
                <w:szCs w:val="22"/>
              </w:rPr>
              <w:t>○</w:t>
            </w:r>
          </w:p>
        </w:tc>
        <w:tc>
          <w:tcPr>
            <w:tcW w:w="1049" w:type="dxa"/>
            <w:shd w:val="clear" w:color="auto" w:fill="D9D9D9"/>
            <w:vAlign w:val="center"/>
          </w:tcPr>
          <w:p w14:paraId="528ABF68" w14:textId="77777777" w:rsidR="00B83C21" w:rsidRDefault="001C1CAD" w:rsidP="00574DF7">
            <w:pPr>
              <w:jc w:val="center"/>
            </w:pPr>
            <w:r>
              <w:rPr>
                <w:sz w:val="22"/>
                <w:szCs w:val="22"/>
              </w:rPr>
              <w:t>○</w:t>
            </w:r>
          </w:p>
        </w:tc>
      </w:tr>
      <w:tr w:rsidR="00B83C21" w14:paraId="7EAF7ACF" w14:textId="77777777" w:rsidTr="00964C67">
        <w:trPr>
          <w:trHeight w:val="288"/>
        </w:trPr>
        <w:tc>
          <w:tcPr>
            <w:tcW w:w="450" w:type="dxa"/>
          </w:tcPr>
          <w:p w14:paraId="6E8F30C8" w14:textId="6F6C2948" w:rsidR="00B83C21" w:rsidRPr="001F0D4A" w:rsidRDefault="008B5FF1" w:rsidP="001F0D4A">
            <w:pPr>
              <w:pBdr>
                <w:top w:val="nil"/>
                <w:left w:val="nil"/>
                <w:bottom w:val="nil"/>
                <w:right w:val="nil"/>
                <w:between w:val="nil"/>
              </w:pBdr>
              <w:rPr>
                <w:rFonts w:eastAsia="Calibri"/>
                <w:sz w:val="22"/>
                <w:szCs w:val="22"/>
              </w:rPr>
            </w:pPr>
            <w:r>
              <w:rPr>
                <w:rFonts w:eastAsia="Calibri"/>
                <w:sz w:val="22"/>
                <w:szCs w:val="22"/>
              </w:rPr>
              <w:t>b</w:t>
            </w:r>
            <w:r w:rsidR="001F0D4A" w:rsidRPr="001F0D4A">
              <w:rPr>
                <w:rFonts w:eastAsia="Calibri"/>
                <w:sz w:val="22"/>
                <w:szCs w:val="22"/>
              </w:rPr>
              <w:t>.</w:t>
            </w:r>
          </w:p>
        </w:tc>
        <w:tc>
          <w:tcPr>
            <w:tcW w:w="6264" w:type="dxa"/>
          </w:tcPr>
          <w:p w14:paraId="064F56CE" w14:textId="04FA2E22" w:rsidR="00B83C21" w:rsidRDefault="001C1CAD" w:rsidP="00574DF7">
            <w:pPr>
              <w:rPr>
                <w:sz w:val="22"/>
                <w:szCs w:val="22"/>
              </w:rPr>
            </w:pPr>
            <w:r>
              <w:rPr>
                <w:sz w:val="22"/>
                <w:szCs w:val="22"/>
              </w:rPr>
              <w:t xml:space="preserve">Respiratory therapist </w:t>
            </w:r>
          </w:p>
        </w:tc>
        <w:tc>
          <w:tcPr>
            <w:tcW w:w="864" w:type="dxa"/>
            <w:vAlign w:val="center"/>
          </w:tcPr>
          <w:p w14:paraId="2CC1D0EA" w14:textId="77777777" w:rsidR="00B83C21" w:rsidRDefault="001C1CAD" w:rsidP="00574DF7">
            <w:pPr>
              <w:jc w:val="center"/>
              <w:rPr>
                <w:sz w:val="22"/>
                <w:szCs w:val="22"/>
              </w:rPr>
            </w:pPr>
            <w:r>
              <w:rPr>
                <w:sz w:val="22"/>
                <w:szCs w:val="22"/>
              </w:rPr>
              <w:t>○</w:t>
            </w:r>
          </w:p>
        </w:tc>
        <w:tc>
          <w:tcPr>
            <w:tcW w:w="1049" w:type="dxa"/>
            <w:vAlign w:val="center"/>
          </w:tcPr>
          <w:p w14:paraId="22785DB4" w14:textId="77777777" w:rsidR="00B83C21" w:rsidRDefault="001C1CAD" w:rsidP="00574DF7">
            <w:pPr>
              <w:jc w:val="center"/>
              <w:rPr>
                <w:sz w:val="22"/>
                <w:szCs w:val="22"/>
              </w:rPr>
            </w:pPr>
            <w:r>
              <w:rPr>
                <w:sz w:val="22"/>
                <w:szCs w:val="22"/>
              </w:rPr>
              <w:t>○</w:t>
            </w:r>
          </w:p>
        </w:tc>
      </w:tr>
      <w:tr w:rsidR="00B83C21" w14:paraId="259C5B5B" w14:textId="77777777" w:rsidTr="00964C67">
        <w:trPr>
          <w:trHeight w:val="288"/>
        </w:trPr>
        <w:tc>
          <w:tcPr>
            <w:tcW w:w="450" w:type="dxa"/>
            <w:shd w:val="clear" w:color="auto" w:fill="D9D9D9"/>
          </w:tcPr>
          <w:p w14:paraId="2D074EC9" w14:textId="23789104" w:rsidR="00B83C21" w:rsidRPr="001F0D4A" w:rsidRDefault="008B5FF1" w:rsidP="001F0D4A">
            <w:pPr>
              <w:pBdr>
                <w:top w:val="nil"/>
                <w:left w:val="nil"/>
                <w:bottom w:val="nil"/>
                <w:right w:val="nil"/>
                <w:between w:val="nil"/>
              </w:pBdr>
              <w:rPr>
                <w:rFonts w:eastAsia="Calibri"/>
                <w:sz w:val="22"/>
                <w:szCs w:val="22"/>
              </w:rPr>
            </w:pPr>
            <w:r>
              <w:rPr>
                <w:rFonts w:eastAsia="Calibri"/>
                <w:sz w:val="22"/>
                <w:szCs w:val="22"/>
              </w:rPr>
              <w:t>c</w:t>
            </w:r>
            <w:r w:rsidR="001F0D4A" w:rsidRPr="001F0D4A">
              <w:rPr>
                <w:rFonts w:eastAsia="Calibri"/>
                <w:sz w:val="22"/>
                <w:szCs w:val="22"/>
              </w:rPr>
              <w:t>.</w:t>
            </w:r>
          </w:p>
        </w:tc>
        <w:tc>
          <w:tcPr>
            <w:tcW w:w="6264" w:type="dxa"/>
            <w:shd w:val="clear" w:color="auto" w:fill="D9D9D9"/>
          </w:tcPr>
          <w:p w14:paraId="0C664AF7" w14:textId="00BC8FA0" w:rsidR="00B83C21" w:rsidRDefault="001C1CAD" w:rsidP="00574DF7">
            <w:pPr>
              <w:rPr>
                <w:sz w:val="22"/>
                <w:szCs w:val="22"/>
              </w:rPr>
            </w:pPr>
            <w:r>
              <w:rPr>
                <w:sz w:val="22"/>
                <w:szCs w:val="22"/>
              </w:rPr>
              <w:t xml:space="preserve">Social worker </w:t>
            </w:r>
          </w:p>
        </w:tc>
        <w:tc>
          <w:tcPr>
            <w:tcW w:w="864" w:type="dxa"/>
            <w:shd w:val="clear" w:color="auto" w:fill="D9D9D9"/>
            <w:vAlign w:val="center"/>
          </w:tcPr>
          <w:p w14:paraId="4B56A651" w14:textId="77777777" w:rsidR="00B83C21" w:rsidRDefault="001C1CAD" w:rsidP="00574DF7">
            <w:pPr>
              <w:jc w:val="center"/>
              <w:rPr>
                <w:sz w:val="22"/>
                <w:szCs w:val="22"/>
              </w:rPr>
            </w:pPr>
            <w:r>
              <w:rPr>
                <w:sz w:val="22"/>
                <w:szCs w:val="22"/>
              </w:rPr>
              <w:t>○</w:t>
            </w:r>
          </w:p>
        </w:tc>
        <w:tc>
          <w:tcPr>
            <w:tcW w:w="1049" w:type="dxa"/>
            <w:shd w:val="clear" w:color="auto" w:fill="D9D9D9"/>
            <w:vAlign w:val="center"/>
          </w:tcPr>
          <w:p w14:paraId="5637614B" w14:textId="77777777" w:rsidR="00B83C21" w:rsidRDefault="001C1CAD" w:rsidP="00574DF7">
            <w:pPr>
              <w:jc w:val="center"/>
              <w:rPr>
                <w:sz w:val="22"/>
                <w:szCs w:val="22"/>
              </w:rPr>
            </w:pPr>
            <w:r>
              <w:rPr>
                <w:sz w:val="22"/>
                <w:szCs w:val="22"/>
              </w:rPr>
              <w:t>○</w:t>
            </w:r>
          </w:p>
        </w:tc>
      </w:tr>
      <w:tr w:rsidR="00B83C21" w14:paraId="05162315" w14:textId="77777777" w:rsidTr="00964C67">
        <w:trPr>
          <w:trHeight w:val="288"/>
        </w:trPr>
        <w:tc>
          <w:tcPr>
            <w:tcW w:w="450" w:type="dxa"/>
          </w:tcPr>
          <w:p w14:paraId="7A69751E" w14:textId="6360029E" w:rsidR="00B83C21" w:rsidRPr="001F0D4A" w:rsidRDefault="008B5FF1" w:rsidP="001F0D4A">
            <w:pPr>
              <w:pBdr>
                <w:top w:val="nil"/>
                <w:left w:val="nil"/>
                <w:bottom w:val="nil"/>
                <w:right w:val="nil"/>
                <w:between w:val="nil"/>
              </w:pBdr>
              <w:rPr>
                <w:rFonts w:eastAsia="Calibri"/>
                <w:sz w:val="22"/>
                <w:szCs w:val="22"/>
              </w:rPr>
            </w:pPr>
            <w:r>
              <w:rPr>
                <w:rFonts w:eastAsia="Calibri"/>
                <w:sz w:val="22"/>
                <w:szCs w:val="22"/>
              </w:rPr>
              <w:t>d</w:t>
            </w:r>
            <w:r w:rsidR="001F0D4A" w:rsidRPr="001F0D4A">
              <w:rPr>
                <w:rFonts w:eastAsia="Calibri"/>
                <w:sz w:val="22"/>
                <w:szCs w:val="22"/>
              </w:rPr>
              <w:t>.</w:t>
            </w:r>
          </w:p>
        </w:tc>
        <w:tc>
          <w:tcPr>
            <w:tcW w:w="6264" w:type="dxa"/>
          </w:tcPr>
          <w:p w14:paraId="3ABEEF8B" w14:textId="64DDB8F1" w:rsidR="00B83C21" w:rsidRDefault="001C1CAD" w:rsidP="00574DF7">
            <w:pPr>
              <w:rPr>
                <w:sz w:val="22"/>
                <w:szCs w:val="22"/>
              </w:rPr>
            </w:pPr>
            <w:r>
              <w:rPr>
                <w:sz w:val="22"/>
                <w:szCs w:val="22"/>
              </w:rPr>
              <w:t xml:space="preserve">Dietician </w:t>
            </w:r>
          </w:p>
        </w:tc>
        <w:tc>
          <w:tcPr>
            <w:tcW w:w="864" w:type="dxa"/>
            <w:vAlign w:val="center"/>
          </w:tcPr>
          <w:p w14:paraId="49F873D9" w14:textId="77777777" w:rsidR="00B83C21" w:rsidRDefault="001C1CAD" w:rsidP="00574DF7">
            <w:pPr>
              <w:jc w:val="center"/>
              <w:rPr>
                <w:sz w:val="22"/>
                <w:szCs w:val="22"/>
              </w:rPr>
            </w:pPr>
            <w:r>
              <w:rPr>
                <w:sz w:val="22"/>
                <w:szCs w:val="22"/>
              </w:rPr>
              <w:t>○</w:t>
            </w:r>
          </w:p>
        </w:tc>
        <w:tc>
          <w:tcPr>
            <w:tcW w:w="1049" w:type="dxa"/>
            <w:vAlign w:val="center"/>
          </w:tcPr>
          <w:p w14:paraId="5B812931" w14:textId="77777777" w:rsidR="00B83C21" w:rsidRDefault="001C1CAD" w:rsidP="00574DF7">
            <w:pPr>
              <w:jc w:val="center"/>
              <w:rPr>
                <w:sz w:val="22"/>
                <w:szCs w:val="22"/>
              </w:rPr>
            </w:pPr>
            <w:r>
              <w:rPr>
                <w:sz w:val="22"/>
                <w:szCs w:val="22"/>
              </w:rPr>
              <w:t>○</w:t>
            </w:r>
          </w:p>
        </w:tc>
      </w:tr>
    </w:tbl>
    <w:p w14:paraId="3D4C8DC8" w14:textId="77777777" w:rsidR="00B83C21" w:rsidRDefault="00B83C21" w:rsidP="00574DF7">
      <w:pPr>
        <w:rPr>
          <w:b/>
          <w:sz w:val="22"/>
          <w:szCs w:val="22"/>
        </w:rPr>
      </w:pPr>
    </w:p>
    <w:p w14:paraId="3CE8117D" w14:textId="53A1AB1F" w:rsidR="00B83C21" w:rsidRDefault="00CA0220" w:rsidP="00CA0220">
      <w:pPr>
        <w:numPr>
          <w:ilvl w:val="0"/>
          <w:numId w:val="12"/>
        </w:numPr>
        <w:ind w:left="720"/>
        <w:rPr>
          <w:sz w:val="22"/>
          <w:szCs w:val="22"/>
        </w:rPr>
      </w:pPr>
      <w:r>
        <w:rPr>
          <w:b/>
          <w:sz w:val="22"/>
          <w:szCs w:val="22"/>
        </w:rPr>
        <w:t xml:space="preserve">Does </w:t>
      </w:r>
      <w:r w:rsidR="001C1CAD">
        <w:rPr>
          <w:b/>
          <w:sz w:val="22"/>
          <w:szCs w:val="22"/>
        </w:rPr>
        <w:t>your hospital track seasonal influenza vaccination of ventilator dependent patients who are currently being treated by your Pediatric Pulmonology and Lung Surgery program?</w:t>
      </w:r>
    </w:p>
    <w:p w14:paraId="2DF3CE77" w14:textId="77777777" w:rsidR="00B83C21" w:rsidRDefault="00B83C21" w:rsidP="00574DF7">
      <w:pPr>
        <w:rPr>
          <w:b/>
          <w:sz w:val="22"/>
          <w:szCs w:val="22"/>
        </w:rPr>
      </w:pPr>
    </w:p>
    <w:p w14:paraId="4536BD4D" w14:textId="77777777" w:rsidR="00B83C21" w:rsidRDefault="001C1CAD" w:rsidP="00574DF7">
      <w:pPr>
        <w:numPr>
          <w:ilvl w:val="1"/>
          <w:numId w:val="10"/>
        </w:numPr>
        <w:rPr>
          <w:sz w:val="22"/>
          <w:szCs w:val="22"/>
        </w:rPr>
      </w:pPr>
      <w:r>
        <w:rPr>
          <w:sz w:val="22"/>
          <w:szCs w:val="22"/>
        </w:rPr>
        <w:t>Yes – Go to Question J44</w:t>
      </w:r>
    </w:p>
    <w:p w14:paraId="4D866061" w14:textId="652227C0" w:rsidR="00574DF7" w:rsidRPr="000D56AA" w:rsidRDefault="001C1CAD" w:rsidP="006C4CB2">
      <w:pPr>
        <w:numPr>
          <w:ilvl w:val="1"/>
          <w:numId w:val="10"/>
        </w:numPr>
        <w:rPr>
          <w:b/>
          <w:sz w:val="22"/>
          <w:szCs w:val="22"/>
        </w:rPr>
      </w:pPr>
      <w:r w:rsidRPr="000D56AA">
        <w:rPr>
          <w:sz w:val="22"/>
          <w:szCs w:val="22"/>
        </w:rPr>
        <w:t>No – Skip to Question J45</w:t>
      </w:r>
      <w:r w:rsidR="00E5282A">
        <w:rPr>
          <w:sz w:val="22"/>
          <w:szCs w:val="22"/>
        </w:rPr>
        <w:br/>
      </w:r>
    </w:p>
    <w:p w14:paraId="05098800" w14:textId="107B4C94" w:rsidR="00EB24C5" w:rsidRDefault="00FE18E2" w:rsidP="00CA0220">
      <w:pPr>
        <w:numPr>
          <w:ilvl w:val="0"/>
          <w:numId w:val="12"/>
        </w:numPr>
        <w:ind w:left="720"/>
        <w:rPr>
          <w:rFonts w:ascii="Times" w:eastAsia="Times" w:hAnsi="Times" w:cs="Times"/>
          <w:b/>
          <w:color w:val="525252"/>
          <w:sz w:val="22"/>
          <w:szCs w:val="22"/>
        </w:rPr>
      </w:pPr>
      <w:r>
        <w:rPr>
          <w:b/>
          <w:sz w:val="22"/>
          <w:szCs w:val="22"/>
        </w:rPr>
        <w:t>T</w:t>
      </w:r>
      <w:r w:rsidR="0085046C">
        <w:rPr>
          <w:b/>
          <w:sz w:val="22"/>
          <w:szCs w:val="22"/>
        </w:rPr>
        <w:t>h</w:t>
      </w:r>
      <w:r>
        <w:rPr>
          <w:b/>
          <w:sz w:val="22"/>
          <w:szCs w:val="22"/>
        </w:rPr>
        <w:t>is qu</w:t>
      </w:r>
      <w:r w:rsidR="0085046C">
        <w:rPr>
          <w:b/>
          <w:sz w:val="22"/>
          <w:szCs w:val="22"/>
        </w:rPr>
        <w:t>e</w:t>
      </w:r>
      <w:r>
        <w:rPr>
          <w:b/>
          <w:sz w:val="22"/>
          <w:szCs w:val="22"/>
        </w:rPr>
        <w:t>stion has been removed from the survey.</w:t>
      </w:r>
    </w:p>
    <w:p w14:paraId="374EF5D1" w14:textId="77777777" w:rsidR="00B83C21" w:rsidRDefault="00B83C21" w:rsidP="00574DF7">
      <w:pPr>
        <w:rPr>
          <w:b/>
          <w:i/>
          <w:sz w:val="22"/>
          <w:szCs w:val="22"/>
          <w:u w:val="single"/>
        </w:rPr>
      </w:pPr>
    </w:p>
    <w:p w14:paraId="099CE238" w14:textId="372C3DD5" w:rsidR="00B83C21" w:rsidRDefault="00B83C21" w:rsidP="00574DF7">
      <w:pPr>
        <w:rPr>
          <w:b/>
          <w:i/>
          <w:sz w:val="22"/>
          <w:szCs w:val="22"/>
          <w:u w:val="single"/>
        </w:rPr>
      </w:pPr>
    </w:p>
    <w:p w14:paraId="629F26E1" w14:textId="77777777" w:rsidR="00B83C21" w:rsidRDefault="001C1CAD" w:rsidP="00574DF7">
      <w:pPr>
        <w:rPr>
          <w:b/>
          <w:i/>
          <w:sz w:val="22"/>
          <w:szCs w:val="22"/>
          <w:u w:val="single"/>
        </w:rPr>
      </w:pPr>
      <w:r>
        <w:rPr>
          <w:b/>
          <w:i/>
          <w:sz w:val="22"/>
          <w:szCs w:val="22"/>
          <w:u w:val="single"/>
        </w:rPr>
        <w:t>Global Quality Measures and Specialized Services</w:t>
      </w:r>
    </w:p>
    <w:p w14:paraId="0EA369D9" w14:textId="77777777" w:rsidR="00B83C21" w:rsidRDefault="00B83C21" w:rsidP="00574DF7">
      <w:pPr>
        <w:pBdr>
          <w:top w:val="nil"/>
          <w:left w:val="nil"/>
          <w:bottom w:val="nil"/>
          <w:right w:val="nil"/>
          <w:between w:val="nil"/>
        </w:pBdr>
        <w:rPr>
          <w:b/>
          <w:color w:val="000000"/>
          <w:sz w:val="22"/>
          <w:szCs w:val="22"/>
        </w:rPr>
      </w:pPr>
    </w:p>
    <w:p w14:paraId="66A3DDBE" w14:textId="1B4BE208" w:rsidR="0085046C" w:rsidRDefault="00B65A46" w:rsidP="00CA0220">
      <w:pPr>
        <w:numPr>
          <w:ilvl w:val="0"/>
          <w:numId w:val="12"/>
        </w:numPr>
        <w:ind w:left="720"/>
        <w:rPr>
          <w:sz w:val="22"/>
          <w:szCs w:val="22"/>
        </w:rPr>
      </w:pPr>
      <w:r>
        <w:rPr>
          <w:b/>
          <w:sz w:val="22"/>
          <w:szCs w:val="22"/>
        </w:rPr>
        <w:t>Th</w:t>
      </w:r>
      <w:r w:rsidR="0085046C">
        <w:rPr>
          <w:b/>
          <w:sz w:val="22"/>
          <w:szCs w:val="22"/>
        </w:rPr>
        <w:t>i</w:t>
      </w:r>
      <w:r>
        <w:rPr>
          <w:b/>
          <w:sz w:val="22"/>
          <w:szCs w:val="22"/>
        </w:rPr>
        <w:t>s question has been removed from the survey.</w:t>
      </w:r>
    </w:p>
    <w:p w14:paraId="3AA86F68" w14:textId="77777777" w:rsidR="00B83C21" w:rsidRDefault="00B83C21" w:rsidP="00574DF7">
      <w:pPr>
        <w:ind w:left="720"/>
        <w:rPr>
          <w:b/>
          <w:sz w:val="22"/>
          <w:szCs w:val="22"/>
        </w:rPr>
      </w:pPr>
      <w:bookmarkStart w:id="4" w:name="_1fob9te" w:colFirst="0" w:colLast="0"/>
      <w:bookmarkEnd w:id="4"/>
    </w:p>
    <w:p w14:paraId="34FC0509" w14:textId="492AFAE9" w:rsidR="00574DF7" w:rsidRDefault="00574DF7">
      <w:pPr>
        <w:rPr>
          <w:b/>
          <w:sz w:val="22"/>
          <w:szCs w:val="22"/>
        </w:rPr>
      </w:pPr>
      <w:bookmarkStart w:id="5" w:name="_3znysh7" w:colFirst="0" w:colLast="0"/>
      <w:bookmarkEnd w:id="5"/>
    </w:p>
    <w:p w14:paraId="1A41C0BF" w14:textId="05356F67" w:rsidR="00B83C21" w:rsidRDefault="001C1CAD" w:rsidP="00964C67">
      <w:pPr>
        <w:ind w:left="1440" w:hanging="720"/>
        <w:rPr>
          <w:b/>
          <w:sz w:val="22"/>
          <w:szCs w:val="22"/>
        </w:rPr>
      </w:pPr>
      <w:r>
        <w:rPr>
          <w:b/>
          <w:sz w:val="22"/>
          <w:szCs w:val="22"/>
        </w:rPr>
        <w:t xml:space="preserve">J45.1. </w:t>
      </w:r>
      <w:r>
        <w:rPr>
          <w:b/>
          <w:sz w:val="22"/>
          <w:szCs w:val="22"/>
        </w:rPr>
        <w:tab/>
      </w:r>
      <w:r w:rsidR="00FE18E2">
        <w:rPr>
          <w:b/>
          <w:sz w:val="22"/>
          <w:szCs w:val="22"/>
        </w:rPr>
        <w:t xml:space="preserve">This question has been removed </w:t>
      </w:r>
      <w:r w:rsidR="00325ADE">
        <w:rPr>
          <w:b/>
          <w:sz w:val="22"/>
          <w:szCs w:val="22"/>
        </w:rPr>
        <w:t>f</w:t>
      </w:r>
      <w:r w:rsidR="00FE18E2">
        <w:rPr>
          <w:b/>
          <w:sz w:val="22"/>
          <w:szCs w:val="22"/>
        </w:rPr>
        <w:t>rom the survey.</w:t>
      </w:r>
      <w:bookmarkStart w:id="6" w:name="_Hlk143608235"/>
    </w:p>
    <w:p w14:paraId="529D3B19" w14:textId="77777777" w:rsidR="001965C1" w:rsidRDefault="001965C1" w:rsidP="00964C67">
      <w:pPr>
        <w:ind w:left="1440" w:hanging="720"/>
        <w:rPr>
          <w:b/>
          <w:sz w:val="22"/>
          <w:szCs w:val="22"/>
        </w:rPr>
      </w:pPr>
    </w:p>
    <w:p w14:paraId="678C17CE" w14:textId="54F3431F" w:rsidR="00B83C21" w:rsidRDefault="00FA468E" w:rsidP="00CA0220">
      <w:pPr>
        <w:numPr>
          <w:ilvl w:val="0"/>
          <w:numId w:val="12"/>
        </w:numPr>
        <w:ind w:left="720"/>
        <w:rPr>
          <w:sz w:val="22"/>
          <w:szCs w:val="22"/>
        </w:rPr>
      </w:pPr>
      <w:r>
        <w:rPr>
          <w:b/>
          <w:sz w:val="22"/>
          <w:szCs w:val="22"/>
        </w:rPr>
        <w:t>Does your Pediatric Pulmonology and Lung Surgery</w:t>
      </w:r>
      <w:r>
        <w:rPr>
          <w:sz w:val="22"/>
          <w:szCs w:val="22"/>
        </w:rPr>
        <w:t xml:space="preserve"> </w:t>
      </w:r>
      <w:r>
        <w:rPr>
          <w:b/>
          <w:sz w:val="22"/>
          <w:szCs w:val="22"/>
        </w:rPr>
        <w:t>program offer a United Network for Organ Sharing (UNOS) recognized pediatric lung transplant program?</w:t>
      </w:r>
      <w:r>
        <w:rPr>
          <w:sz w:val="22"/>
          <w:szCs w:val="22"/>
        </w:rPr>
        <w:t xml:space="preserve"> </w:t>
      </w:r>
      <w:r w:rsidR="001C1CAD">
        <w:rPr>
          <w:sz w:val="22"/>
          <w:szCs w:val="22"/>
        </w:rPr>
        <w:t xml:space="preserve"> [NOTE: If your hospital is only affiliated with a UNOS lung transplant program, then you should answer </w:t>
      </w:r>
      <w:r w:rsidR="001C1CAD">
        <w:rPr>
          <w:sz w:val="22"/>
          <w:szCs w:val="22"/>
          <w:u w:val="single"/>
        </w:rPr>
        <w:t>no</w:t>
      </w:r>
      <w:r w:rsidR="001C1CAD">
        <w:rPr>
          <w:sz w:val="22"/>
          <w:szCs w:val="22"/>
        </w:rPr>
        <w:t>.</w:t>
      </w:r>
      <w:r w:rsidR="001C1CAD">
        <w:rPr>
          <w:sz w:val="22"/>
          <w:szCs w:val="22"/>
          <w:vertAlign w:val="superscript"/>
        </w:rPr>
        <w:footnoteReference w:id="19"/>
      </w:r>
      <w:r w:rsidR="001C1CAD">
        <w:rPr>
          <w:sz w:val="22"/>
          <w:szCs w:val="22"/>
        </w:rPr>
        <w:t>]</w:t>
      </w:r>
    </w:p>
    <w:p w14:paraId="047A316D" w14:textId="77777777" w:rsidR="00B83C21" w:rsidRDefault="00B83C21" w:rsidP="00574DF7">
      <w:pPr>
        <w:rPr>
          <w:sz w:val="22"/>
          <w:szCs w:val="22"/>
        </w:rPr>
      </w:pPr>
    </w:p>
    <w:p w14:paraId="0C79EF4D" w14:textId="77777777" w:rsidR="00B83C21" w:rsidRDefault="001C1CAD" w:rsidP="00574DF7">
      <w:pPr>
        <w:numPr>
          <w:ilvl w:val="0"/>
          <w:numId w:val="2"/>
        </w:numPr>
        <w:rPr>
          <w:sz w:val="22"/>
          <w:szCs w:val="22"/>
        </w:rPr>
      </w:pPr>
      <w:r>
        <w:rPr>
          <w:sz w:val="22"/>
          <w:szCs w:val="22"/>
        </w:rPr>
        <w:t>Yes – Go to Question J46.1</w:t>
      </w:r>
    </w:p>
    <w:p w14:paraId="3CDE267A" w14:textId="45A37D8E" w:rsidR="00B83C21" w:rsidRDefault="001C1CAD" w:rsidP="00574DF7">
      <w:pPr>
        <w:numPr>
          <w:ilvl w:val="0"/>
          <w:numId w:val="2"/>
        </w:numPr>
        <w:rPr>
          <w:sz w:val="22"/>
          <w:szCs w:val="22"/>
        </w:rPr>
      </w:pPr>
      <w:r>
        <w:rPr>
          <w:sz w:val="22"/>
          <w:szCs w:val="22"/>
        </w:rPr>
        <w:t>No – Skip to Question J49</w:t>
      </w:r>
    </w:p>
    <w:bookmarkEnd w:id="6"/>
    <w:p w14:paraId="3176F76E" w14:textId="77777777" w:rsidR="00B83C21" w:rsidRDefault="00B83C21" w:rsidP="00574DF7">
      <w:pPr>
        <w:pBdr>
          <w:top w:val="nil"/>
          <w:left w:val="nil"/>
          <w:bottom w:val="nil"/>
          <w:right w:val="nil"/>
          <w:between w:val="nil"/>
        </w:pBdr>
        <w:rPr>
          <w:b/>
          <w:color w:val="000000"/>
          <w:sz w:val="22"/>
          <w:szCs w:val="22"/>
        </w:rPr>
      </w:pPr>
    </w:p>
    <w:p w14:paraId="3BFEFA06" w14:textId="5A96C0F5" w:rsidR="00B83C21" w:rsidRDefault="001C1CAD" w:rsidP="00574DF7">
      <w:pPr>
        <w:ind w:left="1440" w:hanging="720"/>
        <w:rPr>
          <w:b/>
          <w:sz w:val="22"/>
          <w:szCs w:val="22"/>
        </w:rPr>
      </w:pPr>
      <w:r>
        <w:rPr>
          <w:b/>
          <w:sz w:val="22"/>
          <w:szCs w:val="22"/>
        </w:rPr>
        <w:t>J46.1</w:t>
      </w:r>
      <w:r>
        <w:rPr>
          <w:b/>
          <w:sz w:val="22"/>
          <w:szCs w:val="22"/>
        </w:rPr>
        <w:tab/>
        <w:t>For how many unique pediatric patients (&lt;18 years of age) did your Pediatric Pulmonology and Lung Surgery</w:t>
      </w:r>
      <w:r>
        <w:rPr>
          <w:sz w:val="22"/>
          <w:szCs w:val="22"/>
        </w:rPr>
        <w:t xml:space="preserve"> </w:t>
      </w:r>
      <w:r>
        <w:rPr>
          <w:b/>
          <w:sz w:val="22"/>
          <w:szCs w:val="22"/>
        </w:rPr>
        <w:t xml:space="preserve">program perform lung transplants on in the last 3 calendar years? </w:t>
      </w:r>
    </w:p>
    <w:p w14:paraId="3FCA8176" w14:textId="77777777" w:rsidR="00B83C21" w:rsidRDefault="00B83C21" w:rsidP="00574DF7">
      <w:pPr>
        <w:ind w:left="720" w:firstLine="720"/>
        <w:rPr>
          <w:sz w:val="22"/>
          <w:szCs w:val="22"/>
        </w:rPr>
      </w:pPr>
    </w:p>
    <w:p w14:paraId="56D55811" w14:textId="6FDB2EB1" w:rsidR="00B83C21" w:rsidRDefault="001C1CAD" w:rsidP="00574DF7">
      <w:pPr>
        <w:ind w:left="720" w:firstLine="720"/>
        <w:rPr>
          <w:rFonts w:ascii="Arial" w:eastAsia="Arial" w:hAnsi="Arial" w:cs="Arial"/>
          <w:b/>
          <w:color w:val="1F497D"/>
          <w:sz w:val="18"/>
          <w:szCs w:val="18"/>
        </w:rPr>
      </w:pPr>
      <w:r>
        <w:rPr>
          <w:sz w:val="22"/>
          <w:szCs w:val="22"/>
        </w:rPr>
        <w:t xml:space="preserve">________ Patients </w:t>
      </w:r>
    </w:p>
    <w:p w14:paraId="51A079F6" w14:textId="77777777" w:rsidR="00B83C21" w:rsidRDefault="00B83C21" w:rsidP="00574DF7">
      <w:pPr>
        <w:ind w:left="720" w:firstLine="720"/>
        <w:rPr>
          <w:b/>
          <w:sz w:val="22"/>
          <w:szCs w:val="22"/>
        </w:rPr>
      </w:pPr>
    </w:p>
    <w:p w14:paraId="02BF718A" w14:textId="69E7225A" w:rsidR="00F5293C" w:rsidRPr="00004332" w:rsidRDefault="00F5293C" w:rsidP="00004332">
      <w:pPr>
        <w:pBdr>
          <w:top w:val="nil"/>
          <w:left w:val="nil"/>
          <w:bottom w:val="nil"/>
          <w:right w:val="nil"/>
          <w:between w:val="nil"/>
        </w:pBdr>
        <w:shd w:val="clear" w:color="auto" w:fill="DEEBF6"/>
        <w:tabs>
          <w:tab w:val="left" w:pos="1440"/>
          <w:tab w:val="left" w:pos="2160"/>
        </w:tabs>
        <w:ind w:left="2160" w:hanging="1440"/>
        <w:rPr>
          <w:rFonts w:ascii="Times" w:eastAsia="Times" w:hAnsi="Times" w:cs="Times"/>
          <w:color w:val="525252"/>
        </w:rPr>
      </w:pPr>
      <w:r w:rsidRPr="00004332">
        <w:rPr>
          <w:rFonts w:ascii="Times" w:eastAsia="Times" w:hAnsi="Times" w:cs="Times"/>
          <w:b/>
          <w:color w:val="525252"/>
          <w:sz w:val="22"/>
          <w:szCs w:val="22"/>
        </w:rPr>
        <w:t>NOTES:</w:t>
      </w:r>
      <w:r w:rsidRPr="00004332">
        <w:rPr>
          <w:rFonts w:ascii="Times" w:eastAsia="Times" w:hAnsi="Times" w:cs="Times"/>
          <w:b/>
          <w:color w:val="525252"/>
          <w:sz w:val="22"/>
          <w:szCs w:val="22"/>
        </w:rPr>
        <w:tab/>
        <w:t>J46.1 should be whole number only.  Do not allow decimals.</w:t>
      </w:r>
    </w:p>
    <w:p w14:paraId="5B22B689" w14:textId="77777777" w:rsidR="001965C1" w:rsidRDefault="001965C1">
      <w:pPr>
        <w:rPr>
          <w:b/>
          <w:sz w:val="22"/>
          <w:szCs w:val="22"/>
        </w:rPr>
      </w:pPr>
    </w:p>
    <w:p w14:paraId="333F0D50" w14:textId="365338CD" w:rsidR="00B83C21" w:rsidRDefault="001C1CAD" w:rsidP="00CA0220">
      <w:pPr>
        <w:numPr>
          <w:ilvl w:val="0"/>
          <w:numId w:val="12"/>
        </w:numPr>
        <w:ind w:left="720"/>
        <w:rPr>
          <w:sz w:val="22"/>
          <w:szCs w:val="22"/>
        </w:rPr>
      </w:pPr>
      <w:r>
        <w:rPr>
          <w:b/>
          <w:sz w:val="22"/>
          <w:szCs w:val="22"/>
        </w:rPr>
        <w:t xml:space="preserve">Please report </w:t>
      </w:r>
      <w:proofErr w:type="gramStart"/>
      <w:r>
        <w:rPr>
          <w:b/>
          <w:sz w:val="22"/>
          <w:szCs w:val="22"/>
        </w:rPr>
        <w:t>your program’s</w:t>
      </w:r>
      <w:proofErr w:type="gramEnd"/>
      <w:r>
        <w:rPr>
          <w:b/>
          <w:sz w:val="22"/>
          <w:szCs w:val="22"/>
        </w:rPr>
        <w:t xml:space="preserve"> Pediatric (&lt;18) 1-year lung transplant patient survival statistics from Table C1</w:t>
      </w:r>
      <w:r w:rsidR="00701FD7">
        <w:rPr>
          <w:b/>
          <w:sz w:val="22"/>
          <w:szCs w:val="22"/>
        </w:rPr>
        <w:t>9</w:t>
      </w:r>
      <w:r>
        <w:rPr>
          <w:b/>
          <w:sz w:val="22"/>
          <w:szCs w:val="22"/>
        </w:rPr>
        <w:t xml:space="preserve">D in your December SRTR report, which includes transplants performed between July 1, </w:t>
      </w:r>
      <w:proofErr w:type="gramStart"/>
      <w:r w:rsidR="00995F09" w:rsidRPr="00836BD8">
        <w:rPr>
          <w:b/>
          <w:bCs/>
          <w:color w:val="4472C4"/>
          <w:sz w:val="22"/>
          <w:szCs w:val="22"/>
        </w:rPr>
        <w:t>2022</w:t>
      </w:r>
      <w:proofErr w:type="gramEnd"/>
      <w:r w:rsidR="00426A56" w:rsidRPr="00836BD8">
        <w:rPr>
          <w:b/>
          <w:bCs/>
          <w:color w:val="4472C4"/>
          <w:sz w:val="22"/>
          <w:szCs w:val="22"/>
        </w:rPr>
        <w:t xml:space="preserve"> </w:t>
      </w:r>
      <w:r>
        <w:rPr>
          <w:b/>
          <w:sz w:val="22"/>
          <w:szCs w:val="22"/>
        </w:rPr>
        <w:t xml:space="preserve">and December 31, </w:t>
      </w:r>
      <w:r w:rsidR="00995F09" w:rsidRPr="00836BD8">
        <w:rPr>
          <w:b/>
          <w:bCs/>
          <w:color w:val="4472C4"/>
          <w:sz w:val="22"/>
          <w:szCs w:val="22"/>
        </w:rPr>
        <w:t>2024</w:t>
      </w:r>
      <w:r w:rsidRPr="0B9A3A13">
        <w:rPr>
          <w:b/>
          <w:bCs/>
          <w:sz w:val="22"/>
          <w:szCs w:val="22"/>
        </w:rPr>
        <w:t>.</w:t>
      </w:r>
      <w:r>
        <w:rPr>
          <w:b/>
          <w:sz w:val="22"/>
          <w:szCs w:val="22"/>
        </w:rPr>
        <w:t xml:space="preserve"> </w:t>
      </w:r>
      <w:r w:rsidR="00B43606" w:rsidRPr="006D4394">
        <w:rPr>
          <w:bCs/>
          <w:sz w:val="22"/>
          <w:szCs w:val="22"/>
        </w:rPr>
        <w:t>[</w:t>
      </w:r>
      <w:r w:rsidRPr="00635859">
        <w:rPr>
          <w:bCs/>
          <w:sz w:val="22"/>
          <w:szCs w:val="22"/>
        </w:rPr>
        <w:t>I</w:t>
      </w:r>
      <w:r>
        <w:rPr>
          <w:sz w:val="22"/>
          <w:szCs w:val="22"/>
        </w:rPr>
        <w:t>f any elements of the table from SRTR are blank or listed as N/A, please leave them blank on the survey.</w:t>
      </w:r>
      <w:r w:rsidR="00B43606">
        <w:rPr>
          <w:sz w:val="22"/>
          <w:szCs w:val="22"/>
        </w:rPr>
        <w:t>]</w:t>
      </w:r>
    </w:p>
    <w:tbl>
      <w:tblPr>
        <w:tblStyle w:val="6"/>
        <w:tblW w:w="855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6570"/>
        <w:gridCol w:w="1980"/>
      </w:tblGrid>
      <w:tr w:rsidR="00B83C21" w14:paraId="4E2F7040" w14:textId="77777777" w:rsidTr="00BC1B5C">
        <w:trPr>
          <w:trHeight w:val="288"/>
        </w:trPr>
        <w:tc>
          <w:tcPr>
            <w:tcW w:w="6570" w:type="dxa"/>
          </w:tcPr>
          <w:p w14:paraId="14EE789A" w14:textId="77777777" w:rsidR="00B83C21" w:rsidRDefault="001C1CAD" w:rsidP="00574DF7">
            <w:pPr>
              <w:jc w:val="center"/>
              <w:rPr>
                <w:b/>
                <w:sz w:val="22"/>
                <w:szCs w:val="22"/>
              </w:rPr>
            </w:pPr>
            <w:r>
              <w:rPr>
                <w:b/>
                <w:sz w:val="22"/>
                <w:szCs w:val="22"/>
              </w:rPr>
              <w:t>1-year SRTR Measure</w:t>
            </w:r>
          </w:p>
        </w:tc>
        <w:tc>
          <w:tcPr>
            <w:tcW w:w="1980" w:type="dxa"/>
          </w:tcPr>
          <w:p w14:paraId="1B956AD0" w14:textId="1879CA13" w:rsidR="00B83C21" w:rsidRDefault="001C1CAD" w:rsidP="00574DF7">
            <w:pPr>
              <w:jc w:val="center"/>
              <w:rPr>
                <w:b/>
                <w:sz w:val="22"/>
                <w:szCs w:val="22"/>
              </w:rPr>
            </w:pPr>
            <w:r>
              <w:rPr>
                <w:b/>
                <w:sz w:val="22"/>
                <w:szCs w:val="22"/>
              </w:rPr>
              <w:t>Table C1</w:t>
            </w:r>
            <w:r w:rsidR="00701FD7">
              <w:rPr>
                <w:b/>
                <w:sz w:val="22"/>
                <w:szCs w:val="22"/>
              </w:rPr>
              <w:t>9</w:t>
            </w:r>
            <w:r>
              <w:rPr>
                <w:b/>
                <w:sz w:val="22"/>
                <w:szCs w:val="22"/>
              </w:rPr>
              <w:t>D Value</w:t>
            </w:r>
          </w:p>
        </w:tc>
      </w:tr>
      <w:tr w:rsidR="00B83C21" w14:paraId="71AB89F4" w14:textId="77777777" w:rsidTr="00BC1B5C">
        <w:trPr>
          <w:trHeight w:val="288"/>
        </w:trPr>
        <w:tc>
          <w:tcPr>
            <w:tcW w:w="6570" w:type="dxa"/>
            <w:shd w:val="clear" w:color="auto" w:fill="D9D9D9"/>
          </w:tcPr>
          <w:p w14:paraId="0CF2140E" w14:textId="47D54794" w:rsidR="00B83C21" w:rsidRDefault="001C1CAD" w:rsidP="00574DF7">
            <w:pPr>
              <w:numPr>
                <w:ilvl w:val="0"/>
                <w:numId w:val="7"/>
              </w:numPr>
              <w:pBdr>
                <w:top w:val="nil"/>
                <w:left w:val="nil"/>
                <w:bottom w:val="nil"/>
                <w:right w:val="nil"/>
                <w:between w:val="nil"/>
              </w:pBdr>
              <w:rPr>
                <w:rFonts w:ascii="Calibri" w:eastAsia="Calibri" w:hAnsi="Calibri" w:cs="Calibri"/>
              </w:rPr>
            </w:pPr>
            <w:r w:rsidRPr="00915C1E">
              <w:rPr>
                <w:rFonts w:eastAsia="Calibri"/>
                <w:sz w:val="22"/>
                <w:szCs w:val="22"/>
              </w:rPr>
              <w:t>Number of transplants evaluated</w:t>
            </w:r>
            <w:r>
              <w:rPr>
                <w:rFonts w:ascii="Calibri" w:eastAsia="Calibri" w:hAnsi="Calibri" w:cs="Calibri"/>
                <w:color w:val="000000"/>
                <w:sz w:val="22"/>
                <w:szCs w:val="22"/>
              </w:rPr>
              <w:t xml:space="preserve"> </w:t>
            </w:r>
          </w:p>
        </w:tc>
        <w:tc>
          <w:tcPr>
            <w:tcW w:w="1980" w:type="dxa"/>
            <w:shd w:val="clear" w:color="auto" w:fill="D9D9D9"/>
          </w:tcPr>
          <w:p w14:paraId="3DF81788" w14:textId="77777777" w:rsidR="00B83C21" w:rsidRDefault="001C1CAD" w:rsidP="00574DF7">
            <w:pPr>
              <w:jc w:val="center"/>
              <w:rPr>
                <w:b/>
                <w:sz w:val="22"/>
                <w:szCs w:val="22"/>
              </w:rPr>
            </w:pPr>
            <w:r>
              <w:rPr>
                <w:b/>
                <w:sz w:val="22"/>
                <w:szCs w:val="22"/>
              </w:rPr>
              <w:t>______________</w:t>
            </w:r>
          </w:p>
        </w:tc>
      </w:tr>
      <w:tr w:rsidR="00B83C21" w14:paraId="48F7C151" w14:textId="77777777" w:rsidTr="00BC1B5C">
        <w:trPr>
          <w:trHeight w:val="288"/>
        </w:trPr>
        <w:tc>
          <w:tcPr>
            <w:tcW w:w="6570" w:type="dxa"/>
          </w:tcPr>
          <w:p w14:paraId="5CD855C4" w14:textId="006DE2F9" w:rsidR="00B83C21" w:rsidRDefault="001C1CAD" w:rsidP="00574DF7">
            <w:pPr>
              <w:numPr>
                <w:ilvl w:val="0"/>
                <w:numId w:val="7"/>
              </w:numPr>
              <w:pBdr>
                <w:top w:val="nil"/>
                <w:left w:val="nil"/>
                <w:bottom w:val="nil"/>
                <w:right w:val="nil"/>
                <w:between w:val="nil"/>
              </w:pBdr>
              <w:rPr>
                <w:rFonts w:ascii="Calibri" w:eastAsia="Calibri" w:hAnsi="Calibri" w:cs="Calibri"/>
              </w:rPr>
            </w:pPr>
            <w:r w:rsidRPr="00915C1E">
              <w:rPr>
                <w:rFonts w:eastAsia="Calibri"/>
                <w:sz w:val="22"/>
                <w:szCs w:val="22"/>
              </w:rPr>
              <w:t>Estimated probability of surviving at 1 year (unadjusted)</w:t>
            </w:r>
            <w:r>
              <w:rPr>
                <w:rFonts w:ascii="Calibri" w:eastAsia="Calibri" w:hAnsi="Calibri" w:cs="Calibri"/>
                <w:color w:val="000000"/>
                <w:sz w:val="22"/>
                <w:szCs w:val="22"/>
              </w:rPr>
              <w:t xml:space="preserve"> </w:t>
            </w:r>
          </w:p>
        </w:tc>
        <w:tc>
          <w:tcPr>
            <w:tcW w:w="1980" w:type="dxa"/>
          </w:tcPr>
          <w:p w14:paraId="725F316B" w14:textId="77777777" w:rsidR="00B83C21" w:rsidRDefault="001C1CAD" w:rsidP="00574DF7">
            <w:pPr>
              <w:jc w:val="center"/>
              <w:rPr>
                <w:b/>
                <w:sz w:val="22"/>
                <w:szCs w:val="22"/>
              </w:rPr>
            </w:pPr>
            <w:r>
              <w:rPr>
                <w:b/>
                <w:sz w:val="22"/>
                <w:szCs w:val="22"/>
              </w:rPr>
              <w:t>____________%</w:t>
            </w:r>
          </w:p>
        </w:tc>
      </w:tr>
    </w:tbl>
    <w:p w14:paraId="63C02C8C" w14:textId="2F8BC2B4" w:rsidR="00B83C21" w:rsidRDefault="00B83C21" w:rsidP="00574DF7">
      <w:pPr>
        <w:ind w:left="720"/>
        <w:rPr>
          <w:b/>
          <w:sz w:val="22"/>
          <w:szCs w:val="22"/>
        </w:rPr>
      </w:pPr>
    </w:p>
    <w:p w14:paraId="20B83A6C" w14:textId="02459BE3" w:rsidR="00E564D8" w:rsidRDefault="00E564D8" w:rsidP="00F447E8">
      <w:pPr>
        <w:pStyle w:val="Validation"/>
      </w:pPr>
      <w:r>
        <w:t>NOTES:</w:t>
      </w:r>
      <w:r>
        <w:tab/>
        <w:t>J47a should be whole number only.  Do not allow decimals.</w:t>
      </w:r>
    </w:p>
    <w:p w14:paraId="56A5FBC1" w14:textId="2E60CA00" w:rsidR="00E564D8" w:rsidRDefault="00E564D8" w:rsidP="00F447E8">
      <w:pPr>
        <w:pStyle w:val="Validation"/>
      </w:pPr>
      <w:r>
        <w:tab/>
        <w:t>J47b is numeric entry (decimals are allowed).</w:t>
      </w:r>
    </w:p>
    <w:p w14:paraId="52322403" w14:textId="3B31D9C8" w:rsidR="00EB24C5" w:rsidRDefault="00EB24C5" w:rsidP="006D286C">
      <w:pPr>
        <w:pBdr>
          <w:top w:val="nil"/>
          <w:left w:val="nil"/>
          <w:bottom w:val="nil"/>
          <w:right w:val="nil"/>
          <w:between w:val="nil"/>
        </w:pBdr>
        <w:shd w:val="clear" w:color="auto" w:fill="DEEBF6"/>
        <w:tabs>
          <w:tab w:val="left" w:pos="1440"/>
        </w:tabs>
      </w:pPr>
      <w:r w:rsidRPr="00EB24C5">
        <w:rPr>
          <w:rFonts w:ascii="Times" w:eastAsia="Times" w:hAnsi="Times" w:cs="Times"/>
          <w:b/>
          <w:color w:val="525252"/>
          <w:sz w:val="22"/>
          <w:szCs w:val="22"/>
        </w:rPr>
        <w:t xml:space="preserve">VALIDATE: </w:t>
      </w:r>
      <w:r w:rsidRPr="00EB24C5">
        <w:rPr>
          <w:rFonts w:ascii="Times" w:eastAsia="Times" w:hAnsi="Times" w:cs="Times"/>
          <w:b/>
          <w:color w:val="525252"/>
          <w:sz w:val="22"/>
          <w:szCs w:val="22"/>
        </w:rPr>
        <w:tab/>
        <w:t>If J</w:t>
      </w:r>
      <w:r>
        <w:rPr>
          <w:rFonts w:ascii="Times" w:eastAsia="Times" w:hAnsi="Times" w:cs="Times"/>
          <w:b/>
          <w:color w:val="525252"/>
          <w:sz w:val="22"/>
          <w:szCs w:val="22"/>
        </w:rPr>
        <w:t>47b</w:t>
      </w:r>
      <w:r w:rsidRPr="00EB24C5">
        <w:rPr>
          <w:rFonts w:ascii="Times" w:eastAsia="Times" w:hAnsi="Times" w:cs="Times"/>
          <w:b/>
          <w:color w:val="525252"/>
          <w:sz w:val="22"/>
          <w:szCs w:val="22"/>
        </w:rPr>
        <w:t xml:space="preserve"> is not numeric: “J</w:t>
      </w:r>
      <w:r>
        <w:rPr>
          <w:rFonts w:ascii="Times" w:eastAsia="Times" w:hAnsi="Times" w:cs="Times"/>
          <w:b/>
          <w:color w:val="525252"/>
          <w:sz w:val="22"/>
          <w:szCs w:val="22"/>
        </w:rPr>
        <w:t>47b</w:t>
      </w:r>
      <w:r w:rsidRPr="00EB24C5">
        <w:rPr>
          <w:rFonts w:ascii="Times" w:eastAsia="Times" w:hAnsi="Times" w:cs="Times"/>
          <w:b/>
          <w:color w:val="525252"/>
          <w:sz w:val="22"/>
          <w:szCs w:val="22"/>
        </w:rPr>
        <w:t>: Please enter a numeric value.”</w:t>
      </w:r>
    </w:p>
    <w:p w14:paraId="1FB93F25" w14:textId="77777777" w:rsidR="00E564D8" w:rsidRDefault="00E564D8" w:rsidP="00574DF7">
      <w:pPr>
        <w:ind w:left="720"/>
        <w:rPr>
          <w:b/>
          <w:sz w:val="22"/>
          <w:szCs w:val="22"/>
        </w:rPr>
      </w:pPr>
    </w:p>
    <w:p w14:paraId="5E79D4D1" w14:textId="100E5DDB" w:rsidR="00B83C21" w:rsidRDefault="001C1CAD" w:rsidP="00CA0220">
      <w:pPr>
        <w:numPr>
          <w:ilvl w:val="0"/>
          <w:numId w:val="12"/>
        </w:numPr>
        <w:ind w:left="720"/>
        <w:rPr>
          <w:sz w:val="22"/>
          <w:szCs w:val="22"/>
        </w:rPr>
      </w:pPr>
      <w:r>
        <w:rPr>
          <w:b/>
          <w:sz w:val="22"/>
          <w:szCs w:val="22"/>
        </w:rPr>
        <w:t>Please report your program’s Pediatric (&lt;18) 3-year lung transplant patient survival statistics from Table C</w:t>
      </w:r>
      <w:r w:rsidR="00701FD7">
        <w:rPr>
          <w:b/>
          <w:sz w:val="22"/>
          <w:szCs w:val="22"/>
        </w:rPr>
        <w:t>20</w:t>
      </w:r>
      <w:r>
        <w:rPr>
          <w:b/>
          <w:sz w:val="22"/>
          <w:szCs w:val="22"/>
        </w:rPr>
        <w:t xml:space="preserve">D in your December SRTR report, which includes transplants performed between January 1, </w:t>
      </w:r>
      <w:proofErr w:type="gramStart"/>
      <w:r w:rsidR="00426A56" w:rsidRPr="00445785">
        <w:rPr>
          <w:b/>
          <w:bCs/>
          <w:color w:val="4472C4"/>
          <w:sz w:val="22"/>
          <w:szCs w:val="22"/>
        </w:rPr>
        <w:t>20</w:t>
      </w:r>
      <w:r w:rsidR="00445785" w:rsidRPr="00445785">
        <w:rPr>
          <w:b/>
          <w:bCs/>
          <w:color w:val="4472C4"/>
          <w:sz w:val="22"/>
          <w:szCs w:val="22"/>
        </w:rPr>
        <w:t>20</w:t>
      </w:r>
      <w:proofErr w:type="gramEnd"/>
      <w:r w:rsidR="00426A56" w:rsidRPr="0B9A3A13">
        <w:rPr>
          <w:b/>
          <w:bCs/>
          <w:sz w:val="22"/>
          <w:szCs w:val="22"/>
        </w:rPr>
        <w:t xml:space="preserve"> </w:t>
      </w:r>
      <w:r>
        <w:rPr>
          <w:b/>
          <w:sz w:val="22"/>
          <w:szCs w:val="22"/>
        </w:rPr>
        <w:t xml:space="preserve">and June 30, </w:t>
      </w:r>
      <w:r w:rsidR="00995F09" w:rsidRPr="008A259A">
        <w:rPr>
          <w:b/>
          <w:bCs/>
          <w:color w:val="4472C4"/>
          <w:sz w:val="22"/>
          <w:szCs w:val="22"/>
        </w:rPr>
        <w:t>2022</w:t>
      </w:r>
      <w:r>
        <w:rPr>
          <w:b/>
          <w:sz w:val="22"/>
          <w:szCs w:val="22"/>
        </w:rPr>
        <w:t xml:space="preserve">. </w:t>
      </w:r>
      <w:r w:rsidR="00B43606" w:rsidRPr="006D4394">
        <w:rPr>
          <w:bCs/>
          <w:sz w:val="22"/>
          <w:szCs w:val="22"/>
        </w:rPr>
        <w:t>[</w:t>
      </w:r>
      <w:r>
        <w:rPr>
          <w:sz w:val="22"/>
          <w:szCs w:val="22"/>
        </w:rPr>
        <w:t>If any elements of the table from SRTR are blank or listed as N/A, please leave them blank on the survey.</w:t>
      </w:r>
      <w:r w:rsidR="00B43606">
        <w:rPr>
          <w:sz w:val="22"/>
          <w:szCs w:val="22"/>
        </w:rPr>
        <w:t>]</w:t>
      </w:r>
    </w:p>
    <w:tbl>
      <w:tblPr>
        <w:tblStyle w:val="5"/>
        <w:tblW w:w="855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6570"/>
        <w:gridCol w:w="1980"/>
      </w:tblGrid>
      <w:tr w:rsidR="00B83C21" w14:paraId="7688623F" w14:textId="77777777" w:rsidTr="00BC1B5C">
        <w:trPr>
          <w:trHeight w:val="288"/>
        </w:trPr>
        <w:tc>
          <w:tcPr>
            <w:tcW w:w="6570" w:type="dxa"/>
          </w:tcPr>
          <w:p w14:paraId="02E64D97" w14:textId="77777777" w:rsidR="00B83C21" w:rsidRDefault="001C1CAD" w:rsidP="00574DF7">
            <w:pPr>
              <w:jc w:val="center"/>
              <w:rPr>
                <w:b/>
                <w:sz w:val="22"/>
                <w:szCs w:val="22"/>
              </w:rPr>
            </w:pPr>
            <w:r>
              <w:rPr>
                <w:b/>
                <w:sz w:val="22"/>
                <w:szCs w:val="22"/>
              </w:rPr>
              <w:t>3-year SRTR Measure</w:t>
            </w:r>
          </w:p>
        </w:tc>
        <w:tc>
          <w:tcPr>
            <w:tcW w:w="1980" w:type="dxa"/>
          </w:tcPr>
          <w:p w14:paraId="583B5067" w14:textId="166D4F5C" w:rsidR="00B83C21" w:rsidRDefault="001C1CAD" w:rsidP="00574DF7">
            <w:pPr>
              <w:jc w:val="center"/>
              <w:rPr>
                <w:b/>
                <w:sz w:val="22"/>
                <w:szCs w:val="22"/>
              </w:rPr>
            </w:pPr>
            <w:r>
              <w:rPr>
                <w:b/>
                <w:sz w:val="22"/>
                <w:szCs w:val="22"/>
              </w:rPr>
              <w:t>Table C</w:t>
            </w:r>
            <w:r w:rsidR="00701FD7">
              <w:rPr>
                <w:b/>
                <w:sz w:val="22"/>
                <w:szCs w:val="22"/>
              </w:rPr>
              <w:t>20</w:t>
            </w:r>
            <w:r>
              <w:rPr>
                <w:b/>
                <w:sz w:val="22"/>
                <w:szCs w:val="22"/>
              </w:rPr>
              <w:t>D Value</w:t>
            </w:r>
          </w:p>
        </w:tc>
      </w:tr>
      <w:tr w:rsidR="00B83C21" w14:paraId="2031FE87" w14:textId="77777777" w:rsidTr="00BC1B5C">
        <w:trPr>
          <w:trHeight w:val="288"/>
        </w:trPr>
        <w:tc>
          <w:tcPr>
            <w:tcW w:w="6570" w:type="dxa"/>
            <w:shd w:val="clear" w:color="auto" w:fill="D9D9D9"/>
          </w:tcPr>
          <w:p w14:paraId="692E1221" w14:textId="7E107E6F" w:rsidR="00B83C21" w:rsidRDefault="001C1CAD" w:rsidP="00574DF7">
            <w:pPr>
              <w:numPr>
                <w:ilvl w:val="0"/>
                <w:numId w:val="9"/>
              </w:numPr>
              <w:pBdr>
                <w:top w:val="nil"/>
                <w:left w:val="nil"/>
                <w:bottom w:val="nil"/>
                <w:right w:val="nil"/>
                <w:between w:val="nil"/>
              </w:pBdr>
              <w:rPr>
                <w:rFonts w:ascii="Calibri" w:eastAsia="Calibri" w:hAnsi="Calibri" w:cs="Calibri"/>
              </w:rPr>
            </w:pPr>
            <w:r w:rsidRPr="00915C1E">
              <w:rPr>
                <w:rFonts w:eastAsia="Calibri"/>
                <w:color w:val="000000"/>
                <w:sz w:val="22"/>
                <w:szCs w:val="22"/>
              </w:rPr>
              <w:t>Number of transplants evaluated</w:t>
            </w:r>
            <w:r>
              <w:rPr>
                <w:rFonts w:ascii="Calibri" w:eastAsia="Calibri" w:hAnsi="Calibri" w:cs="Calibri"/>
                <w:color w:val="000000"/>
                <w:sz w:val="22"/>
                <w:szCs w:val="22"/>
              </w:rPr>
              <w:t xml:space="preserve"> </w:t>
            </w:r>
          </w:p>
        </w:tc>
        <w:tc>
          <w:tcPr>
            <w:tcW w:w="1980" w:type="dxa"/>
            <w:shd w:val="clear" w:color="auto" w:fill="D9D9D9"/>
          </w:tcPr>
          <w:p w14:paraId="277A76F3" w14:textId="77777777" w:rsidR="00B83C21" w:rsidRDefault="001C1CAD" w:rsidP="00574DF7">
            <w:pPr>
              <w:jc w:val="center"/>
              <w:rPr>
                <w:b/>
                <w:sz w:val="22"/>
                <w:szCs w:val="22"/>
              </w:rPr>
            </w:pPr>
            <w:r>
              <w:rPr>
                <w:b/>
                <w:sz w:val="22"/>
                <w:szCs w:val="22"/>
              </w:rPr>
              <w:t>______________</w:t>
            </w:r>
          </w:p>
        </w:tc>
      </w:tr>
      <w:tr w:rsidR="00B83C21" w14:paraId="09F085E0" w14:textId="77777777" w:rsidTr="00BC1B5C">
        <w:trPr>
          <w:trHeight w:val="288"/>
        </w:trPr>
        <w:tc>
          <w:tcPr>
            <w:tcW w:w="6570" w:type="dxa"/>
          </w:tcPr>
          <w:p w14:paraId="38FE4800" w14:textId="01AF69F0" w:rsidR="00B83C21" w:rsidRDefault="001C1CAD" w:rsidP="00574DF7">
            <w:pPr>
              <w:numPr>
                <w:ilvl w:val="0"/>
                <w:numId w:val="9"/>
              </w:numPr>
              <w:pBdr>
                <w:top w:val="nil"/>
                <w:left w:val="nil"/>
                <w:bottom w:val="nil"/>
                <w:right w:val="nil"/>
                <w:between w:val="nil"/>
              </w:pBdr>
              <w:rPr>
                <w:rFonts w:ascii="Calibri" w:eastAsia="Calibri" w:hAnsi="Calibri" w:cs="Calibri"/>
              </w:rPr>
            </w:pPr>
            <w:r w:rsidRPr="006D4394">
              <w:rPr>
                <w:rFonts w:eastAsia="Calibri"/>
                <w:color w:val="000000"/>
                <w:sz w:val="22"/>
                <w:szCs w:val="22"/>
              </w:rPr>
              <w:t>Estimated probability of surviving at 3 years (unadjusted)</w:t>
            </w:r>
            <w:r>
              <w:rPr>
                <w:rFonts w:ascii="Calibri" w:eastAsia="Calibri" w:hAnsi="Calibri" w:cs="Calibri"/>
                <w:color w:val="000000"/>
                <w:sz w:val="22"/>
                <w:szCs w:val="22"/>
              </w:rPr>
              <w:t xml:space="preserve"> </w:t>
            </w:r>
          </w:p>
        </w:tc>
        <w:tc>
          <w:tcPr>
            <w:tcW w:w="1980" w:type="dxa"/>
          </w:tcPr>
          <w:p w14:paraId="0E1D025E" w14:textId="77777777" w:rsidR="00B83C21" w:rsidRDefault="001C1CAD" w:rsidP="00574DF7">
            <w:pPr>
              <w:jc w:val="center"/>
              <w:rPr>
                <w:b/>
                <w:sz w:val="22"/>
                <w:szCs w:val="22"/>
              </w:rPr>
            </w:pPr>
            <w:r>
              <w:rPr>
                <w:b/>
                <w:sz w:val="22"/>
                <w:szCs w:val="22"/>
              </w:rPr>
              <w:t>____________%</w:t>
            </w:r>
          </w:p>
        </w:tc>
      </w:tr>
    </w:tbl>
    <w:p w14:paraId="5DCF9E5D" w14:textId="77777777" w:rsidR="000A7474" w:rsidRDefault="000A7474" w:rsidP="00574DF7">
      <w:pPr>
        <w:ind w:left="720"/>
        <w:rPr>
          <w:b/>
          <w:sz w:val="22"/>
          <w:szCs w:val="22"/>
        </w:rPr>
      </w:pPr>
    </w:p>
    <w:p w14:paraId="4D63BC7E" w14:textId="7AA76122" w:rsidR="00E564D8" w:rsidRDefault="00E564D8" w:rsidP="00F447E8">
      <w:pPr>
        <w:pStyle w:val="Validation"/>
      </w:pPr>
      <w:r>
        <w:t>NOTES:</w:t>
      </w:r>
      <w:r>
        <w:tab/>
        <w:t>J48a should be whole number only.  Do not allow decimals.</w:t>
      </w:r>
    </w:p>
    <w:p w14:paraId="064311BB" w14:textId="2F03ADCC" w:rsidR="00E564D8" w:rsidRDefault="00E564D8" w:rsidP="00F447E8">
      <w:pPr>
        <w:pStyle w:val="Validation"/>
      </w:pPr>
      <w:r>
        <w:tab/>
        <w:t>J48b is numeric entry (decimals are allowed).</w:t>
      </w:r>
    </w:p>
    <w:p w14:paraId="3B2F434D" w14:textId="26FE796A" w:rsidR="00EB24C5" w:rsidRDefault="00EB24C5" w:rsidP="006D286C">
      <w:pPr>
        <w:pBdr>
          <w:top w:val="nil"/>
          <w:left w:val="nil"/>
          <w:bottom w:val="nil"/>
          <w:right w:val="nil"/>
          <w:between w:val="nil"/>
        </w:pBdr>
        <w:shd w:val="clear" w:color="auto" w:fill="DEEBF6"/>
        <w:tabs>
          <w:tab w:val="left" w:pos="1440"/>
        </w:tabs>
      </w:pPr>
      <w:r w:rsidRPr="00EB24C5">
        <w:rPr>
          <w:rFonts w:ascii="Times" w:eastAsia="Times" w:hAnsi="Times" w:cs="Times"/>
          <w:b/>
          <w:color w:val="525252"/>
          <w:sz w:val="22"/>
          <w:szCs w:val="22"/>
        </w:rPr>
        <w:t xml:space="preserve">VALIDATE: </w:t>
      </w:r>
      <w:r w:rsidRPr="00EB24C5">
        <w:rPr>
          <w:rFonts w:ascii="Times" w:eastAsia="Times" w:hAnsi="Times" w:cs="Times"/>
          <w:b/>
          <w:color w:val="525252"/>
          <w:sz w:val="22"/>
          <w:szCs w:val="22"/>
        </w:rPr>
        <w:tab/>
        <w:t>If J</w:t>
      </w:r>
      <w:r>
        <w:rPr>
          <w:rFonts w:ascii="Times" w:eastAsia="Times" w:hAnsi="Times" w:cs="Times"/>
          <w:b/>
          <w:color w:val="525252"/>
          <w:sz w:val="22"/>
          <w:szCs w:val="22"/>
        </w:rPr>
        <w:t>48b</w:t>
      </w:r>
      <w:r w:rsidRPr="00EB24C5">
        <w:rPr>
          <w:rFonts w:ascii="Times" w:eastAsia="Times" w:hAnsi="Times" w:cs="Times"/>
          <w:b/>
          <w:color w:val="525252"/>
          <w:sz w:val="22"/>
          <w:szCs w:val="22"/>
        </w:rPr>
        <w:t xml:space="preserve"> is not numeric: “J</w:t>
      </w:r>
      <w:r>
        <w:rPr>
          <w:rFonts w:ascii="Times" w:eastAsia="Times" w:hAnsi="Times" w:cs="Times"/>
          <w:b/>
          <w:color w:val="525252"/>
          <w:sz w:val="22"/>
          <w:szCs w:val="22"/>
        </w:rPr>
        <w:t>48b</w:t>
      </w:r>
      <w:r w:rsidRPr="00EB24C5">
        <w:rPr>
          <w:rFonts w:ascii="Times" w:eastAsia="Times" w:hAnsi="Times" w:cs="Times"/>
          <w:b/>
          <w:color w:val="525252"/>
          <w:sz w:val="22"/>
          <w:szCs w:val="22"/>
        </w:rPr>
        <w:t>: Please enter a numeric value.”</w:t>
      </w:r>
    </w:p>
    <w:p w14:paraId="0C91B89B" w14:textId="637A3325" w:rsidR="001965C1" w:rsidRDefault="001965C1">
      <w:pPr>
        <w:rPr>
          <w:b/>
          <w:sz w:val="22"/>
          <w:szCs w:val="22"/>
        </w:rPr>
      </w:pPr>
      <w:r>
        <w:rPr>
          <w:b/>
          <w:sz w:val="22"/>
          <w:szCs w:val="22"/>
        </w:rPr>
        <w:br w:type="page"/>
      </w:r>
    </w:p>
    <w:p w14:paraId="75796E37" w14:textId="4D31AD1F" w:rsidR="00B83C21" w:rsidRDefault="001C1CAD" w:rsidP="00574DF7">
      <w:pPr>
        <w:ind w:left="1440" w:hanging="720"/>
        <w:rPr>
          <w:b/>
          <w:sz w:val="22"/>
          <w:szCs w:val="22"/>
        </w:rPr>
      </w:pPr>
      <w:r>
        <w:rPr>
          <w:b/>
          <w:sz w:val="22"/>
          <w:szCs w:val="22"/>
        </w:rPr>
        <w:lastRenderedPageBreak/>
        <w:t>J48.1</w:t>
      </w:r>
      <w:r>
        <w:rPr>
          <w:b/>
          <w:sz w:val="22"/>
          <w:szCs w:val="22"/>
        </w:rPr>
        <w:tab/>
        <w:t xml:space="preserve">Please list the name your hospital reports under to SRTR. Also, please note that we will verify the values reported with the SRTR/UNOS </w:t>
      </w:r>
      <w:r>
        <w:rPr>
          <w:b/>
          <w:sz w:val="22"/>
          <w:szCs w:val="22"/>
          <w:u w:val="single"/>
        </w:rPr>
        <w:t>reports</w:t>
      </w:r>
      <w:r>
        <w:rPr>
          <w:b/>
          <w:vertAlign w:val="superscript"/>
        </w:rPr>
        <w:footnoteReference w:id="20"/>
      </w:r>
      <w:r>
        <w:rPr>
          <w:b/>
          <w:vertAlign w:val="superscript"/>
        </w:rPr>
        <w:t xml:space="preserve"> </w:t>
      </w:r>
      <w:r>
        <w:rPr>
          <w:b/>
          <w:sz w:val="22"/>
          <w:szCs w:val="22"/>
        </w:rPr>
        <w:t>for your hospital. If the SRTR/UNOS values differ from the values reported here, please provide an explanation:</w:t>
      </w:r>
    </w:p>
    <w:tbl>
      <w:tblPr>
        <w:tblStyle w:val="4"/>
        <w:tblW w:w="7920" w:type="dxa"/>
        <w:tblInd w:w="1435" w:type="dxa"/>
        <w:tblLayout w:type="fixed"/>
        <w:tblLook w:val="0000" w:firstRow="0" w:lastRow="0" w:firstColumn="0" w:lastColumn="0" w:noHBand="0" w:noVBand="0"/>
      </w:tblPr>
      <w:tblGrid>
        <w:gridCol w:w="7920"/>
      </w:tblGrid>
      <w:tr w:rsidR="00B83C21" w14:paraId="0D814157" w14:textId="77777777">
        <w:trPr>
          <w:trHeight w:val="539"/>
        </w:trPr>
        <w:tc>
          <w:tcPr>
            <w:tcW w:w="7920" w:type="dxa"/>
            <w:tcBorders>
              <w:top w:val="single" w:sz="4" w:space="0" w:color="000000"/>
              <w:left w:val="single" w:sz="4" w:space="0" w:color="000000"/>
              <w:bottom w:val="single" w:sz="4" w:space="0" w:color="000000"/>
              <w:right w:val="single" w:sz="4" w:space="0" w:color="000000"/>
            </w:tcBorders>
          </w:tcPr>
          <w:p w14:paraId="4E8633E2" w14:textId="5F17E0E3" w:rsidR="00B83C21" w:rsidRDefault="00B83C21" w:rsidP="00574DF7">
            <w:pPr>
              <w:rPr>
                <w:rFonts w:ascii="Arial" w:eastAsia="Arial" w:hAnsi="Arial" w:cs="Arial"/>
                <w:b/>
                <w:sz w:val="18"/>
                <w:szCs w:val="18"/>
              </w:rPr>
            </w:pPr>
          </w:p>
        </w:tc>
      </w:tr>
    </w:tbl>
    <w:p w14:paraId="32B47116" w14:textId="77777777" w:rsidR="00B83C21" w:rsidRDefault="00B83C21" w:rsidP="00574DF7">
      <w:pPr>
        <w:rPr>
          <w:b/>
          <w:sz w:val="22"/>
          <w:szCs w:val="22"/>
        </w:rPr>
      </w:pPr>
    </w:p>
    <w:p w14:paraId="4F632199" w14:textId="7E268391" w:rsidR="00B83C21" w:rsidRDefault="001C1CAD" w:rsidP="00CA0220">
      <w:pPr>
        <w:numPr>
          <w:ilvl w:val="0"/>
          <w:numId w:val="12"/>
        </w:numPr>
        <w:ind w:left="720"/>
        <w:rPr>
          <w:sz w:val="22"/>
          <w:szCs w:val="22"/>
        </w:rPr>
      </w:pPr>
      <w:r>
        <w:rPr>
          <w:b/>
          <w:sz w:val="22"/>
          <w:szCs w:val="22"/>
        </w:rPr>
        <w:t xml:space="preserve">How many </w:t>
      </w:r>
      <w:r>
        <w:rPr>
          <w:b/>
          <w:sz w:val="22"/>
          <w:szCs w:val="22"/>
          <w:u w:val="single"/>
        </w:rPr>
        <w:t>bronchoscopy</w:t>
      </w:r>
      <w:r>
        <w:rPr>
          <w:b/>
          <w:sz w:val="22"/>
          <w:szCs w:val="22"/>
          <w:vertAlign w:val="superscript"/>
        </w:rPr>
        <w:footnoteReference w:id="21"/>
      </w:r>
      <w:r>
        <w:rPr>
          <w:b/>
          <w:sz w:val="22"/>
          <w:szCs w:val="22"/>
        </w:rPr>
        <w:t xml:space="preserve"> and laryngoscopy procedures </w:t>
      </w:r>
      <w:r w:rsidR="00CA0220">
        <w:rPr>
          <w:b/>
          <w:sz w:val="22"/>
          <w:szCs w:val="22"/>
        </w:rPr>
        <w:t>(see code list)</w:t>
      </w:r>
      <w:r>
        <w:rPr>
          <w:b/>
          <w:sz w:val="22"/>
          <w:szCs w:val="22"/>
        </w:rPr>
        <w:t xml:space="preserve"> were performed by a pulmonologist in your </w:t>
      </w:r>
      <w:r w:rsidR="008820A4">
        <w:rPr>
          <w:b/>
          <w:sz w:val="22"/>
          <w:szCs w:val="22"/>
        </w:rPr>
        <w:t>Pediatric P</w:t>
      </w:r>
      <w:r>
        <w:rPr>
          <w:b/>
          <w:sz w:val="22"/>
          <w:szCs w:val="22"/>
        </w:rPr>
        <w:t xml:space="preserve">ulmonology and </w:t>
      </w:r>
      <w:r w:rsidR="008820A4">
        <w:rPr>
          <w:b/>
          <w:sz w:val="22"/>
          <w:szCs w:val="22"/>
        </w:rPr>
        <w:t>L</w:t>
      </w:r>
      <w:r>
        <w:rPr>
          <w:b/>
          <w:sz w:val="22"/>
          <w:szCs w:val="22"/>
        </w:rPr>
        <w:t xml:space="preserve">ung </w:t>
      </w:r>
      <w:r w:rsidR="008820A4">
        <w:rPr>
          <w:b/>
          <w:sz w:val="22"/>
          <w:szCs w:val="22"/>
        </w:rPr>
        <w:t>S</w:t>
      </w:r>
      <w:r>
        <w:rPr>
          <w:b/>
          <w:sz w:val="22"/>
          <w:szCs w:val="22"/>
        </w:rPr>
        <w:t xml:space="preserve">urgery program in the last </w:t>
      </w:r>
      <w:r w:rsidR="00451B57">
        <w:rPr>
          <w:b/>
          <w:sz w:val="22"/>
          <w:szCs w:val="22"/>
        </w:rPr>
        <w:t xml:space="preserve">2 </w:t>
      </w:r>
      <w:r>
        <w:rPr>
          <w:b/>
          <w:sz w:val="22"/>
          <w:szCs w:val="22"/>
        </w:rPr>
        <w:t>calendar year</w:t>
      </w:r>
      <w:r w:rsidR="00451B57">
        <w:rPr>
          <w:b/>
          <w:sz w:val="22"/>
          <w:szCs w:val="22"/>
        </w:rPr>
        <w:t>s</w:t>
      </w:r>
      <w:r>
        <w:rPr>
          <w:b/>
          <w:sz w:val="22"/>
          <w:szCs w:val="22"/>
        </w:rPr>
        <w:t xml:space="preserve">? </w:t>
      </w:r>
      <w:r>
        <w:rPr>
          <w:color w:val="FF0000"/>
          <w:sz w:val="22"/>
          <w:szCs w:val="22"/>
        </w:rPr>
        <w:t>[If none, please enter 0.]</w:t>
      </w:r>
    </w:p>
    <w:p w14:paraId="290CC4CC" w14:textId="77777777" w:rsidR="00B83C21" w:rsidRDefault="00B83C21" w:rsidP="00574DF7">
      <w:pPr>
        <w:rPr>
          <w:b/>
          <w:sz w:val="22"/>
          <w:szCs w:val="22"/>
        </w:rPr>
      </w:pPr>
    </w:p>
    <w:p w14:paraId="69E69442" w14:textId="41A9446A" w:rsidR="00B83C21" w:rsidRDefault="001C1CAD" w:rsidP="00574DF7">
      <w:pPr>
        <w:ind w:firstLine="720"/>
        <w:rPr>
          <w:b/>
          <w:sz w:val="22"/>
          <w:szCs w:val="22"/>
        </w:rPr>
      </w:pPr>
      <w:r>
        <w:rPr>
          <w:sz w:val="22"/>
          <w:szCs w:val="22"/>
        </w:rPr>
        <w:t xml:space="preserve">________ Procedures </w:t>
      </w:r>
    </w:p>
    <w:p w14:paraId="4DD29320" w14:textId="77777777" w:rsidR="00B83C21" w:rsidRDefault="00B83C21" w:rsidP="00574DF7">
      <w:pPr>
        <w:pBdr>
          <w:top w:val="nil"/>
          <w:left w:val="nil"/>
          <w:bottom w:val="nil"/>
          <w:right w:val="nil"/>
          <w:between w:val="nil"/>
        </w:pBdr>
        <w:rPr>
          <w:b/>
          <w:color w:val="000000"/>
          <w:sz w:val="22"/>
          <w:szCs w:val="22"/>
        </w:rPr>
      </w:pPr>
    </w:p>
    <w:p w14:paraId="0116A6F7" w14:textId="3BB7855E" w:rsidR="00F5293C" w:rsidRDefault="00F5293C" w:rsidP="00F447E8">
      <w:pPr>
        <w:pStyle w:val="Validation"/>
      </w:pPr>
      <w:r>
        <w:t>NOTES:</w:t>
      </w:r>
      <w:r>
        <w:tab/>
        <w:t>J49 should be whole number only.  Do not allow decimals.</w:t>
      </w:r>
    </w:p>
    <w:p w14:paraId="4B6C53B7" w14:textId="0C4BED19" w:rsidR="00E5282A" w:rsidRDefault="00E5282A">
      <w:pPr>
        <w:rPr>
          <w:rFonts w:ascii="Calibri" w:eastAsia="Calibri" w:hAnsi="Calibri" w:cs="Calibri"/>
          <w:b/>
          <w:color w:val="000000"/>
          <w:sz w:val="22"/>
          <w:szCs w:val="22"/>
        </w:rPr>
      </w:pPr>
    </w:p>
    <w:p w14:paraId="060F4833" w14:textId="2FEA8AD5" w:rsidR="007E5C3F" w:rsidRDefault="00F87C45" w:rsidP="00325ADE">
      <w:pPr>
        <w:ind w:left="720" w:hanging="720"/>
        <w:rPr>
          <w:b/>
          <w:sz w:val="22"/>
          <w:szCs w:val="22"/>
        </w:rPr>
      </w:pPr>
      <w:r>
        <w:rPr>
          <w:b/>
          <w:sz w:val="22"/>
          <w:szCs w:val="22"/>
        </w:rPr>
        <w:t>J49.1</w:t>
      </w:r>
      <w:r>
        <w:rPr>
          <w:b/>
          <w:sz w:val="22"/>
          <w:szCs w:val="22"/>
        </w:rPr>
        <w:tab/>
      </w:r>
      <w:r w:rsidR="00CA0220">
        <w:rPr>
          <w:b/>
          <w:sz w:val="22"/>
          <w:szCs w:val="22"/>
        </w:rPr>
        <w:t xml:space="preserve">How </w:t>
      </w:r>
      <w:r w:rsidR="00325ADE">
        <w:rPr>
          <w:b/>
          <w:sz w:val="22"/>
          <w:szCs w:val="22"/>
        </w:rPr>
        <w:t xml:space="preserve">many triple endoscopy or </w:t>
      </w:r>
      <w:r w:rsidR="00325ADE" w:rsidRPr="00451CC7">
        <w:rPr>
          <w:b/>
          <w:sz w:val="22"/>
          <w:szCs w:val="22"/>
        </w:rPr>
        <w:t>triple scope</w:t>
      </w:r>
      <w:r w:rsidR="00325ADE">
        <w:rPr>
          <w:b/>
          <w:sz w:val="22"/>
          <w:szCs w:val="22"/>
        </w:rPr>
        <w:t xml:space="preserve"> procedures</w:t>
      </w:r>
      <w:r w:rsidR="00325ADE" w:rsidRPr="00451CC7">
        <w:rPr>
          <w:b/>
          <w:sz w:val="22"/>
          <w:szCs w:val="22"/>
        </w:rPr>
        <w:t xml:space="preserve"> (</w:t>
      </w:r>
      <w:r w:rsidR="00325ADE">
        <w:rPr>
          <w:b/>
          <w:sz w:val="22"/>
          <w:szCs w:val="22"/>
        </w:rPr>
        <w:t xml:space="preserve">i.e., </w:t>
      </w:r>
      <w:r w:rsidR="00325ADE" w:rsidRPr="00451CC7">
        <w:rPr>
          <w:b/>
          <w:sz w:val="22"/>
          <w:szCs w:val="22"/>
        </w:rPr>
        <w:t>combined flex/rigid bronchoscopy with pulm</w:t>
      </w:r>
      <w:r w:rsidR="00325ADE">
        <w:rPr>
          <w:b/>
          <w:sz w:val="22"/>
          <w:szCs w:val="22"/>
        </w:rPr>
        <w:t>onology</w:t>
      </w:r>
      <w:r w:rsidR="00325ADE" w:rsidRPr="00451CC7">
        <w:rPr>
          <w:b/>
          <w:sz w:val="22"/>
          <w:szCs w:val="22"/>
        </w:rPr>
        <w:t>/ENT + EGD with GI</w:t>
      </w:r>
      <w:r w:rsidR="00325ADE">
        <w:rPr>
          <w:b/>
          <w:sz w:val="22"/>
          <w:szCs w:val="22"/>
        </w:rPr>
        <w:t xml:space="preserve"> </w:t>
      </w:r>
      <w:r w:rsidR="00325ADE" w:rsidRPr="00451CC7">
        <w:rPr>
          <w:b/>
          <w:sz w:val="22"/>
          <w:szCs w:val="22"/>
        </w:rPr>
        <w:t xml:space="preserve">) </w:t>
      </w:r>
      <w:r w:rsidR="00325ADE">
        <w:rPr>
          <w:b/>
          <w:sz w:val="22"/>
          <w:szCs w:val="22"/>
        </w:rPr>
        <w:t xml:space="preserve">were </w:t>
      </w:r>
      <w:r w:rsidR="00325ADE" w:rsidRPr="00451CC7">
        <w:rPr>
          <w:b/>
          <w:sz w:val="22"/>
          <w:szCs w:val="22"/>
        </w:rPr>
        <w:t xml:space="preserve">performed </w:t>
      </w:r>
      <w:r w:rsidR="00325ADE">
        <w:rPr>
          <w:b/>
          <w:sz w:val="22"/>
          <w:szCs w:val="22"/>
        </w:rPr>
        <w:t>by your Pediatric Pulmonology and Lung Surgery Program in the last calendar year?</w:t>
      </w:r>
      <w:r w:rsidR="00325ADE" w:rsidRPr="00D0173F">
        <w:rPr>
          <w:bCs/>
          <w:sz w:val="22"/>
          <w:szCs w:val="22"/>
        </w:rPr>
        <w:t xml:space="preserve"> [To pull </w:t>
      </w:r>
      <w:r w:rsidR="0069019C">
        <w:rPr>
          <w:bCs/>
          <w:sz w:val="22"/>
          <w:szCs w:val="22"/>
        </w:rPr>
        <w:t>procedur</w:t>
      </w:r>
      <w:r w:rsidR="00325ADE" w:rsidRPr="00D0173F">
        <w:rPr>
          <w:bCs/>
          <w:sz w:val="22"/>
          <w:szCs w:val="22"/>
        </w:rPr>
        <w:t xml:space="preserve">es, please look for cases that have 3 CPT codes: (1) </w:t>
      </w:r>
      <w:r w:rsidR="00B70683" w:rsidRPr="008A259A">
        <w:rPr>
          <w:bCs/>
          <w:color w:val="4472C4"/>
          <w:sz w:val="22"/>
          <w:szCs w:val="22"/>
        </w:rPr>
        <w:t xml:space="preserve">one of ENT rigid </w:t>
      </w:r>
      <w:proofErr w:type="spellStart"/>
      <w:r w:rsidR="00B70683" w:rsidRPr="008A259A">
        <w:rPr>
          <w:bCs/>
          <w:color w:val="4472C4"/>
          <w:sz w:val="22"/>
          <w:szCs w:val="22"/>
        </w:rPr>
        <w:t>bronch</w:t>
      </w:r>
      <w:proofErr w:type="spellEnd"/>
      <w:r w:rsidR="00B70683" w:rsidRPr="008A259A">
        <w:rPr>
          <w:bCs/>
          <w:color w:val="4472C4"/>
          <w:sz w:val="22"/>
          <w:szCs w:val="22"/>
        </w:rPr>
        <w:t xml:space="preserve"> codes 31526-31599</w:t>
      </w:r>
      <w:r w:rsidR="00325ADE" w:rsidRPr="00D0173F">
        <w:rPr>
          <w:bCs/>
          <w:sz w:val="22"/>
          <w:szCs w:val="22"/>
        </w:rPr>
        <w:t xml:space="preserve">, (2) one of </w:t>
      </w:r>
      <w:r w:rsidR="00B70683" w:rsidRPr="008A259A">
        <w:rPr>
          <w:bCs/>
          <w:color w:val="4472C4"/>
          <w:sz w:val="22"/>
          <w:szCs w:val="22"/>
        </w:rPr>
        <w:t xml:space="preserve">flex </w:t>
      </w:r>
      <w:proofErr w:type="spellStart"/>
      <w:r w:rsidR="00B70683" w:rsidRPr="008A259A">
        <w:rPr>
          <w:bCs/>
          <w:color w:val="4472C4"/>
          <w:sz w:val="22"/>
          <w:szCs w:val="22"/>
        </w:rPr>
        <w:t>bronch</w:t>
      </w:r>
      <w:proofErr w:type="spellEnd"/>
      <w:r w:rsidR="00B70683" w:rsidRPr="008A259A">
        <w:rPr>
          <w:bCs/>
          <w:color w:val="4472C4"/>
          <w:sz w:val="22"/>
          <w:szCs w:val="22"/>
        </w:rPr>
        <w:t xml:space="preserve"> codes 31615-31654</w:t>
      </w:r>
      <w:r w:rsidR="00325ADE" w:rsidRPr="00D0173F">
        <w:rPr>
          <w:bCs/>
          <w:sz w:val="22"/>
          <w:szCs w:val="22"/>
        </w:rPr>
        <w:t xml:space="preserve">, and (3) one of </w:t>
      </w:r>
      <w:r w:rsidR="00700C73" w:rsidRPr="008A259A">
        <w:rPr>
          <w:bCs/>
          <w:color w:val="4472C4"/>
          <w:sz w:val="22"/>
          <w:szCs w:val="22"/>
        </w:rPr>
        <w:t xml:space="preserve">GI scope/EGD codes </w:t>
      </w:r>
      <w:r w:rsidR="00325ADE" w:rsidRPr="00D0173F">
        <w:rPr>
          <w:bCs/>
          <w:sz w:val="22"/>
          <w:szCs w:val="22"/>
        </w:rPr>
        <w:t>43235-</w:t>
      </w:r>
      <w:r w:rsidR="00B70683" w:rsidRPr="00D0173F">
        <w:rPr>
          <w:bCs/>
          <w:sz w:val="22"/>
          <w:szCs w:val="22"/>
        </w:rPr>
        <w:t>43259</w:t>
      </w:r>
      <w:r w:rsidR="00325ADE" w:rsidRPr="00D0173F">
        <w:rPr>
          <w:bCs/>
          <w:sz w:val="22"/>
          <w:szCs w:val="22"/>
        </w:rPr>
        <w:t>.]</w:t>
      </w:r>
    </w:p>
    <w:p w14:paraId="17D1F0B1" w14:textId="77777777" w:rsidR="00005D8E" w:rsidRDefault="00005D8E" w:rsidP="00005D8E">
      <w:pPr>
        <w:numPr>
          <w:ilvl w:val="0"/>
          <w:numId w:val="3"/>
        </w:numPr>
        <w:rPr>
          <w:sz w:val="22"/>
          <w:szCs w:val="22"/>
        </w:rPr>
      </w:pPr>
      <w:r>
        <w:rPr>
          <w:sz w:val="22"/>
          <w:szCs w:val="22"/>
        </w:rPr>
        <w:t>0-</w:t>
      </w:r>
      <w:r w:rsidRPr="39283915">
        <w:rPr>
          <w:sz w:val="22"/>
          <w:szCs w:val="22"/>
        </w:rPr>
        <w:t>10</w:t>
      </w:r>
      <w:r>
        <w:rPr>
          <w:sz w:val="22"/>
          <w:szCs w:val="22"/>
        </w:rPr>
        <w:t xml:space="preserve"> </w:t>
      </w:r>
    </w:p>
    <w:p w14:paraId="6C0B7517" w14:textId="77777777" w:rsidR="00005D8E" w:rsidRDefault="00005D8E" w:rsidP="00005D8E">
      <w:pPr>
        <w:numPr>
          <w:ilvl w:val="0"/>
          <w:numId w:val="3"/>
        </w:numPr>
        <w:rPr>
          <w:sz w:val="22"/>
          <w:szCs w:val="22"/>
        </w:rPr>
      </w:pPr>
      <w:r w:rsidRPr="39283915">
        <w:rPr>
          <w:sz w:val="22"/>
          <w:szCs w:val="22"/>
        </w:rPr>
        <w:t>11-25</w:t>
      </w:r>
    </w:p>
    <w:p w14:paraId="0E97D571" w14:textId="77777777" w:rsidR="00005D8E" w:rsidRDefault="00005D8E" w:rsidP="00005D8E">
      <w:pPr>
        <w:numPr>
          <w:ilvl w:val="0"/>
          <w:numId w:val="3"/>
        </w:numPr>
        <w:rPr>
          <w:sz w:val="22"/>
          <w:szCs w:val="22"/>
        </w:rPr>
      </w:pPr>
      <w:r w:rsidRPr="39283915">
        <w:rPr>
          <w:sz w:val="22"/>
          <w:szCs w:val="22"/>
        </w:rPr>
        <w:t>26-100</w:t>
      </w:r>
    </w:p>
    <w:p w14:paraId="71E3FAAF" w14:textId="106819A5" w:rsidR="00005D8E" w:rsidRDefault="00005D8E" w:rsidP="00005D8E">
      <w:pPr>
        <w:numPr>
          <w:ilvl w:val="0"/>
          <w:numId w:val="3"/>
        </w:numPr>
        <w:rPr>
          <w:sz w:val="22"/>
          <w:szCs w:val="22"/>
        </w:rPr>
      </w:pPr>
      <w:r w:rsidRPr="39283915">
        <w:rPr>
          <w:sz w:val="22"/>
          <w:szCs w:val="22"/>
        </w:rPr>
        <w:t>101 or more</w:t>
      </w:r>
    </w:p>
    <w:p w14:paraId="5F210BD8" w14:textId="77777777" w:rsidR="007E5C3F" w:rsidRDefault="007E5C3F" w:rsidP="007E3C0A">
      <w:pPr>
        <w:pBdr>
          <w:top w:val="nil"/>
          <w:left w:val="nil"/>
          <w:bottom w:val="nil"/>
          <w:right w:val="nil"/>
          <w:between w:val="nil"/>
        </w:pBdr>
        <w:rPr>
          <w:rFonts w:ascii="Calibri" w:eastAsia="Calibri" w:hAnsi="Calibri" w:cs="Calibri"/>
          <w:b/>
          <w:color w:val="000000"/>
          <w:sz w:val="22"/>
          <w:szCs w:val="22"/>
        </w:rPr>
      </w:pPr>
    </w:p>
    <w:p w14:paraId="112DB791" w14:textId="00D5EE53" w:rsidR="00B83C21" w:rsidRDefault="001C1CAD" w:rsidP="00CA0220">
      <w:pPr>
        <w:numPr>
          <w:ilvl w:val="0"/>
          <w:numId w:val="12"/>
        </w:numPr>
        <w:ind w:left="720"/>
        <w:rPr>
          <w:sz w:val="22"/>
          <w:szCs w:val="22"/>
        </w:rPr>
      </w:pPr>
      <w:r>
        <w:rPr>
          <w:b/>
          <w:sz w:val="22"/>
          <w:szCs w:val="22"/>
        </w:rPr>
        <w:t xml:space="preserve">Does your Pediatric Pulmonology and Lung Surgery program participate in </w:t>
      </w:r>
      <w:bookmarkStart w:id="7" w:name="_Hlk179549776"/>
      <w:r w:rsidR="0069019C">
        <w:rPr>
          <w:b/>
          <w:sz w:val="22"/>
          <w:szCs w:val="22"/>
        </w:rPr>
        <w:t>mu</w:t>
      </w:r>
      <w:r w:rsidR="00325ADE">
        <w:rPr>
          <w:b/>
          <w:sz w:val="22"/>
          <w:szCs w:val="22"/>
        </w:rPr>
        <w:t>l</w:t>
      </w:r>
      <w:r w:rsidR="0069019C">
        <w:rPr>
          <w:b/>
          <w:sz w:val="22"/>
          <w:szCs w:val="22"/>
        </w:rPr>
        <w:t>tidisciplinary clinic</w:t>
      </w:r>
      <w:r w:rsidR="00325ADE">
        <w:rPr>
          <w:b/>
          <w:sz w:val="22"/>
          <w:szCs w:val="22"/>
        </w:rPr>
        <w:t>s</w:t>
      </w:r>
      <w:r w:rsidR="005E761F">
        <w:rPr>
          <w:rStyle w:val="FootnoteReference"/>
          <w:b/>
          <w:sz w:val="22"/>
          <w:szCs w:val="22"/>
        </w:rPr>
        <w:footnoteReference w:id="22"/>
      </w:r>
      <w:r w:rsidR="00325ADE">
        <w:rPr>
          <w:b/>
          <w:sz w:val="22"/>
          <w:szCs w:val="22"/>
        </w:rPr>
        <w:t xml:space="preserve"> for</w:t>
      </w:r>
      <w:bookmarkEnd w:id="7"/>
      <w:r>
        <w:rPr>
          <w:b/>
          <w:sz w:val="22"/>
          <w:szCs w:val="22"/>
        </w:rPr>
        <w:t xml:space="preserve"> the outpatient management of children with the following conditions?</w:t>
      </w:r>
    </w:p>
    <w:tbl>
      <w:tblPr>
        <w:tblStyle w:val="3"/>
        <w:tblW w:w="8544" w:type="dxa"/>
        <w:tblInd w:w="720" w:type="dxa"/>
        <w:tblLayout w:type="fixed"/>
        <w:tblLook w:val="0000" w:firstRow="0" w:lastRow="0" w:firstColumn="0" w:lastColumn="0" w:noHBand="0" w:noVBand="0"/>
      </w:tblPr>
      <w:tblGrid>
        <w:gridCol w:w="480"/>
        <w:gridCol w:w="6384"/>
        <w:gridCol w:w="921"/>
        <w:gridCol w:w="759"/>
      </w:tblGrid>
      <w:tr w:rsidR="00B83C21" w14:paraId="000C518D" w14:textId="77777777" w:rsidTr="00BC1B5C">
        <w:trPr>
          <w:trHeight w:val="288"/>
        </w:trPr>
        <w:tc>
          <w:tcPr>
            <w:tcW w:w="480" w:type="dxa"/>
          </w:tcPr>
          <w:p w14:paraId="21E7FEE2" w14:textId="77777777" w:rsidR="00B83C21" w:rsidRDefault="00B83C21" w:rsidP="00574DF7">
            <w:pPr>
              <w:rPr>
                <w:b/>
              </w:rPr>
            </w:pPr>
          </w:p>
        </w:tc>
        <w:tc>
          <w:tcPr>
            <w:tcW w:w="6384" w:type="dxa"/>
          </w:tcPr>
          <w:p w14:paraId="5C29E955" w14:textId="77777777" w:rsidR="00B83C21" w:rsidRDefault="00B83C21" w:rsidP="00574DF7">
            <w:pPr>
              <w:rPr>
                <w:b/>
              </w:rPr>
            </w:pPr>
          </w:p>
        </w:tc>
        <w:tc>
          <w:tcPr>
            <w:tcW w:w="921" w:type="dxa"/>
            <w:vAlign w:val="bottom"/>
          </w:tcPr>
          <w:p w14:paraId="4EE95BC9" w14:textId="77777777" w:rsidR="00B83C21" w:rsidRDefault="001C1CAD" w:rsidP="00574DF7">
            <w:pPr>
              <w:jc w:val="center"/>
              <w:rPr>
                <w:b/>
              </w:rPr>
            </w:pPr>
            <w:r>
              <w:rPr>
                <w:b/>
                <w:sz w:val="22"/>
                <w:szCs w:val="22"/>
              </w:rPr>
              <w:t>Yes</w:t>
            </w:r>
          </w:p>
        </w:tc>
        <w:tc>
          <w:tcPr>
            <w:tcW w:w="759" w:type="dxa"/>
            <w:vAlign w:val="bottom"/>
          </w:tcPr>
          <w:p w14:paraId="69731C29" w14:textId="77777777" w:rsidR="00B83C21" w:rsidRDefault="001C1CAD" w:rsidP="00574DF7">
            <w:pPr>
              <w:jc w:val="center"/>
              <w:rPr>
                <w:b/>
              </w:rPr>
            </w:pPr>
            <w:r>
              <w:rPr>
                <w:b/>
                <w:sz w:val="22"/>
                <w:szCs w:val="22"/>
              </w:rPr>
              <w:t>No</w:t>
            </w:r>
          </w:p>
        </w:tc>
      </w:tr>
      <w:tr w:rsidR="00B83C21" w14:paraId="730AA894" w14:textId="77777777" w:rsidTr="0018700D">
        <w:trPr>
          <w:trHeight w:val="288"/>
        </w:trPr>
        <w:tc>
          <w:tcPr>
            <w:tcW w:w="480" w:type="dxa"/>
            <w:shd w:val="clear" w:color="auto" w:fill="D9D9D9" w:themeFill="background1" w:themeFillShade="D9"/>
          </w:tcPr>
          <w:p w14:paraId="73A13CFA" w14:textId="77777777" w:rsidR="00B83C21" w:rsidRDefault="001C1CAD" w:rsidP="00574DF7">
            <w:r>
              <w:rPr>
                <w:sz w:val="22"/>
                <w:szCs w:val="22"/>
              </w:rPr>
              <w:t>a.</w:t>
            </w:r>
          </w:p>
        </w:tc>
        <w:tc>
          <w:tcPr>
            <w:tcW w:w="6384" w:type="dxa"/>
            <w:shd w:val="clear" w:color="auto" w:fill="D9D9D9" w:themeFill="background1" w:themeFillShade="D9"/>
          </w:tcPr>
          <w:p w14:paraId="0BAD29DA" w14:textId="79FA1E8D" w:rsidR="00B83C21" w:rsidRDefault="001C1CAD" w:rsidP="00574DF7">
            <w:r>
              <w:rPr>
                <w:sz w:val="22"/>
                <w:szCs w:val="22"/>
              </w:rPr>
              <w:t xml:space="preserve">Sickle cell anemia </w:t>
            </w:r>
          </w:p>
        </w:tc>
        <w:tc>
          <w:tcPr>
            <w:tcW w:w="921" w:type="dxa"/>
            <w:shd w:val="clear" w:color="auto" w:fill="D9D9D9" w:themeFill="background1" w:themeFillShade="D9"/>
            <w:vAlign w:val="center"/>
          </w:tcPr>
          <w:p w14:paraId="0D2B4805" w14:textId="77777777" w:rsidR="00B83C21" w:rsidRDefault="001C1CAD" w:rsidP="00574DF7">
            <w:pPr>
              <w:jc w:val="center"/>
            </w:pPr>
            <w:r>
              <w:rPr>
                <w:sz w:val="22"/>
                <w:szCs w:val="22"/>
              </w:rPr>
              <w:t>○</w:t>
            </w:r>
          </w:p>
        </w:tc>
        <w:tc>
          <w:tcPr>
            <w:tcW w:w="759" w:type="dxa"/>
            <w:shd w:val="clear" w:color="auto" w:fill="D9D9D9" w:themeFill="background1" w:themeFillShade="D9"/>
            <w:vAlign w:val="center"/>
          </w:tcPr>
          <w:p w14:paraId="5076A7A8" w14:textId="77777777" w:rsidR="00B83C21" w:rsidRDefault="001C1CAD" w:rsidP="00574DF7">
            <w:pPr>
              <w:jc w:val="center"/>
            </w:pPr>
            <w:r>
              <w:rPr>
                <w:sz w:val="22"/>
                <w:szCs w:val="22"/>
              </w:rPr>
              <w:t>○</w:t>
            </w:r>
          </w:p>
        </w:tc>
      </w:tr>
      <w:tr w:rsidR="00B83C21" w14:paraId="20CB065B" w14:textId="77777777" w:rsidTr="00BC1B5C">
        <w:trPr>
          <w:trHeight w:val="288"/>
        </w:trPr>
        <w:tc>
          <w:tcPr>
            <w:tcW w:w="480" w:type="dxa"/>
          </w:tcPr>
          <w:p w14:paraId="7AF219B7" w14:textId="77777777" w:rsidR="00B83C21" w:rsidRDefault="001C1CAD" w:rsidP="00574DF7">
            <w:r>
              <w:rPr>
                <w:sz w:val="22"/>
                <w:szCs w:val="22"/>
              </w:rPr>
              <w:t>b.</w:t>
            </w:r>
          </w:p>
        </w:tc>
        <w:tc>
          <w:tcPr>
            <w:tcW w:w="6384" w:type="dxa"/>
          </w:tcPr>
          <w:p w14:paraId="34D18DAC" w14:textId="55332650" w:rsidR="00B83C21" w:rsidRDefault="001C1CAD" w:rsidP="00574DF7">
            <w:r>
              <w:rPr>
                <w:sz w:val="22"/>
                <w:szCs w:val="22"/>
              </w:rPr>
              <w:t xml:space="preserve">Aerodigestive disorders </w:t>
            </w:r>
          </w:p>
        </w:tc>
        <w:tc>
          <w:tcPr>
            <w:tcW w:w="921" w:type="dxa"/>
            <w:vAlign w:val="center"/>
          </w:tcPr>
          <w:p w14:paraId="6634D3A0" w14:textId="77777777" w:rsidR="00B83C21" w:rsidRDefault="001C1CAD" w:rsidP="00574DF7">
            <w:pPr>
              <w:jc w:val="center"/>
              <w:rPr>
                <w:b/>
              </w:rPr>
            </w:pPr>
            <w:r>
              <w:rPr>
                <w:b/>
                <w:sz w:val="22"/>
                <w:szCs w:val="22"/>
              </w:rPr>
              <w:t>○</w:t>
            </w:r>
          </w:p>
        </w:tc>
        <w:tc>
          <w:tcPr>
            <w:tcW w:w="759" w:type="dxa"/>
            <w:vAlign w:val="center"/>
          </w:tcPr>
          <w:p w14:paraId="13A7A0A8" w14:textId="77777777" w:rsidR="00B83C21" w:rsidRDefault="001C1CAD" w:rsidP="00574DF7">
            <w:pPr>
              <w:jc w:val="center"/>
              <w:rPr>
                <w:b/>
              </w:rPr>
            </w:pPr>
            <w:r>
              <w:rPr>
                <w:b/>
                <w:sz w:val="22"/>
                <w:szCs w:val="22"/>
              </w:rPr>
              <w:t>○</w:t>
            </w:r>
          </w:p>
        </w:tc>
      </w:tr>
      <w:tr w:rsidR="00B83C21" w14:paraId="373507CD" w14:textId="77777777" w:rsidTr="0018700D">
        <w:trPr>
          <w:trHeight w:val="288"/>
        </w:trPr>
        <w:tc>
          <w:tcPr>
            <w:tcW w:w="480" w:type="dxa"/>
            <w:shd w:val="clear" w:color="auto" w:fill="D9D9D9" w:themeFill="background1" w:themeFillShade="D9"/>
          </w:tcPr>
          <w:p w14:paraId="27BF82D0" w14:textId="77777777" w:rsidR="00B83C21" w:rsidRDefault="001C1CAD" w:rsidP="00574DF7">
            <w:r>
              <w:rPr>
                <w:sz w:val="22"/>
                <w:szCs w:val="22"/>
              </w:rPr>
              <w:t>c.</w:t>
            </w:r>
          </w:p>
        </w:tc>
        <w:tc>
          <w:tcPr>
            <w:tcW w:w="6384" w:type="dxa"/>
            <w:shd w:val="clear" w:color="auto" w:fill="D9D9D9" w:themeFill="background1" w:themeFillShade="D9"/>
          </w:tcPr>
          <w:p w14:paraId="790A306A" w14:textId="28DBF94D" w:rsidR="00B83C21" w:rsidRDefault="001C1CAD" w:rsidP="00574DF7">
            <w:pPr>
              <w:ind w:right="-228"/>
            </w:pPr>
            <w:r>
              <w:rPr>
                <w:sz w:val="22"/>
                <w:szCs w:val="22"/>
              </w:rPr>
              <w:t xml:space="preserve">Craniofacial disorders </w:t>
            </w:r>
          </w:p>
        </w:tc>
        <w:tc>
          <w:tcPr>
            <w:tcW w:w="921" w:type="dxa"/>
            <w:shd w:val="clear" w:color="auto" w:fill="D9D9D9" w:themeFill="background1" w:themeFillShade="D9"/>
            <w:vAlign w:val="center"/>
          </w:tcPr>
          <w:p w14:paraId="16F03DF5" w14:textId="77777777" w:rsidR="00B83C21" w:rsidRDefault="001C1CAD" w:rsidP="00574DF7">
            <w:pPr>
              <w:jc w:val="center"/>
              <w:rPr>
                <w:b/>
              </w:rPr>
            </w:pPr>
            <w:r>
              <w:rPr>
                <w:b/>
                <w:sz w:val="22"/>
                <w:szCs w:val="22"/>
              </w:rPr>
              <w:t>○</w:t>
            </w:r>
          </w:p>
        </w:tc>
        <w:tc>
          <w:tcPr>
            <w:tcW w:w="759" w:type="dxa"/>
            <w:shd w:val="clear" w:color="auto" w:fill="D9D9D9" w:themeFill="background1" w:themeFillShade="D9"/>
            <w:vAlign w:val="center"/>
          </w:tcPr>
          <w:p w14:paraId="1985A5C4" w14:textId="77777777" w:rsidR="00B83C21" w:rsidRDefault="001C1CAD" w:rsidP="00574DF7">
            <w:pPr>
              <w:jc w:val="center"/>
              <w:rPr>
                <w:b/>
              </w:rPr>
            </w:pPr>
            <w:r>
              <w:rPr>
                <w:b/>
                <w:sz w:val="22"/>
                <w:szCs w:val="22"/>
              </w:rPr>
              <w:t>○</w:t>
            </w:r>
          </w:p>
        </w:tc>
      </w:tr>
      <w:tr w:rsidR="00B83C21" w14:paraId="246084F2" w14:textId="77777777" w:rsidTr="00BC1B5C">
        <w:trPr>
          <w:trHeight w:val="288"/>
        </w:trPr>
        <w:tc>
          <w:tcPr>
            <w:tcW w:w="480" w:type="dxa"/>
          </w:tcPr>
          <w:p w14:paraId="087914C6" w14:textId="77777777" w:rsidR="00B83C21" w:rsidRDefault="001C1CAD" w:rsidP="00574DF7">
            <w:pPr>
              <w:rPr>
                <w:sz w:val="22"/>
                <w:szCs w:val="22"/>
              </w:rPr>
            </w:pPr>
            <w:r>
              <w:rPr>
                <w:sz w:val="22"/>
                <w:szCs w:val="22"/>
              </w:rPr>
              <w:t>d.</w:t>
            </w:r>
          </w:p>
        </w:tc>
        <w:tc>
          <w:tcPr>
            <w:tcW w:w="6384" w:type="dxa"/>
          </w:tcPr>
          <w:p w14:paraId="281EA67B" w14:textId="53795E6A" w:rsidR="00B83C21" w:rsidRDefault="001C1CAD" w:rsidP="00574DF7">
            <w:pPr>
              <w:ind w:right="-228"/>
              <w:rPr>
                <w:sz w:val="22"/>
                <w:szCs w:val="22"/>
              </w:rPr>
            </w:pPr>
            <w:r>
              <w:rPr>
                <w:sz w:val="22"/>
                <w:szCs w:val="22"/>
              </w:rPr>
              <w:t xml:space="preserve">Pulmonary hypertension </w:t>
            </w:r>
          </w:p>
        </w:tc>
        <w:tc>
          <w:tcPr>
            <w:tcW w:w="921" w:type="dxa"/>
            <w:vAlign w:val="center"/>
          </w:tcPr>
          <w:p w14:paraId="3AE57927" w14:textId="77777777" w:rsidR="00B83C21" w:rsidRDefault="001C1CAD" w:rsidP="00574DF7">
            <w:pPr>
              <w:jc w:val="center"/>
              <w:rPr>
                <w:b/>
                <w:sz w:val="22"/>
                <w:szCs w:val="22"/>
              </w:rPr>
            </w:pPr>
            <w:r>
              <w:rPr>
                <w:b/>
                <w:sz w:val="22"/>
                <w:szCs w:val="22"/>
              </w:rPr>
              <w:t>○</w:t>
            </w:r>
          </w:p>
        </w:tc>
        <w:tc>
          <w:tcPr>
            <w:tcW w:w="759" w:type="dxa"/>
            <w:vAlign w:val="center"/>
          </w:tcPr>
          <w:p w14:paraId="1065970D" w14:textId="77777777" w:rsidR="00B83C21" w:rsidRDefault="001C1CAD" w:rsidP="00574DF7">
            <w:pPr>
              <w:jc w:val="center"/>
              <w:rPr>
                <w:b/>
                <w:sz w:val="22"/>
                <w:szCs w:val="22"/>
              </w:rPr>
            </w:pPr>
            <w:r>
              <w:rPr>
                <w:b/>
                <w:sz w:val="22"/>
                <w:szCs w:val="22"/>
              </w:rPr>
              <w:t>○</w:t>
            </w:r>
          </w:p>
        </w:tc>
      </w:tr>
      <w:tr w:rsidR="00451B57" w14:paraId="0C4CA2AF" w14:textId="77777777" w:rsidTr="001F008A">
        <w:trPr>
          <w:trHeight w:val="288"/>
        </w:trPr>
        <w:tc>
          <w:tcPr>
            <w:tcW w:w="480" w:type="dxa"/>
            <w:shd w:val="clear" w:color="auto" w:fill="D9D9D9" w:themeFill="background1" w:themeFillShade="D9"/>
          </w:tcPr>
          <w:p w14:paraId="041B5687" w14:textId="5706C7D6" w:rsidR="00451B57" w:rsidRDefault="00451B57" w:rsidP="00574DF7">
            <w:pPr>
              <w:rPr>
                <w:sz w:val="22"/>
                <w:szCs w:val="22"/>
              </w:rPr>
            </w:pPr>
            <w:r>
              <w:rPr>
                <w:sz w:val="22"/>
                <w:szCs w:val="22"/>
              </w:rPr>
              <w:t>e.</w:t>
            </w:r>
          </w:p>
        </w:tc>
        <w:tc>
          <w:tcPr>
            <w:tcW w:w="6384" w:type="dxa"/>
            <w:shd w:val="clear" w:color="auto" w:fill="D9D9D9" w:themeFill="background1" w:themeFillShade="D9"/>
          </w:tcPr>
          <w:p w14:paraId="27D32CAC" w14:textId="02ACB945" w:rsidR="00451B57" w:rsidRDefault="00451B57" w:rsidP="00574DF7">
            <w:pPr>
              <w:ind w:right="-228"/>
              <w:rPr>
                <w:sz w:val="22"/>
                <w:szCs w:val="22"/>
              </w:rPr>
            </w:pPr>
            <w:r>
              <w:rPr>
                <w:sz w:val="22"/>
                <w:szCs w:val="22"/>
              </w:rPr>
              <w:t xml:space="preserve">Connective Tissue </w:t>
            </w:r>
            <w:r w:rsidRPr="00FA4977">
              <w:rPr>
                <w:sz w:val="22"/>
                <w:szCs w:val="22"/>
                <w:u w:val="single"/>
              </w:rPr>
              <w:t>Disease</w:t>
            </w:r>
            <w:r w:rsidR="0028764C" w:rsidRPr="00FA4977">
              <w:rPr>
                <w:sz w:val="22"/>
                <w:szCs w:val="22"/>
                <w:u w:val="single"/>
              </w:rPr>
              <w:t>s</w:t>
            </w:r>
            <w:r w:rsidR="0028764C">
              <w:rPr>
                <w:rStyle w:val="FootnoteReference"/>
                <w:sz w:val="22"/>
                <w:szCs w:val="22"/>
              </w:rPr>
              <w:footnoteReference w:id="23"/>
            </w:r>
            <w:r>
              <w:rPr>
                <w:sz w:val="22"/>
                <w:szCs w:val="22"/>
              </w:rPr>
              <w:t xml:space="preserve"> </w:t>
            </w:r>
          </w:p>
        </w:tc>
        <w:tc>
          <w:tcPr>
            <w:tcW w:w="921" w:type="dxa"/>
            <w:shd w:val="clear" w:color="auto" w:fill="D9D9D9" w:themeFill="background1" w:themeFillShade="D9"/>
            <w:vAlign w:val="center"/>
          </w:tcPr>
          <w:p w14:paraId="6B657BBA" w14:textId="572294DC" w:rsidR="00451B57" w:rsidRDefault="00451B57" w:rsidP="00574DF7">
            <w:pPr>
              <w:jc w:val="center"/>
              <w:rPr>
                <w:b/>
                <w:sz w:val="22"/>
                <w:szCs w:val="22"/>
              </w:rPr>
            </w:pPr>
            <w:r>
              <w:rPr>
                <w:b/>
                <w:sz w:val="22"/>
                <w:szCs w:val="22"/>
              </w:rPr>
              <w:t>○</w:t>
            </w:r>
          </w:p>
        </w:tc>
        <w:tc>
          <w:tcPr>
            <w:tcW w:w="759" w:type="dxa"/>
            <w:shd w:val="clear" w:color="auto" w:fill="D9D9D9" w:themeFill="background1" w:themeFillShade="D9"/>
            <w:vAlign w:val="center"/>
          </w:tcPr>
          <w:p w14:paraId="2F488615" w14:textId="64B597EF" w:rsidR="00451B57" w:rsidRDefault="00451B57" w:rsidP="00574DF7">
            <w:pPr>
              <w:jc w:val="center"/>
              <w:rPr>
                <w:b/>
                <w:sz w:val="22"/>
                <w:szCs w:val="22"/>
              </w:rPr>
            </w:pPr>
            <w:r>
              <w:rPr>
                <w:b/>
                <w:sz w:val="22"/>
                <w:szCs w:val="22"/>
              </w:rPr>
              <w:t>○</w:t>
            </w:r>
          </w:p>
        </w:tc>
      </w:tr>
    </w:tbl>
    <w:p w14:paraId="25D90CBC" w14:textId="53D4011B" w:rsidR="001965C1" w:rsidRDefault="001965C1" w:rsidP="00574DF7">
      <w:pPr>
        <w:pBdr>
          <w:top w:val="nil"/>
          <w:left w:val="nil"/>
          <w:bottom w:val="nil"/>
          <w:right w:val="nil"/>
          <w:between w:val="nil"/>
        </w:pBdr>
        <w:ind w:left="360"/>
        <w:rPr>
          <w:b/>
          <w:color w:val="000000"/>
          <w:sz w:val="22"/>
          <w:szCs w:val="22"/>
        </w:rPr>
      </w:pPr>
    </w:p>
    <w:p w14:paraId="073B44E6" w14:textId="77777777" w:rsidR="001965C1" w:rsidRDefault="001965C1">
      <w:pPr>
        <w:rPr>
          <w:b/>
          <w:color w:val="000000"/>
          <w:sz w:val="22"/>
          <w:szCs w:val="22"/>
        </w:rPr>
      </w:pPr>
      <w:r>
        <w:rPr>
          <w:b/>
          <w:color w:val="000000"/>
          <w:sz w:val="22"/>
          <w:szCs w:val="22"/>
        </w:rPr>
        <w:br w:type="page"/>
      </w:r>
    </w:p>
    <w:p w14:paraId="588807B2" w14:textId="416778E0" w:rsidR="00A737A4" w:rsidRPr="00A737A4" w:rsidRDefault="00A737A4" w:rsidP="00574DF7">
      <w:pPr>
        <w:ind w:left="720" w:hanging="720"/>
        <w:rPr>
          <w:sz w:val="22"/>
          <w:szCs w:val="22"/>
        </w:rPr>
      </w:pPr>
      <w:r>
        <w:rPr>
          <w:b/>
          <w:sz w:val="22"/>
          <w:szCs w:val="22"/>
        </w:rPr>
        <w:lastRenderedPageBreak/>
        <w:t>J50.1</w:t>
      </w:r>
      <w:r>
        <w:rPr>
          <w:b/>
          <w:sz w:val="22"/>
          <w:szCs w:val="22"/>
        </w:rPr>
        <w:tab/>
      </w:r>
      <w:r w:rsidRPr="00A737A4">
        <w:rPr>
          <w:b/>
          <w:sz w:val="22"/>
          <w:szCs w:val="22"/>
        </w:rPr>
        <w:t>Is your Pediatric Pulmonology and Lung Surgery</w:t>
      </w:r>
      <w:r w:rsidRPr="00A737A4">
        <w:rPr>
          <w:sz w:val="22"/>
          <w:szCs w:val="22"/>
        </w:rPr>
        <w:t xml:space="preserve"> </w:t>
      </w:r>
      <w:r w:rsidRPr="00A737A4">
        <w:rPr>
          <w:b/>
          <w:sz w:val="22"/>
          <w:szCs w:val="22"/>
        </w:rPr>
        <w:t xml:space="preserve">Program accredited by the Pulmonary Hypertension Association (PHA) as a </w:t>
      </w:r>
      <w:r w:rsidRPr="00337BE6">
        <w:rPr>
          <w:b/>
          <w:sz w:val="22"/>
          <w:szCs w:val="22"/>
          <w:u w:val="single"/>
        </w:rPr>
        <w:t>Pediatric Center of Comprehensive Care (CCC)</w:t>
      </w:r>
      <w:r>
        <w:rPr>
          <w:rStyle w:val="FootnoteReference"/>
          <w:b/>
          <w:sz w:val="22"/>
          <w:szCs w:val="22"/>
        </w:rPr>
        <w:footnoteReference w:id="24"/>
      </w:r>
      <w:r w:rsidRPr="00A737A4">
        <w:rPr>
          <w:b/>
          <w:sz w:val="22"/>
          <w:szCs w:val="22"/>
        </w:rPr>
        <w:t>?</w:t>
      </w:r>
    </w:p>
    <w:p w14:paraId="759C2AAD" w14:textId="77777777" w:rsidR="00A737A4" w:rsidRDefault="00A737A4" w:rsidP="00574DF7">
      <w:pPr>
        <w:rPr>
          <w:b/>
          <w:sz w:val="22"/>
          <w:szCs w:val="22"/>
        </w:rPr>
      </w:pPr>
    </w:p>
    <w:p w14:paraId="36F48393" w14:textId="77777777" w:rsidR="00A737A4" w:rsidRDefault="00A737A4" w:rsidP="00574DF7">
      <w:pPr>
        <w:numPr>
          <w:ilvl w:val="0"/>
          <w:numId w:val="3"/>
        </w:numPr>
        <w:rPr>
          <w:sz w:val="22"/>
          <w:szCs w:val="22"/>
        </w:rPr>
      </w:pPr>
      <w:r>
        <w:rPr>
          <w:sz w:val="22"/>
          <w:szCs w:val="22"/>
        </w:rPr>
        <w:t>Yes</w:t>
      </w:r>
    </w:p>
    <w:p w14:paraId="5D685EFE" w14:textId="77777777" w:rsidR="00A737A4" w:rsidRDefault="00A737A4" w:rsidP="00574DF7">
      <w:pPr>
        <w:numPr>
          <w:ilvl w:val="0"/>
          <w:numId w:val="3"/>
        </w:numPr>
        <w:rPr>
          <w:sz w:val="22"/>
          <w:szCs w:val="22"/>
        </w:rPr>
      </w:pPr>
      <w:r>
        <w:rPr>
          <w:sz w:val="22"/>
          <w:szCs w:val="22"/>
        </w:rPr>
        <w:t>No</w:t>
      </w:r>
    </w:p>
    <w:p w14:paraId="1BDBC101" w14:textId="77777777" w:rsidR="00A737A4" w:rsidRDefault="00A737A4" w:rsidP="00574DF7">
      <w:pPr>
        <w:pBdr>
          <w:top w:val="nil"/>
          <w:left w:val="nil"/>
          <w:bottom w:val="nil"/>
          <w:right w:val="nil"/>
          <w:between w:val="nil"/>
        </w:pBdr>
        <w:ind w:left="360"/>
        <w:rPr>
          <w:b/>
          <w:color w:val="000000"/>
          <w:sz w:val="22"/>
          <w:szCs w:val="22"/>
        </w:rPr>
      </w:pPr>
    </w:p>
    <w:p w14:paraId="12CA5374" w14:textId="3F4434A4" w:rsidR="00B83C21" w:rsidRDefault="001C1CAD" w:rsidP="00CA0220">
      <w:pPr>
        <w:numPr>
          <w:ilvl w:val="0"/>
          <w:numId w:val="12"/>
        </w:numPr>
        <w:ind w:left="720"/>
        <w:rPr>
          <w:sz w:val="22"/>
          <w:szCs w:val="22"/>
        </w:rPr>
      </w:pPr>
      <w:r>
        <w:rPr>
          <w:b/>
          <w:sz w:val="22"/>
          <w:szCs w:val="22"/>
        </w:rPr>
        <w:t xml:space="preserve">In the </w:t>
      </w:r>
      <w:r w:rsidR="004C2E91">
        <w:rPr>
          <w:b/>
          <w:sz w:val="22"/>
          <w:szCs w:val="22"/>
        </w:rPr>
        <w:t>l</w:t>
      </w:r>
      <w:r>
        <w:rPr>
          <w:b/>
          <w:sz w:val="22"/>
          <w:szCs w:val="22"/>
        </w:rPr>
        <w:t>ast calendar year, how many of the following types of IRB-approved trials, studies, or databases did your Pediatric Pulmonology and Lung Surgery</w:t>
      </w:r>
      <w:r>
        <w:rPr>
          <w:sz w:val="22"/>
          <w:szCs w:val="22"/>
        </w:rPr>
        <w:t xml:space="preserve"> </w:t>
      </w:r>
      <w:r>
        <w:rPr>
          <w:b/>
          <w:sz w:val="22"/>
          <w:szCs w:val="22"/>
        </w:rPr>
        <w:t xml:space="preserve">program participate in: prospective randomized clinical trials, prospective observational studies, and prospective clinical database on patient care? </w:t>
      </w:r>
      <w:r>
        <w:rPr>
          <w:color w:val="FF0000"/>
          <w:sz w:val="22"/>
          <w:szCs w:val="22"/>
        </w:rPr>
        <w:t>[If none, please enter 0.]</w:t>
      </w:r>
      <w:r>
        <w:rPr>
          <w:b/>
          <w:sz w:val="22"/>
          <w:szCs w:val="22"/>
        </w:rPr>
        <w:t xml:space="preserve"> </w:t>
      </w:r>
    </w:p>
    <w:p w14:paraId="76F043BB" w14:textId="77777777" w:rsidR="00B83C21" w:rsidRDefault="00B83C21" w:rsidP="00574DF7">
      <w:pPr>
        <w:ind w:left="720"/>
        <w:rPr>
          <w:b/>
          <w:sz w:val="22"/>
          <w:szCs w:val="22"/>
        </w:rPr>
      </w:pPr>
    </w:p>
    <w:p w14:paraId="7A635EC8" w14:textId="040EBF16" w:rsidR="00B83C21" w:rsidRDefault="001C1CAD" w:rsidP="00574DF7">
      <w:pPr>
        <w:ind w:left="720"/>
        <w:rPr>
          <w:b/>
          <w:color w:val="1F497D"/>
          <w:sz w:val="22"/>
          <w:szCs w:val="22"/>
        </w:rPr>
      </w:pPr>
      <w:r>
        <w:rPr>
          <w:b/>
          <w:sz w:val="22"/>
          <w:szCs w:val="22"/>
        </w:rPr>
        <w:t xml:space="preserve">________ </w:t>
      </w:r>
      <w:r>
        <w:rPr>
          <w:sz w:val="22"/>
          <w:szCs w:val="22"/>
        </w:rPr>
        <w:t>Number of trials, studies, or databases</w:t>
      </w:r>
      <w:r>
        <w:rPr>
          <w:b/>
          <w:sz w:val="22"/>
          <w:szCs w:val="22"/>
        </w:rPr>
        <w:t xml:space="preserve"> </w:t>
      </w:r>
    </w:p>
    <w:p w14:paraId="5138169E" w14:textId="77777777" w:rsidR="00B83C21" w:rsidRDefault="00B83C21" w:rsidP="00574DF7">
      <w:pPr>
        <w:rPr>
          <w:b/>
          <w:sz w:val="22"/>
          <w:szCs w:val="22"/>
        </w:rPr>
      </w:pPr>
    </w:p>
    <w:p w14:paraId="13E1FE49" w14:textId="39017F7E" w:rsidR="00F5293C" w:rsidRDefault="00F5293C" w:rsidP="00F447E8">
      <w:pPr>
        <w:pStyle w:val="Validation"/>
      </w:pPr>
      <w:r>
        <w:t>NOTES:</w:t>
      </w:r>
      <w:r>
        <w:tab/>
        <w:t>J51 should be whole number only.  Do not allow decimals.</w:t>
      </w:r>
    </w:p>
    <w:p w14:paraId="18A6874D" w14:textId="07CEE81A" w:rsidR="00E5282A" w:rsidRDefault="00E5282A">
      <w:pPr>
        <w:rPr>
          <w:b/>
          <w:sz w:val="22"/>
          <w:szCs w:val="22"/>
        </w:rPr>
      </w:pPr>
    </w:p>
    <w:p w14:paraId="395B8465" w14:textId="77777777" w:rsidR="00325ADE" w:rsidRDefault="00325ADE" w:rsidP="00CA0220">
      <w:pPr>
        <w:numPr>
          <w:ilvl w:val="0"/>
          <w:numId w:val="12"/>
        </w:numPr>
        <w:ind w:left="720"/>
        <w:rPr>
          <w:sz w:val="22"/>
          <w:szCs w:val="22"/>
        </w:rPr>
      </w:pPr>
      <w:r>
        <w:rPr>
          <w:b/>
          <w:sz w:val="22"/>
          <w:szCs w:val="22"/>
        </w:rPr>
        <w:t>Is your Pediatric Pulmonology and Lung Surgery</w:t>
      </w:r>
      <w:r>
        <w:rPr>
          <w:sz w:val="22"/>
          <w:szCs w:val="22"/>
        </w:rPr>
        <w:t xml:space="preserve"> </w:t>
      </w:r>
      <w:r>
        <w:rPr>
          <w:b/>
          <w:sz w:val="22"/>
          <w:szCs w:val="22"/>
        </w:rPr>
        <w:t xml:space="preserve">Program a member of any of the following research networks? </w:t>
      </w:r>
    </w:p>
    <w:tbl>
      <w:tblPr>
        <w:tblStyle w:val="2"/>
        <w:tblW w:w="8640" w:type="dxa"/>
        <w:tblInd w:w="720" w:type="dxa"/>
        <w:tblLayout w:type="fixed"/>
        <w:tblLook w:val="0000" w:firstRow="0" w:lastRow="0" w:firstColumn="0" w:lastColumn="0" w:noHBand="0" w:noVBand="0"/>
      </w:tblPr>
      <w:tblGrid>
        <w:gridCol w:w="540"/>
        <w:gridCol w:w="6420"/>
        <w:gridCol w:w="921"/>
        <w:gridCol w:w="759"/>
      </w:tblGrid>
      <w:tr w:rsidR="00B83C21" w14:paraId="14A19351" w14:textId="77777777" w:rsidTr="00BC1B5C">
        <w:trPr>
          <w:trHeight w:val="288"/>
        </w:trPr>
        <w:tc>
          <w:tcPr>
            <w:tcW w:w="540" w:type="dxa"/>
          </w:tcPr>
          <w:p w14:paraId="173FCA00" w14:textId="77777777" w:rsidR="00B83C21" w:rsidRDefault="00B83C21" w:rsidP="00574DF7">
            <w:pPr>
              <w:rPr>
                <w:b/>
              </w:rPr>
            </w:pPr>
          </w:p>
        </w:tc>
        <w:tc>
          <w:tcPr>
            <w:tcW w:w="6420" w:type="dxa"/>
          </w:tcPr>
          <w:p w14:paraId="05350E36" w14:textId="77777777" w:rsidR="00B83C21" w:rsidRDefault="00B83C21" w:rsidP="00574DF7">
            <w:pPr>
              <w:rPr>
                <w:b/>
              </w:rPr>
            </w:pPr>
          </w:p>
        </w:tc>
        <w:tc>
          <w:tcPr>
            <w:tcW w:w="921" w:type="dxa"/>
            <w:vAlign w:val="bottom"/>
          </w:tcPr>
          <w:p w14:paraId="5F6EE789" w14:textId="77777777" w:rsidR="00B83C21" w:rsidRDefault="001C1CAD" w:rsidP="00574DF7">
            <w:pPr>
              <w:jc w:val="center"/>
              <w:rPr>
                <w:b/>
              </w:rPr>
            </w:pPr>
            <w:r>
              <w:rPr>
                <w:b/>
                <w:sz w:val="22"/>
                <w:szCs w:val="22"/>
              </w:rPr>
              <w:t>Yes</w:t>
            </w:r>
          </w:p>
        </w:tc>
        <w:tc>
          <w:tcPr>
            <w:tcW w:w="759" w:type="dxa"/>
            <w:vAlign w:val="bottom"/>
          </w:tcPr>
          <w:p w14:paraId="3CB55C45" w14:textId="77777777" w:rsidR="00B83C21" w:rsidRDefault="001C1CAD" w:rsidP="00574DF7">
            <w:pPr>
              <w:jc w:val="center"/>
              <w:rPr>
                <w:b/>
              </w:rPr>
            </w:pPr>
            <w:r>
              <w:rPr>
                <w:b/>
                <w:sz w:val="22"/>
                <w:szCs w:val="22"/>
              </w:rPr>
              <w:t>No</w:t>
            </w:r>
          </w:p>
        </w:tc>
      </w:tr>
      <w:tr w:rsidR="00B83C21" w14:paraId="00C323C4" w14:textId="77777777" w:rsidTr="00BC1B5C">
        <w:trPr>
          <w:trHeight w:val="288"/>
        </w:trPr>
        <w:tc>
          <w:tcPr>
            <w:tcW w:w="540" w:type="dxa"/>
            <w:shd w:val="clear" w:color="auto" w:fill="E6E6E6"/>
          </w:tcPr>
          <w:p w14:paraId="159D5282" w14:textId="77777777" w:rsidR="00B83C21" w:rsidRDefault="001C1CAD" w:rsidP="00574DF7">
            <w:r>
              <w:rPr>
                <w:sz w:val="22"/>
                <w:szCs w:val="22"/>
              </w:rPr>
              <w:t>a.</w:t>
            </w:r>
          </w:p>
        </w:tc>
        <w:tc>
          <w:tcPr>
            <w:tcW w:w="6420" w:type="dxa"/>
            <w:shd w:val="clear" w:color="auto" w:fill="E6E6E6"/>
          </w:tcPr>
          <w:p w14:paraId="4F731506" w14:textId="6492F96D" w:rsidR="00B83C21" w:rsidRDefault="001C1CAD" w:rsidP="00574DF7">
            <w:pPr>
              <w:rPr>
                <w:sz w:val="22"/>
                <w:szCs w:val="22"/>
              </w:rPr>
            </w:pPr>
            <w:r>
              <w:rPr>
                <w:sz w:val="22"/>
                <w:szCs w:val="22"/>
              </w:rPr>
              <w:t>Children’s Interstitial Lung Disease (</w:t>
            </w:r>
            <w:proofErr w:type="spellStart"/>
            <w:r>
              <w:rPr>
                <w:sz w:val="22"/>
                <w:szCs w:val="22"/>
              </w:rPr>
              <w:t>chILD</w:t>
            </w:r>
            <w:proofErr w:type="spellEnd"/>
            <w:r>
              <w:rPr>
                <w:sz w:val="22"/>
                <w:szCs w:val="22"/>
              </w:rPr>
              <w:t xml:space="preserve">) Foundation research network </w:t>
            </w:r>
          </w:p>
        </w:tc>
        <w:tc>
          <w:tcPr>
            <w:tcW w:w="921" w:type="dxa"/>
            <w:shd w:val="clear" w:color="auto" w:fill="E6E6E6"/>
            <w:vAlign w:val="center"/>
          </w:tcPr>
          <w:p w14:paraId="0CFA722E" w14:textId="77777777" w:rsidR="00B83C21" w:rsidRDefault="001C1CAD" w:rsidP="00574DF7">
            <w:pPr>
              <w:jc w:val="center"/>
            </w:pPr>
            <w:r>
              <w:rPr>
                <w:sz w:val="22"/>
                <w:szCs w:val="22"/>
              </w:rPr>
              <w:t>○</w:t>
            </w:r>
          </w:p>
        </w:tc>
        <w:tc>
          <w:tcPr>
            <w:tcW w:w="759" w:type="dxa"/>
            <w:shd w:val="clear" w:color="auto" w:fill="E6E6E6"/>
            <w:vAlign w:val="center"/>
          </w:tcPr>
          <w:p w14:paraId="7EFB10DE" w14:textId="77777777" w:rsidR="00B83C21" w:rsidRDefault="001C1CAD" w:rsidP="00574DF7">
            <w:pPr>
              <w:jc w:val="center"/>
            </w:pPr>
            <w:r>
              <w:rPr>
                <w:sz w:val="22"/>
                <w:szCs w:val="22"/>
              </w:rPr>
              <w:t>○</w:t>
            </w:r>
          </w:p>
        </w:tc>
      </w:tr>
      <w:tr w:rsidR="00B83C21" w14:paraId="184D14F6" w14:textId="77777777" w:rsidTr="00BC1B5C">
        <w:trPr>
          <w:trHeight w:val="288"/>
        </w:trPr>
        <w:tc>
          <w:tcPr>
            <w:tcW w:w="540" w:type="dxa"/>
          </w:tcPr>
          <w:p w14:paraId="593FC748" w14:textId="77777777" w:rsidR="00B83C21" w:rsidRDefault="001C1CAD" w:rsidP="00574DF7">
            <w:r>
              <w:rPr>
                <w:sz w:val="22"/>
                <w:szCs w:val="22"/>
              </w:rPr>
              <w:t>b.</w:t>
            </w:r>
          </w:p>
        </w:tc>
        <w:tc>
          <w:tcPr>
            <w:tcW w:w="6420" w:type="dxa"/>
          </w:tcPr>
          <w:p w14:paraId="7ECCEE05" w14:textId="0CC36DA5" w:rsidR="00B83C21" w:rsidRDefault="001C1CAD" w:rsidP="00574DF7">
            <w:pPr>
              <w:rPr>
                <w:sz w:val="22"/>
                <w:szCs w:val="22"/>
              </w:rPr>
            </w:pPr>
            <w:r>
              <w:rPr>
                <w:sz w:val="22"/>
                <w:szCs w:val="22"/>
              </w:rPr>
              <w:t xml:space="preserve">Therapeutic Development Network of the Cystic Fibrosis Foundation </w:t>
            </w:r>
          </w:p>
        </w:tc>
        <w:tc>
          <w:tcPr>
            <w:tcW w:w="921" w:type="dxa"/>
            <w:vAlign w:val="center"/>
          </w:tcPr>
          <w:p w14:paraId="16D42B75" w14:textId="77777777" w:rsidR="00B83C21" w:rsidRDefault="001C1CAD" w:rsidP="00574DF7">
            <w:pPr>
              <w:jc w:val="center"/>
              <w:rPr>
                <w:b/>
              </w:rPr>
            </w:pPr>
            <w:r>
              <w:rPr>
                <w:b/>
                <w:sz w:val="22"/>
                <w:szCs w:val="22"/>
              </w:rPr>
              <w:t>○</w:t>
            </w:r>
          </w:p>
        </w:tc>
        <w:tc>
          <w:tcPr>
            <w:tcW w:w="759" w:type="dxa"/>
            <w:vAlign w:val="center"/>
          </w:tcPr>
          <w:p w14:paraId="6493E1DF" w14:textId="77777777" w:rsidR="00B83C21" w:rsidRDefault="001C1CAD" w:rsidP="00574DF7">
            <w:pPr>
              <w:jc w:val="center"/>
              <w:rPr>
                <w:b/>
              </w:rPr>
            </w:pPr>
            <w:r>
              <w:rPr>
                <w:b/>
                <w:sz w:val="22"/>
                <w:szCs w:val="22"/>
              </w:rPr>
              <w:t>○</w:t>
            </w:r>
          </w:p>
        </w:tc>
      </w:tr>
      <w:tr w:rsidR="00337BE6" w14:paraId="240B68F8" w14:textId="77777777" w:rsidTr="00BC1B5C">
        <w:trPr>
          <w:trHeight w:val="288"/>
        </w:trPr>
        <w:tc>
          <w:tcPr>
            <w:tcW w:w="540" w:type="dxa"/>
            <w:shd w:val="clear" w:color="auto" w:fill="E6E6E6"/>
          </w:tcPr>
          <w:p w14:paraId="6029D8E3" w14:textId="4AC05857" w:rsidR="00337BE6" w:rsidRDefault="00337BE6" w:rsidP="00337BE6">
            <w:r>
              <w:rPr>
                <w:sz w:val="22"/>
                <w:szCs w:val="22"/>
              </w:rPr>
              <w:t>c.</w:t>
            </w:r>
          </w:p>
        </w:tc>
        <w:tc>
          <w:tcPr>
            <w:tcW w:w="6420" w:type="dxa"/>
            <w:shd w:val="clear" w:color="auto" w:fill="E6E6E6"/>
          </w:tcPr>
          <w:p w14:paraId="40726D28" w14:textId="24B914F6" w:rsidR="00337BE6" w:rsidRDefault="006F30DB" w:rsidP="00337BE6">
            <w:pPr>
              <w:ind w:right="-15"/>
              <w:rPr>
                <w:sz w:val="22"/>
                <w:szCs w:val="22"/>
              </w:rPr>
            </w:pPr>
            <w:r w:rsidRPr="00056103">
              <w:rPr>
                <w:noProof/>
                <w:sz w:val="22"/>
                <w:szCs w:val="22"/>
              </w:rPr>
              <w:t xml:space="preserve">PCD </w:t>
            </w:r>
            <w:r w:rsidR="00337BE6" w:rsidRPr="00056103">
              <w:rPr>
                <w:noProof/>
                <w:sz w:val="22"/>
                <w:szCs w:val="22"/>
              </w:rPr>
              <w:t>Foundation Clinical and Research Centers Network</w:t>
            </w:r>
            <w:r w:rsidR="00337BE6" w:rsidRPr="00056103">
              <w:rPr>
                <w:bCs/>
                <w:sz w:val="22"/>
                <w:szCs w:val="22"/>
              </w:rPr>
              <w:t xml:space="preserve"> </w:t>
            </w:r>
          </w:p>
        </w:tc>
        <w:tc>
          <w:tcPr>
            <w:tcW w:w="921" w:type="dxa"/>
            <w:shd w:val="clear" w:color="auto" w:fill="E6E6E6"/>
            <w:vAlign w:val="center"/>
          </w:tcPr>
          <w:p w14:paraId="00D27891" w14:textId="6EA8B2D1" w:rsidR="00337BE6" w:rsidRDefault="00337BE6" w:rsidP="00337BE6">
            <w:pPr>
              <w:jc w:val="center"/>
              <w:rPr>
                <w:b/>
              </w:rPr>
            </w:pPr>
            <w:r>
              <w:rPr>
                <w:b/>
                <w:sz w:val="22"/>
                <w:szCs w:val="22"/>
              </w:rPr>
              <w:t>○</w:t>
            </w:r>
          </w:p>
        </w:tc>
        <w:tc>
          <w:tcPr>
            <w:tcW w:w="759" w:type="dxa"/>
            <w:shd w:val="clear" w:color="auto" w:fill="E6E6E6"/>
            <w:vAlign w:val="center"/>
          </w:tcPr>
          <w:p w14:paraId="25680EC5" w14:textId="58E0F0F6" w:rsidR="00337BE6" w:rsidRDefault="00337BE6" w:rsidP="00337BE6">
            <w:pPr>
              <w:jc w:val="center"/>
              <w:rPr>
                <w:b/>
              </w:rPr>
            </w:pPr>
            <w:r>
              <w:rPr>
                <w:b/>
                <w:sz w:val="22"/>
                <w:szCs w:val="22"/>
              </w:rPr>
              <w:t>○</w:t>
            </w:r>
          </w:p>
        </w:tc>
      </w:tr>
      <w:tr w:rsidR="00337BE6" w14:paraId="793F183A" w14:textId="77777777" w:rsidTr="001D1DFA">
        <w:trPr>
          <w:trHeight w:val="288"/>
        </w:trPr>
        <w:tc>
          <w:tcPr>
            <w:tcW w:w="540" w:type="dxa"/>
          </w:tcPr>
          <w:p w14:paraId="0C1A18CC" w14:textId="2542D571" w:rsidR="00337BE6" w:rsidRDefault="00C41B8F" w:rsidP="00337BE6">
            <w:pPr>
              <w:rPr>
                <w:sz w:val="22"/>
                <w:szCs w:val="22"/>
              </w:rPr>
            </w:pPr>
            <w:r>
              <w:rPr>
                <w:sz w:val="22"/>
                <w:szCs w:val="22"/>
              </w:rPr>
              <w:t>d</w:t>
            </w:r>
            <w:r w:rsidR="00337BE6">
              <w:rPr>
                <w:sz w:val="22"/>
                <w:szCs w:val="22"/>
              </w:rPr>
              <w:t>.</w:t>
            </w:r>
          </w:p>
        </w:tc>
        <w:tc>
          <w:tcPr>
            <w:tcW w:w="6420" w:type="dxa"/>
          </w:tcPr>
          <w:p w14:paraId="6035FAE3" w14:textId="3E5DE03A" w:rsidR="00337BE6" w:rsidRPr="00056103" w:rsidRDefault="00337BE6" w:rsidP="00337BE6">
            <w:pPr>
              <w:ind w:right="-15"/>
              <w:rPr>
                <w:noProof/>
                <w:sz w:val="22"/>
                <w:szCs w:val="22"/>
              </w:rPr>
            </w:pPr>
            <w:r w:rsidRPr="001D1DFA">
              <w:rPr>
                <w:noProof/>
                <w:sz w:val="22"/>
                <w:szCs w:val="22"/>
                <w:u w:val="single"/>
              </w:rPr>
              <w:t>BPD Collaborative</w:t>
            </w:r>
            <w:r>
              <w:rPr>
                <w:rStyle w:val="FootnoteReference"/>
                <w:noProof/>
                <w:sz w:val="22"/>
                <w:szCs w:val="22"/>
              </w:rPr>
              <w:footnoteReference w:id="25"/>
            </w:r>
            <w:r w:rsidR="00811103" w:rsidRPr="00A62AC9">
              <w:rPr>
                <w:noProof/>
                <w:sz w:val="22"/>
                <w:szCs w:val="22"/>
              </w:rPr>
              <w:t xml:space="preserve"> with direct involvement by your Pediatric</w:t>
            </w:r>
            <w:r w:rsidR="00811103" w:rsidRPr="00A62AC9">
              <w:rPr>
                <w:noProof/>
                <w:sz w:val="22"/>
                <w:szCs w:val="22"/>
                <w:u w:val="single"/>
              </w:rPr>
              <w:t xml:space="preserve"> </w:t>
            </w:r>
            <w:r w:rsidR="00811103" w:rsidRPr="00FA4977">
              <w:rPr>
                <w:noProof/>
                <w:sz w:val="22"/>
                <w:szCs w:val="22"/>
              </w:rPr>
              <w:t>Pulmonology and Lung Surgery program</w:t>
            </w:r>
            <w:r w:rsidR="00234F01">
              <w:rPr>
                <w:noProof/>
                <w:sz w:val="22"/>
                <w:szCs w:val="22"/>
              </w:rPr>
              <w:t xml:space="preserve"> </w:t>
            </w:r>
          </w:p>
        </w:tc>
        <w:tc>
          <w:tcPr>
            <w:tcW w:w="921" w:type="dxa"/>
            <w:vAlign w:val="center"/>
          </w:tcPr>
          <w:p w14:paraId="11E6B9D3" w14:textId="02E468B0" w:rsidR="00337BE6" w:rsidRDefault="00337BE6" w:rsidP="00337BE6">
            <w:pPr>
              <w:jc w:val="center"/>
              <w:rPr>
                <w:b/>
                <w:sz w:val="22"/>
                <w:szCs w:val="22"/>
              </w:rPr>
            </w:pPr>
            <w:r>
              <w:rPr>
                <w:b/>
                <w:sz w:val="22"/>
                <w:szCs w:val="22"/>
              </w:rPr>
              <w:t>○</w:t>
            </w:r>
          </w:p>
        </w:tc>
        <w:tc>
          <w:tcPr>
            <w:tcW w:w="759" w:type="dxa"/>
            <w:vAlign w:val="center"/>
          </w:tcPr>
          <w:p w14:paraId="5B738195" w14:textId="0F90D93E" w:rsidR="00337BE6" w:rsidRDefault="00337BE6" w:rsidP="00337BE6">
            <w:pPr>
              <w:jc w:val="center"/>
              <w:rPr>
                <w:b/>
                <w:sz w:val="22"/>
                <w:szCs w:val="22"/>
              </w:rPr>
            </w:pPr>
            <w:r>
              <w:rPr>
                <w:b/>
                <w:sz w:val="22"/>
                <w:szCs w:val="22"/>
              </w:rPr>
              <w:t>○</w:t>
            </w:r>
          </w:p>
        </w:tc>
      </w:tr>
    </w:tbl>
    <w:p w14:paraId="3AE0AC01" w14:textId="77777777" w:rsidR="00B83C21" w:rsidRDefault="00B83C21" w:rsidP="00574DF7">
      <w:pPr>
        <w:rPr>
          <w:b/>
          <w:sz w:val="22"/>
          <w:szCs w:val="22"/>
        </w:rPr>
      </w:pPr>
    </w:p>
    <w:p w14:paraId="58336918" w14:textId="77777777" w:rsidR="00B83C21" w:rsidRDefault="001C1CAD" w:rsidP="00CA0220">
      <w:pPr>
        <w:numPr>
          <w:ilvl w:val="0"/>
          <w:numId w:val="12"/>
        </w:numPr>
        <w:ind w:left="720"/>
        <w:rPr>
          <w:sz w:val="22"/>
          <w:szCs w:val="22"/>
        </w:rPr>
      </w:pPr>
      <w:r>
        <w:rPr>
          <w:b/>
          <w:sz w:val="22"/>
          <w:szCs w:val="22"/>
        </w:rPr>
        <w:t>Does your Pediatric Pulmonology and Lung Surgery</w:t>
      </w:r>
      <w:r>
        <w:rPr>
          <w:sz w:val="22"/>
          <w:szCs w:val="22"/>
        </w:rPr>
        <w:t xml:space="preserve"> </w:t>
      </w:r>
      <w:r>
        <w:rPr>
          <w:b/>
          <w:sz w:val="22"/>
          <w:szCs w:val="22"/>
        </w:rPr>
        <w:t>Program have a protocol for preparing and assisting in the transition of patients from pediatric to adult pulmonology at your hospital or another institution?</w:t>
      </w:r>
    </w:p>
    <w:p w14:paraId="4753A98A" w14:textId="77777777" w:rsidR="00B83C21" w:rsidRDefault="00B83C21" w:rsidP="00574DF7">
      <w:pPr>
        <w:rPr>
          <w:b/>
          <w:sz w:val="22"/>
          <w:szCs w:val="22"/>
        </w:rPr>
      </w:pPr>
    </w:p>
    <w:p w14:paraId="4E0F64E9" w14:textId="77777777" w:rsidR="00B83C21" w:rsidRDefault="001C1CAD" w:rsidP="00574DF7">
      <w:pPr>
        <w:numPr>
          <w:ilvl w:val="0"/>
          <w:numId w:val="3"/>
        </w:numPr>
        <w:rPr>
          <w:sz w:val="22"/>
          <w:szCs w:val="22"/>
        </w:rPr>
      </w:pPr>
      <w:r>
        <w:rPr>
          <w:sz w:val="22"/>
          <w:szCs w:val="22"/>
        </w:rPr>
        <w:t>Yes</w:t>
      </w:r>
    </w:p>
    <w:p w14:paraId="3F9F1A22" w14:textId="77777777" w:rsidR="00B83C21" w:rsidRDefault="001C1CAD" w:rsidP="00574DF7">
      <w:pPr>
        <w:numPr>
          <w:ilvl w:val="0"/>
          <w:numId w:val="3"/>
        </w:numPr>
        <w:rPr>
          <w:sz w:val="22"/>
          <w:szCs w:val="22"/>
        </w:rPr>
      </w:pPr>
      <w:r>
        <w:rPr>
          <w:sz w:val="22"/>
          <w:szCs w:val="22"/>
        </w:rPr>
        <w:t>No</w:t>
      </w:r>
    </w:p>
    <w:p w14:paraId="38732AC7" w14:textId="422AFA29" w:rsidR="00793507" w:rsidRDefault="00793507" w:rsidP="00574DF7">
      <w:pPr>
        <w:rPr>
          <w:b/>
          <w:sz w:val="22"/>
          <w:szCs w:val="22"/>
        </w:rPr>
      </w:pPr>
    </w:p>
    <w:p w14:paraId="75532224" w14:textId="5133083F" w:rsidR="00451CC7" w:rsidRDefault="00451CC7" w:rsidP="00451CC7">
      <w:pPr>
        <w:rPr>
          <w:rFonts w:asciiTheme="majorBidi" w:eastAsia="Calibri" w:hAnsiTheme="majorBidi" w:cstheme="majorBidi"/>
          <w:b/>
          <w:sz w:val="22"/>
          <w:szCs w:val="22"/>
        </w:rPr>
      </w:pPr>
      <w:r>
        <w:rPr>
          <w:rFonts w:asciiTheme="majorBidi" w:eastAsia="Calibri" w:hAnsiTheme="majorBidi" w:cstheme="majorBidi"/>
          <w:b/>
          <w:sz w:val="22"/>
          <w:szCs w:val="22"/>
        </w:rPr>
        <w:t xml:space="preserve">The following are being collected for information purposes only. They will not be factored into the rankings </w:t>
      </w:r>
      <w:r w:rsidR="00CD3B48">
        <w:rPr>
          <w:rFonts w:asciiTheme="majorBidi" w:eastAsia="Calibri" w:hAnsiTheme="majorBidi" w:cstheme="majorBidi"/>
          <w:b/>
          <w:sz w:val="22"/>
          <w:szCs w:val="22"/>
        </w:rPr>
        <w:t>this year</w:t>
      </w:r>
      <w:r>
        <w:rPr>
          <w:rFonts w:asciiTheme="majorBidi" w:eastAsia="Calibri" w:hAnsiTheme="majorBidi" w:cstheme="majorBidi"/>
          <w:b/>
          <w:sz w:val="22"/>
          <w:szCs w:val="22"/>
        </w:rPr>
        <w:t>.</w:t>
      </w:r>
    </w:p>
    <w:p w14:paraId="05CBC50C" w14:textId="1AA662B7" w:rsidR="00451CC7" w:rsidRDefault="00451CC7" w:rsidP="00574DF7">
      <w:pPr>
        <w:rPr>
          <w:b/>
          <w:sz w:val="22"/>
          <w:szCs w:val="22"/>
        </w:rPr>
      </w:pPr>
    </w:p>
    <w:p w14:paraId="1AFB37CC" w14:textId="1429ED0B" w:rsidR="00AE2A32" w:rsidRPr="0095635D" w:rsidRDefault="007E5C3F" w:rsidP="00CA0220">
      <w:pPr>
        <w:pStyle w:val="ListParagraph"/>
        <w:numPr>
          <w:ilvl w:val="0"/>
          <w:numId w:val="12"/>
        </w:numPr>
        <w:rPr>
          <w:b/>
          <w:sz w:val="22"/>
          <w:szCs w:val="22"/>
        </w:rPr>
      </w:pPr>
      <w:bookmarkStart w:id="8" w:name="_Hlk121128331"/>
      <w:r>
        <w:rPr>
          <w:b/>
          <w:sz w:val="22"/>
          <w:szCs w:val="22"/>
        </w:rPr>
        <w:t xml:space="preserve"> </w:t>
      </w:r>
      <w:bookmarkEnd w:id="8"/>
      <w:r w:rsidR="00325ADE" w:rsidRPr="0095635D">
        <w:rPr>
          <w:b/>
          <w:sz w:val="22"/>
          <w:szCs w:val="22"/>
        </w:rPr>
        <w:t>Does your</w:t>
      </w:r>
      <w:r w:rsidR="00AE2A32" w:rsidRPr="0095635D">
        <w:rPr>
          <w:b/>
          <w:sz w:val="22"/>
          <w:szCs w:val="22"/>
        </w:rPr>
        <w:t xml:space="preserve"> pediatric pulmonology clinic directly administer influenza vaccines in the office to patients?</w:t>
      </w:r>
    </w:p>
    <w:p w14:paraId="2229579A" w14:textId="77777777" w:rsidR="0095635D" w:rsidRDefault="0095635D" w:rsidP="0095635D">
      <w:pPr>
        <w:ind w:firstLine="720"/>
        <w:rPr>
          <w:b/>
          <w:color w:val="44546A"/>
          <w:sz w:val="22"/>
          <w:szCs w:val="22"/>
        </w:rPr>
      </w:pPr>
    </w:p>
    <w:p w14:paraId="61443597" w14:textId="29307035" w:rsidR="00AE2A32" w:rsidRDefault="00AE2A32" w:rsidP="00AE2A32">
      <w:pPr>
        <w:numPr>
          <w:ilvl w:val="1"/>
          <w:numId w:val="10"/>
        </w:numPr>
        <w:rPr>
          <w:sz w:val="22"/>
          <w:szCs w:val="22"/>
        </w:rPr>
      </w:pPr>
      <w:r>
        <w:rPr>
          <w:sz w:val="22"/>
          <w:szCs w:val="22"/>
        </w:rPr>
        <w:t xml:space="preserve">Yes </w:t>
      </w:r>
    </w:p>
    <w:p w14:paraId="10C8DCE4" w14:textId="3D779E2F" w:rsidR="00AE2A32" w:rsidRDefault="00AE2A32" w:rsidP="00AE2A32">
      <w:pPr>
        <w:numPr>
          <w:ilvl w:val="1"/>
          <w:numId w:val="10"/>
        </w:numPr>
        <w:rPr>
          <w:sz w:val="22"/>
          <w:szCs w:val="22"/>
        </w:rPr>
      </w:pPr>
      <w:r>
        <w:rPr>
          <w:sz w:val="22"/>
          <w:szCs w:val="22"/>
        </w:rPr>
        <w:t xml:space="preserve">No </w:t>
      </w:r>
    </w:p>
    <w:p w14:paraId="195AFAC4" w14:textId="27AAD7EE" w:rsidR="001965C1" w:rsidRDefault="001965C1">
      <w:pPr>
        <w:rPr>
          <w:b/>
          <w:sz w:val="22"/>
          <w:szCs w:val="22"/>
        </w:rPr>
      </w:pPr>
      <w:r>
        <w:rPr>
          <w:b/>
          <w:sz w:val="22"/>
          <w:szCs w:val="22"/>
        </w:rPr>
        <w:br w:type="page"/>
      </w:r>
    </w:p>
    <w:p w14:paraId="6CCB8C0F" w14:textId="0666ED15" w:rsidR="00AE2A32" w:rsidRPr="0095635D" w:rsidRDefault="006F30DB" w:rsidP="006F30DB">
      <w:pPr>
        <w:pStyle w:val="ListParagraph"/>
        <w:numPr>
          <w:ilvl w:val="0"/>
          <w:numId w:val="12"/>
        </w:numPr>
        <w:rPr>
          <w:sz w:val="22"/>
          <w:szCs w:val="22"/>
        </w:rPr>
      </w:pPr>
      <w:r w:rsidRPr="0095635D">
        <w:rPr>
          <w:b/>
          <w:sz w:val="22"/>
          <w:szCs w:val="22"/>
        </w:rPr>
        <w:lastRenderedPageBreak/>
        <w:t xml:space="preserve">Does </w:t>
      </w:r>
      <w:r w:rsidR="00AE2A32" w:rsidRPr="0095635D">
        <w:rPr>
          <w:b/>
          <w:sz w:val="22"/>
          <w:szCs w:val="22"/>
        </w:rPr>
        <w:t>your severe asthma clinic include</w:t>
      </w:r>
      <w:r w:rsidR="0095635D">
        <w:rPr>
          <w:b/>
          <w:sz w:val="22"/>
          <w:szCs w:val="22"/>
        </w:rPr>
        <w:t xml:space="preserve"> the following</w:t>
      </w:r>
      <w:r w:rsidR="00AE2A32" w:rsidRPr="0095635D">
        <w:rPr>
          <w:b/>
          <w:sz w:val="22"/>
          <w:szCs w:val="22"/>
        </w:rPr>
        <w:t xml:space="preserve"> dedicated</w:t>
      </w:r>
      <w:r w:rsidR="0095635D">
        <w:rPr>
          <w:b/>
          <w:sz w:val="22"/>
          <w:szCs w:val="22"/>
        </w:rPr>
        <w:t xml:space="preserve"> staff?</w:t>
      </w:r>
    </w:p>
    <w:tbl>
      <w:tblPr>
        <w:tblStyle w:val="11"/>
        <w:tblW w:w="8522" w:type="dxa"/>
        <w:tblInd w:w="720" w:type="dxa"/>
        <w:tblLayout w:type="fixed"/>
        <w:tblLook w:val="0000" w:firstRow="0" w:lastRow="0" w:firstColumn="0" w:lastColumn="0" w:noHBand="0" w:noVBand="0"/>
      </w:tblPr>
      <w:tblGrid>
        <w:gridCol w:w="450"/>
        <w:gridCol w:w="6345"/>
        <w:gridCol w:w="885"/>
        <w:gridCol w:w="842"/>
      </w:tblGrid>
      <w:tr w:rsidR="00AE2A32" w14:paraId="0726A293" w14:textId="77777777" w:rsidTr="00B4433A">
        <w:trPr>
          <w:trHeight w:val="288"/>
        </w:trPr>
        <w:tc>
          <w:tcPr>
            <w:tcW w:w="450" w:type="dxa"/>
          </w:tcPr>
          <w:p w14:paraId="57C8FB6E" w14:textId="77777777" w:rsidR="00AE2A32" w:rsidRDefault="00AE2A32" w:rsidP="00B4433A">
            <w:pPr>
              <w:rPr>
                <w:b/>
              </w:rPr>
            </w:pPr>
          </w:p>
        </w:tc>
        <w:tc>
          <w:tcPr>
            <w:tcW w:w="6345" w:type="dxa"/>
          </w:tcPr>
          <w:p w14:paraId="54629F06" w14:textId="77777777" w:rsidR="00AE2A32" w:rsidRDefault="00AE2A32" w:rsidP="00B4433A">
            <w:pPr>
              <w:rPr>
                <w:b/>
              </w:rPr>
            </w:pPr>
          </w:p>
        </w:tc>
        <w:tc>
          <w:tcPr>
            <w:tcW w:w="885" w:type="dxa"/>
            <w:vAlign w:val="bottom"/>
          </w:tcPr>
          <w:p w14:paraId="667B90E1" w14:textId="77777777" w:rsidR="00AE2A32" w:rsidRDefault="00AE2A32" w:rsidP="00B4433A">
            <w:pPr>
              <w:jc w:val="center"/>
              <w:rPr>
                <w:b/>
              </w:rPr>
            </w:pPr>
            <w:r>
              <w:rPr>
                <w:b/>
                <w:sz w:val="22"/>
                <w:szCs w:val="22"/>
              </w:rPr>
              <w:t>Yes</w:t>
            </w:r>
          </w:p>
        </w:tc>
        <w:tc>
          <w:tcPr>
            <w:tcW w:w="842" w:type="dxa"/>
            <w:vAlign w:val="bottom"/>
          </w:tcPr>
          <w:p w14:paraId="2D71F090" w14:textId="77777777" w:rsidR="00AE2A32" w:rsidRDefault="00AE2A32" w:rsidP="00B4433A">
            <w:pPr>
              <w:jc w:val="center"/>
              <w:rPr>
                <w:b/>
              </w:rPr>
            </w:pPr>
            <w:r>
              <w:rPr>
                <w:b/>
                <w:sz w:val="22"/>
                <w:szCs w:val="22"/>
              </w:rPr>
              <w:t>No</w:t>
            </w:r>
          </w:p>
        </w:tc>
      </w:tr>
      <w:tr w:rsidR="005A0E29" w14:paraId="449C70F0" w14:textId="77777777" w:rsidTr="007E3C0A">
        <w:trPr>
          <w:trHeight w:val="288"/>
        </w:trPr>
        <w:tc>
          <w:tcPr>
            <w:tcW w:w="450" w:type="dxa"/>
            <w:shd w:val="clear" w:color="auto" w:fill="D9D9D9" w:themeFill="background1" w:themeFillShade="D9"/>
          </w:tcPr>
          <w:p w14:paraId="5B23732A" w14:textId="11CA7A23" w:rsidR="005A0E29" w:rsidRDefault="008B5FF1" w:rsidP="005A0E29">
            <w:r>
              <w:rPr>
                <w:sz w:val="22"/>
                <w:szCs w:val="22"/>
              </w:rPr>
              <w:t>a</w:t>
            </w:r>
            <w:r w:rsidR="005A0E29">
              <w:rPr>
                <w:sz w:val="22"/>
                <w:szCs w:val="22"/>
              </w:rPr>
              <w:t>.</w:t>
            </w:r>
          </w:p>
        </w:tc>
        <w:tc>
          <w:tcPr>
            <w:tcW w:w="6345" w:type="dxa"/>
            <w:shd w:val="clear" w:color="auto" w:fill="D9D9D9" w:themeFill="background1" w:themeFillShade="D9"/>
          </w:tcPr>
          <w:p w14:paraId="7A060A11" w14:textId="0763630C" w:rsidR="005A0E29" w:rsidRDefault="005A0E29" w:rsidP="005A0E29">
            <w:r>
              <w:rPr>
                <w:sz w:val="22"/>
                <w:szCs w:val="22"/>
              </w:rPr>
              <w:t xml:space="preserve">Certified asthma educator </w:t>
            </w:r>
          </w:p>
        </w:tc>
        <w:tc>
          <w:tcPr>
            <w:tcW w:w="885" w:type="dxa"/>
            <w:shd w:val="clear" w:color="auto" w:fill="D9D9D9" w:themeFill="background1" w:themeFillShade="D9"/>
            <w:vAlign w:val="center"/>
          </w:tcPr>
          <w:p w14:paraId="54BD1906" w14:textId="77777777" w:rsidR="005A0E29" w:rsidRDefault="005A0E29" w:rsidP="005A0E29">
            <w:pPr>
              <w:jc w:val="center"/>
            </w:pPr>
            <w:r>
              <w:rPr>
                <w:sz w:val="22"/>
                <w:szCs w:val="22"/>
              </w:rPr>
              <w:t>○</w:t>
            </w:r>
          </w:p>
        </w:tc>
        <w:tc>
          <w:tcPr>
            <w:tcW w:w="842" w:type="dxa"/>
            <w:shd w:val="clear" w:color="auto" w:fill="D9D9D9" w:themeFill="background1" w:themeFillShade="D9"/>
            <w:vAlign w:val="center"/>
          </w:tcPr>
          <w:p w14:paraId="7575D5EA" w14:textId="77777777" w:rsidR="005A0E29" w:rsidRDefault="005A0E29" w:rsidP="005A0E29">
            <w:pPr>
              <w:jc w:val="center"/>
            </w:pPr>
            <w:r>
              <w:rPr>
                <w:sz w:val="22"/>
                <w:szCs w:val="22"/>
              </w:rPr>
              <w:t>○</w:t>
            </w:r>
          </w:p>
        </w:tc>
      </w:tr>
      <w:tr w:rsidR="005A0E29" w14:paraId="6472C42B" w14:textId="77777777" w:rsidTr="007E3C0A">
        <w:trPr>
          <w:trHeight w:val="288"/>
        </w:trPr>
        <w:tc>
          <w:tcPr>
            <w:tcW w:w="450" w:type="dxa"/>
          </w:tcPr>
          <w:p w14:paraId="2FF05768" w14:textId="1FBC48A7" w:rsidR="005A0E29" w:rsidRDefault="008B5FF1" w:rsidP="005A0E29">
            <w:pPr>
              <w:rPr>
                <w:sz w:val="22"/>
                <w:szCs w:val="22"/>
              </w:rPr>
            </w:pPr>
            <w:r>
              <w:rPr>
                <w:sz w:val="22"/>
                <w:szCs w:val="22"/>
              </w:rPr>
              <w:t>b</w:t>
            </w:r>
            <w:r w:rsidR="005A0E29">
              <w:rPr>
                <w:sz w:val="22"/>
                <w:szCs w:val="22"/>
              </w:rPr>
              <w:t>.</w:t>
            </w:r>
          </w:p>
        </w:tc>
        <w:tc>
          <w:tcPr>
            <w:tcW w:w="6345" w:type="dxa"/>
          </w:tcPr>
          <w:p w14:paraId="3255F14C" w14:textId="2344E091" w:rsidR="005A0E29" w:rsidDel="005A0E29" w:rsidRDefault="005A0E29" w:rsidP="005A0E29">
            <w:pPr>
              <w:rPr>
                <w:sz w:val="22"/>
                <w:szCs w:val="22"/>
              </w:rPr>
            </w:pPr>
            <w:r>
              <w:rPr>
                <w:sz w:val="22"/>
                <w:szCs w:val="22"/>
              </w:rPr>
              <w:t xml:space="preserve">Pharmacist </w:t>
            </w:r>
          </w:p>
        </w:tc>
        <w:tc>
          <w:tcPr>
            <w:tcW w:w="885" w:type="dxa"/>
            <w:vAlign w:val="center"/>
          </w:tcPr>
          <w:p w14:paraId="2616B326" w14:textId="63E3A04D" w:rsidR="005A0E29" w:rsidRDefault="005A0E29" w:rsidP="005A0E29">
            <w:pPr>
              <w:jc w:val="center"/>
              <w:rPr>
                <w:sz w:val="22"/>
                <w:szCs w:val="22"/>
              </w:rPr>
            </w:pPr>
            <w:r>
              <w:rPr>
                <w:sz w:val="22"/>
                <w:szCs w:val="22"/>
              </w:rPr>
              <w:t>○</w:t>
            </w:r>
          </w:p>
        </w:tc>
        <w:tc>
          <w:tcPr>
            <w:tcW w:w="842" w:type="dxa"/>
            <w:vAlign w:val="center"/>
          </w:tcPr>
          <w:p w14:paraId="4FE377AB" w14:textId="2E89A4C8" w:rsidR="005A0E29" w:rsidRDefault="005A0E29" w:rsidP="005A0E29">
            <w:pPr>
              <w:jc w:val="center"/>
              <w:rPr>
                <w:sz w:val="22"/>
                <w:szCs w:val="22"/>
              </w:rPr>
            </w:pPr>
            <w:r>
              <w:rPr>
                <w:sz w:val="22"/>
                <w:szCs w:val="22"/>
              </w:rPr>
              <w:t>○</w:t>
            </w:r>
          </w:p>
        </w:tc>
      </w:tr>
      <w:tr w:rsidR="005A0E29" w14:paraId="5B3C9653" w14:textId="77777777" w:rsidTr="007E3C0A">
        <w:trPr>
          <w:trHeight w:val="288"/>
        </w:trPr>
        <w:tc>
          <w:tcPr>
            <w:tcW w:w="450" w:type="dxa"/>
            <w:shd w:val="clear" w:color="auto" w:fill="D9D9D9" w:themeFill="background1" w:themeFillShade="D9"/>
          </w:tcPr>
          <w:p w14:paraId="40A575A3" w14:textId="153BE5C8" w:rsidR="005A0E29" w:rsidRDefault="008B5FF1" w:rsidP="005A0E29">
            <w:r>
              <w:rPr>
                <w:sz w:val="22"/>
                <w:szCs w:val="22"/>
              </w:rPr>
              <w:t>c</w:t>
            </w:r>
            <w:r w:rsidR="005A0E29">
              <w:rPr>
                <w:sz w:val="22"/>
                <w:szCs w:val="22"/>
              </w:rPr>
              <w:t>.</w:t>
            </w:r>
          </w:p>
        </w:tc>
        <w:tc>
          <w:tcPr>
            <w:tcW w:w="6345" w:type="dxa"/>
            <w:shd w:val="clear" w:color="auto" w:fill="D9D9D9" w:themeFill="background1" w:themeFillShade="D9"/>
          </w:tcPr>
          <w:p w14:paraId="269ECEE0" w14:textId="41675148" w:rsidR="005A0E29" w:rsidRDefault="005A0E29" w:rsidP="005A0E29">
            <w:r>
              <w:rPr>
                <w:sz w:val="22"/>
                <w:szCs w:val="22"/>
              </w:rPr>
              <w:t xml:space="preserve">Allergist/immunologist </w:t>
            </w:r>
          </w:p>
        </w:tc>
        <w:tc>
          <w:tcPr>
            <w:tcW w:w="885" w:type="dxa"/>
            <w:shd w:val="clear" w:color="auto" w:fill="D9D9D9" w:themeFill="background1" w:themeFillShade="D9"/>
            <w:vAlign w:val="center"/>
          </w:tcPr>
          <w:p w14:paraId="357326FD" w14:textId="77777777" w:rsidR="005A0E29" w:rsidRDefault="005A0E29" w:rsidP="005A0E29">
            <w:pPr>
              <w:jc w:val="center"/>
            </w:pPr>
            <w:r>
              <w:rPr>
                <w:sz w:val="22"/>
                <w:szCs w:val="22"/>
              </w:rPr>
              <w:t>○</w:t>
            </w:r>
          </w:p>
        </w:tc>
        <w:tc>
          <w:tcPr>
            <w:tcW w:w="842" w:type="dxa"/>
            <w:shd w:val="clear" w:color="auto" w:fill="D9D9D9" w:themeFill="background1" w:themeFillShade="D9"/>
            <w:vAlign w:val="center"/>
          </w:tcPr>
          <w:p w14:paraId="1DAB99EB" w14:textId="77777777" w:rsidR="005A0E29" w:rsidRDefault="005A0E29" w:rsidP="005A0E29">
            <w:pPr>
              <w:jc w:val="center"/>
            </w:pPr>
            <w:r>
              <w:rPr>
                <w:sz w:val="22"/>
                <w:szCs w:val="22"/>
              </w:rPr>
              <w:t>○</w:t>
            </w:r>
          </w:p>
        </w:tc>
      </w:tr>
      <w:tr w:rsidR="005A0E29" w14:paraId="189614D6" w14:textId="77777777" w:rsidTr="007E3C0A">
        <w:trPr>
          <w:trHeight w:val="288"/>
        </w:trPr>
        <w:tc>
          <w:tcPr>
            <w:tcW w:w="450" w:type="dxa"/>
          </w:tcPr>
          <w:p w14:paraId="3E5FD2B5" w14:textId="35EAE0D8" w:rsidR="005A0E29" w:rsidRDefault="008B5FF1" w:rsidP="005A0E29">
            <w:pPr>
              <w:rPr>
                <w:sz w:val="22"/>
                <w:szCs w:val="22"/>
              </w:rPr>
            </w:pPr>
            <w:r>
              <w:rPr>
                <w:sz w:val="22"/>
                <w:szCs w:val="22"/>
              </w:rPr>
              <w:t>d</w:t>
            </w:r>
            <w:r w:rsidR="005A0E29">
              <w:rPr>
                <w:sz w:val="22"/>
                <w:szCs w:val="22"/>
              </w:rPr>
              <w:t>.</w:t>
            </w:r>
          </w:p>
        </w:tc>
        <w:tc>
          <w:tcPr>
            <w:tcW w:w="6345" w:type="dxa"/>
          </w:tcPr>
          <w:p w14:paraId="7D233A73" w14:textId="06B8835D" w:rsidR="005A0E29" w:rsidRDefault="005A0E29" w:rsidP="005A0E29">
            <w:pPr>
              <w:rPr>
                <w:sz w:val="22"/>
                <w:szCs w:val="22"/>
              </w:rPr>
            </w:pPr>
            <w:r w:rsidRPr="00D0173F">
              <w:rPr>
                <w:sz w:val="22"/>
                <w:szCs w:val="22"/>
              </w:rPr>
              <w:t>Social Worker</w:t>
            </w:r>
            <w:r>
              <w:rPr>
                <w:sz w:val="22"/>
                <w:szCs w:val="22"/>
              </w:rPr>
              <w:t xml:space="preserve"> </w:t>
            </w:r>
          </w:p>
        </w:tc>
        <w:tc>
          <w:tcPr>
            <w:tcW w:w="885" w:type="dxa"/>
            <w:vAlign w:val="center"/>
          </w:tcPr>
          <w:p w14:paraId="4B863FAB" w14:textId="77777777" w:rsidR="005A0E29" w:rsidRDefault="005A0E29" w:rsidP="005A0E29">
            <w:pPr>
              <w:jc w:val="center"/>
              <w:rPr>
                <w:sz w:val="22"/>
                <w:szCs w:val="22"/>
              </w:rPr>
            </w:pPr>
            <w:r>
              <w:rPr>
                <w:sz w:val="22"/>
                <w:szCs w:val="22"/>
              </w:rPr>
              <w:t>○</w:t>
            </w:r>
          </w:p>
        </w:tc>
        <w:tc>
          <w:tcPr>
            <w:tcW w:w="842" w:type="dxa"/>
            <w:vAlign w:val="center"/>
          </w:tcPr>
          <w:p w14:paraId="7845608E" w14:textId="77777777" w:rsidR="005A0E29" w:rsidRDefault="005A0E29" w:rsidP="005A0E29">
            <w:pPr>
              <w:jc w:val="center"/>
              <w:rPr>
                <w:sz w:val="22"/>
                <w:szCs w:val="22"/>
              </w:rPr>
            </w:pPr>
            <w:r>
              <w:rPr>
                <w:sz w:val="22"/>
                <w:szCs w:val="22"/>
              </w:rPr>
              <w:t>○</w:t>
            </w:r>
          </w:p>
        </w:tc>
      </w:tr>
      <w:tr w:rsidR="005A0E29" w14:paraId="3B14B26C" w14:textId="77777777" w:rsidTr="007E3C0A">
        <w:trPr>
          <w:trHeight w:val="288"/>
        </w:trPr>
        <w:tc>
          <w:tcPr>
            <w:tcW w:w="450" w:type="dxa"/>
            <w:shd w:val="clear" w:color="auto" w:fill="D9D9D9" w:themeFill="background1" w:themeFillShade="D9"/>
          </w:tcPr>
          <w:p w14:paraId="50AA02EC" w14:textId="0EC07CA0" w:rsidR="005A0E29" w:rsidRDefault="008B5FF1" w:rsidP="005A0E29">
            <w:pPr>
              <w:rPr>
                <w:sz w:val="22"/>
                <w:szCs w:val="22"/>
              </w:rPr>
            </w:pPr>
            <w:r>
              <w:rPr>
                <w:sz w:val="22"/>
                <w:szCs w:val="22"/>
              </w:rPr>
              <w:t>e</w:t>
            </w:r>
            <w:r w:rsidR="005A0E29">
              <w:rPr>
                <w:sz w:val="22"/>
                <w:szCs w:val="22"/>
              </w:rPr>
              <w:t>.</w:t>
            </w:r>
          </w:p>
        </w:tc>
        <w:tc>
          <w:tcPr>
            <w:tcW w:w="6345" w:type="dxa"/>
            <w:shd w:val="clear" w:color="auto" w:fill="D9D9D9" w:themeFill="background1" w:themeFillShade="D9"/>
          </w:tcPr>
          <w:p w14:paraId="253F05E2" w14:textId="222A896E" w:rsidR="005A0E29" w:rsidRDefault="005A0E29" w:rsidP="005A0E29">
            <w:pPr>
              <w:rPr>
                <w:sz w:val="22"/>
                <w:szCs w:val="22"/>
              </w:rPr>
            </w:pPr>
            <w:r>
              <w:rPr>
                <w:sz w:val="22"/>
                <w:szCs w:val="22"/>
              </w:rPr>
              <w:t xml:space="preserve">Dietitian </w:t>
            </w:r>
          </w:p>
        </w:tc>
        <w:tc>
          <w:tcPr>
            <w:tcW w:w="885" w:type="dxa"/>
            <w:shd w:val="clear" w:color="auto" w:fill="D9D9D9" w:themeFill="background1" w:themeFillShade="D9"/>
            <w:vAlign w:val="center"/>
          </w:tcPr>
          <w:p w14:paraId="7DD16306" w14:textId="77777777" w:rsidR="005A0E29" w:rsidRDefault="005A0E29" w:rsidP="005A0E29">
            <w:pPr>
              <w:jc w:val="center"/>
              <w:rPr>
                <w:sz w:val="22"/>
                <w:szCs w:val="22"/>
              </w:rPr>
            </w:pPr>
            <w:r>
              <w:rPr>
                <w:sz w:val="22"/>
                <w:szCs w:val="22"/>
              </w:rPr>
              <w:t>○</w:t>
            </w:r>
          </w:p>
        </w:tc>
        <w:tc>
          <w:tcPr>
            <w:tcW w:w="842" w:type="dxa"/>
            <w:shd w:val="clear" w:color="auto" w:fill="D9D9D9" w:themeFill="background1" w:themeFillShade="D9"/>
            <w:vAlign w:val="center"/>
          </w:tcPr>
          <w:p w14:paraId="64D0D8A9" w14:textId="77777777" w:rsidR="005A0E29" w:rsidRDefault="005A0E29" w:rsidP="005A0E29">
            <w:pPr>
              <w:jc w:val="center"/>
              <w:rPr>
                <w:sz w:val="22"/>
                <w:szCs w:val="22"/>
              </w:rPr>
            </w:pPr>
            <w:r>
              <w:rPr>
                <w:sz w:val="22"/>
                <w:szCs w:val="22"/>
              </w:rPr>
              <w:t>○</w:t>
            </w:r>
          </w:p>
        </w:tc>
      </w:tr>
    </w:tbl>
    <w:p w14:paraId="67B2332D" w14:textId="77777777" w:rsidR="002848CA" w:rsidRDefault="002848CA" w:rsidP="00574DF7">
      <w:pPr>
        <w:rPr>
          <w:b/>
          <w:sz w:val="22"/>
          <w:szCs w:val="22"/>
        </w:rPr>
      </w:pPr>
    </w:p>
    <w:p w14:paraId="227B6B2D" w14:textId="3814CA11" w:rsidR="00B83C21" w:rsidRDefault="001C1CAD" w:rsidP="00574DF7">
      <w:pPr>
        <w:rPr>
          <w:b/>
          <w:sz w:val="22"/>
          <w:szCs w:val="22"/>
        </w:rPr>
      </w:pPr>
      <w:bookmarkStart w:id="9" w:name="_2et92p0" w:colFirst="0" w:colLast="0"/>
      <w:bookmarkEnd w:id="9"/>
      <w:r>
        <w:rPr>
          <w:b/>
          <w:sz w:val="22"/>
          <w:szCs w:val="22"/>
        </w:rPr>
        <w:t>CHIEF OF SERVICE APPROVAL</w:t>
      </w:r>
    </w:p>
    <w:p w14:paraId="73CB58EA" w14:textId="77777777" w:rsidR="00B83C21" w:rsidRDefault="001C1CAD" w:rsidP="00574DF7">
      <w:pPr>
        <w:rPr>
          <w:sz w:val="22"/>
          <w:szCs w:val="22"/>
        </w:rPr>
      </w:pPr>
      <w:r>
        <w:rPr>
          <w:sz w:val="22"/>
          <w:szCs w:val="22"/>
        </w:rPr>
        <w:t>To have this section of the survey accepted for scoring, the Service Chief for your Pediatric Pulmonology and Lung Surgery program must acknowledge that they have reviewed all responses and approve of the submission. To do this you will need to download, complete, and upload the approval form by the date of the final survey submission. Has the approval form for your Pediatric Pulmonology and Lung Surgery program been completed and uploaded to the Pediatric Hospital Survey website?</w:t>
      </w:r>
    </w:p>
    <w:p w14:paraId="5B1EF25B" w14:textId="77777777" w:rsidR="00B83C21" w:rsidRDefault="00B83C21" w:rsidP="00574DF7">
      <w:pPr>
        <w:rPr>
          <w:sz w:val="22"/>
          <w:szCs w:val="22"/>
        </w:rPr>
      </w:pPr>
    </w:p>
    <w:p w14:paraId="566B3D5C" w14:textId="7053DBE1" w:rsidR="00B83C21" w:rsidRDefault="001C1CAD" w:rsidP="00574DF7">
      <w:pPr>
        <w:numPr>
          <w:ilvl w:val="0"/>
          <w:numId w:val="13"/>
        </w:numPr>
        <w:pBdr>
          <w:top w:val="nil"/>
          <w:left w:val="nil"/>
          <w:bottom w:val="nil"/>
          <w:right w:val="nil"/>
          <w:between w:val="nil"/>
        </w:pBdr>
      </w:pPr>
      <w:r>
        <w:rPr>
          <w:color w:val="000000"/>
          <w:sz w:val="22"/>
          <w:szCs w:val="22"/>
        </w:rPr>
        <w:t xml:space="preserve">Yes, the form </w:t>
      </w:r>
      <w:r w:rsidR="00EF5255" w:rsidRPr="008A259A">
        <w:rPr>
          <w:color w:val="4472C4"/>
          <w:sz w:val="22"/>
          <w:szCs w:val="22"/>
        </w:rPr>
        <w:t xml:space="preserve">has </w:t>
      </w:r>
      <w:r>
        <w:rPr>
          <w:color w:val="000000"/>
          <w:sz w:val="22"/>
          <w:szCs w:val="22"/>
        </w:rPr>
        <w:t>been submitted</w:t>
      </w:r>
      <w:r w:rsidR="00EF5255" w:rsidRPr="008A259A">
        <w:rPr>
          <w:color w:val="4472C4"/>
          <w:sz w:val="22"/>
          <w:szCs w:val="22"/>
        </w:rPr>
        <w:t>.</w:t>
      </w:r>
    </w:p>
    <w:p w14:paraId="6B1DDF97" w14:textId="77777777" w:rsidR="00B83C21" w:rsidRDefault="001C1CAD" w:rsidP="00574DF7">
      <w:pPr>
        <w:numPr>
          <w:ilvl w:val="0"/>
          <w:numId w:val="13"/>
        </w:numPr>
        <w:pBdr>
          <w:top w:val="nil"/>
          <w:left w:val="nil"/>
          <w:bottom w:val="nil"/>
          <w:right w:val="nil"/>
          <w:between w:val="nil"/>
        </w:pBdr>
      </w:pPr>
      <w:r>
        <w:rPr>
          <w:color w:val="000000"/>
          <w:sz w:val="22"/>
          <w:szCs w:val="22"/>
        </w:rPr>
        <w:t>No, the form has not been submitted. Please complete and upload the form before proceeding.</w:t>
      </w:r>
    </w:p>
    <w:p w14:paraId="741796A5" w14:textId="77777777" w:rsidR="00B83C21" w:rsidRDefault="00B83C21" w:rsidP="00574DF7">
      <w:pPr>
        <w:rPr>
          <w:b/>
          <w:sz w:val="22"/>
          <w:szCs w:val="22"/>
        </w:rPr>
      </w:pPr>
    </w:p>
    <w:p w14:paraId="47FB1C45" w14:textId="77777777" w:rsidR="00B83C21" w:rsidRDefault="001C1CAD" w:rsidP="00574DF7">
      <w:pPr>
        <w:rPr>
          <w:b/>
          <w:sz w:val="22"/>
          <w:szCs w:val="22"/>
        </w:rPr>
      </w:pPr>
      <w:r>
        <w:rPr>
          <w:b/>
          <w:sz w:val="22"/>
          <w:szCs w:val="22"/>
        </w:rPr>
        <w:t>COMMENTS FOR SECTION J:</w:t>
      </w:r>
    </w:p>
    <w:p w14:paraId="0778654D" w14:textId="77777777" w:rsidR="00B83C21" w:rsidRDefault="001C1CAD" w:rsidP="00574DF7">
      <w:pPr>
        <w:rPr>
          <w:sz w:val="22"/>
          <w:szCs w:val="22"/>
        </w:rPr>
      </w:pPr>
      <w:r>
        <w:rPr>
          <w:sz w:val="22"/>
          <w:szCs w:val="22"/>
        </w:rPr>
        <w:t>If needed, you may provide clarifications to the responses you provided to the questions asked in this section only. All other comments, suggestions or questions should be sent to PediatricHospSurvey@rti.org.</w:t>
      </w:r>
    </w:p>
    <w:tbl>
      <w:tblPr>
        <w:tblStyle w:val="1"/>
        <w:tblW w:w="9242" w:type="dxa"/>
        <w:tblInd w:w="108" w:type="dxa"/>
        <w:tblLayout w:type="fixed"/>
        <w:tblLook w:val="0000" w:firstRow="0" w:lastRow="0" w:firstColumn="0" w:lastColumn="0" w:noHBand="0" w:noVBand="0"/>
      </w:tblPr>
      <w:tblGrid>
        <w:gridCol w:w="9242"/>
      </w:tblGrid>
      <w:tr w:rsidR="00B83C21" w14:paraId="27D31AC9" w14:textId="77777777">
        <w:trPr>
          <w:trHeight w:val="935"/>
        </w:trPr>
        <w:tc>
          <w:tcPr>
            <w:tcW w:w="9242" w:type="dxa"/>
            <w:tcBorders>
              <w:top w:val="single" w:sz="4" w:space="0" w:color="000000"/>
              <w:left w:val="single" w:sz="4" w:space="0" w:color="000000"/>
              <w:bottom w:val="single" w:sz="4" w:space="0" w:color="000000"/>
              <w:right w:val="single" w:sz="4" w:space="0" w:color="000000"/>
            </w:tcBorders>
          </w:tcPr>
          <w:p w14:paraId="30D2F378" w14:textId="3FA30BAA" w:rsidR="00B83C21" w:rsidRDefault="00B83C21" w:rsidP="00574DF7">
            <w:pPr>
              <w:rPr>
                <w:rFonts w:ascii="Arial" w:eastAsia="Arial" w:hAnsi="Arial" w:cs="Arial"/>
                <w:b/>
                <w:color w:val="1F497D"/>
                <w:sz w:val="18"/>
                <w:szCs w:val="18"/>
              </w:rPr>
            </w:pPr>
          </w:p>
        </w:tc>
      </w:tr>
    </w:tbl>
    <w:p w14:paraId="68B762D7" w14:textId="77777777" w:rsidR="00B83C21" w:rsidRDefault="00B83C21" w:rsidP="00574DF7"/>
    <w:p w14:paraId="3AC28291" w14:textId="77777777" w:rsidR="00B90392" w:rsidRDefault="00B90392" w:rsidP="00B90392"/>
    <w:p w14:paraId="5317C466" w14:textId="0C45E725" w:rsidR="00B90392" w:rsidRDefault="00B90392" w:rsidP="00B90392"/>
    <w:p w14:paraId="5E57B96E" w14:textId="77777777" w:rsidR="00B83C21" w:rsidRDefault="00B83C21" w:rsidP="00574DF7"/>
    <w:sectPr w:rsidR="00B83C2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1A16" w14:textId="77777777" w:rsidR="009D06FE" w:rsidRDefault="009D06FE">
      <w:r>
        <w:separator/>
      </w:r>
    </w:p>
  </w:endnote>
  <w:endnote w:type="continuationSeparator" w:id="0">
    <w:p w14:paraId="7B908676" w14:textId="77777777" w:rsidR="009D06FE" w:rsidRDefault="009D06FE">
      <w:r>
        <w:continuationSeparator/>
      </w:r>
    </w:p>
  </w:endnote>
  <w:endnote w:type="continuationNotice" w:id="1">
    <w:p w14:paraId="3109F627" w14:textId="77777777" w:rsidR="009D06FE" w:rsidRDefault="009D0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61BD" w14:textId="4F4FE883" w:rsidR="00DF3CDE" w:rsidRPr="00C159DF" w:rsidRDefault="00C159DF" w:rsidP="00737641">
    <w:pPr>
      <w:pBdr>
        <w:top w:val="nil"/>
        <w:left w:val="nil"/>
        <w:bottom w:val="nil"/>
        <w:right w:val="nil"/>
        <w:between w:val="nil"/>
      </w:pBdr>
      <w:tabs>
        <w:tab w:val="center" w:pos="4680"/>
        <w:tab w:val="right" w:pos="9360"/>
      </w:tabs>
      <w:jc w:val="center"/>
      <w:rPr>
        <w:rFonts w:eastAsia="Calibri"/>
        <w:color w:val="000000"/>
        <w:sz w:val="22"/>
        <w:szCs w:val="22"/>
      </w:rPr>
    </w:pPr>
    <w:r w:rsidRPr="00C159DF">
      <w:rPr>
        <w:rFonts w:eastAsia="Calibri"/>
        <w:color w:val="000000"/>
        <w:sz w:val="22"/>
        <w:szCs w:val="22"/>
      </w:rPr>
      <w:tab/>
      <w:t>J-</w:t>
    </w:r>
    <w:r w:rsidRPr="00C159DF">
      <w:rPr>
        <w:rFonts w:eastAsia="Calibri"/>
        <w:color w:val="000000"/>
        <w:sz w:val="22"/>
        <w:szCs w:val="22"/>
      </w:rPr>
      <w:fldChar w:fldCharType="begin"/>
    </w:r>
    <w:r w:rsidRPr="00C159DF">
      <w:rPr>
        <w:rFonts w:eastAsia="Calibri"/>
        <w:color w:val="000000"/>
        <w:sz w:val="22"/>
        <w:szCs w:val="22"/>
      </w:rPr>
      <w:instrText>PAGE</w:instrText>
    </w:r>
    <w:r w:rsidRPr="00C159DF">
      <w:rPr>
        <w:rFonts w:eastAsia="Calibri"/>
        <w:color w:val="000000"/>
        <w:sz w:val="22"/>
        <w:szCs w:val="22"/>
      </w:rPr>
      <w:fldChar w:fldCharType="separate"/>
    </w:r>
    <w:r>
      <w:rPr>
        <w:rFonts w:eastAsia="Calibri"/>
        <w:color w:val="000000"/>
        <w:sz w:val="22"/>
        <w:szCs w:val="22"/>
      </w:rPr>
      <w:t>1</w:t>
    </w:r>
    <w:r w:rsidRPr="00C159DF">
      <w:rPr>
        <w:rFonts w:eastAsia="Calibri"/>
        <w:color w:val="000000"/>
        <w:sz w:val="22"/>
        <w:szCs w:val="22"/>
      </w:rPr>
      <w:fldChar w:fldCharType="end"/>
    </w:r>
    <w:r w:rsidRPr="00C159DF">
      <w:rPr>
        <w:rFonts w:eastAsia="Calibri"/>
        <w:color w:val="000000"/>
        <w:sz w:val="22"/>
        <w:szCs w:val="22"/>
      </w:rPr>
      <w:tab/>
      <w:t>202</w:t>
    </w:r>
    <w:r w:rsidR="003412CA">
      <w:rPr>
        <w:rFonts w:eastAsia="Calibri"/>
        <w:color w:val="000000"/>
        <w:sz w:val="22"/>
        <w:szCs w:val="22"/>
      </w:rPr>
      <w:t>6</w:t>
    </w:r>
    <w:r w:rsidRPr="00C159DF">
      <w:rPr>
        <w:rFonts w:eastAsia="Calibri"/>
        <w:color w:val="000000"/>
        <w:sz w:val="22"/>
        <w:szCs w:val="22"/>
      </w:rPr>
      <w:t>-</w:t>
    </w:r>
    <w:r w:rsidR="003412CA">
      <w:rPr>
        <w:rFonts w:eastAsia="Calibri"/>
        <w:color w:val="000000"/>
        <w:sz w:val="22"/>
        <w:szCs w:val="22"/>
      </w:rPr>
      <w:t>02</w:t>
    </w:r>
    <w:r w:rsidRPr="00C159DF">
      <w:rPr>
        <w:rFonts w:eastAsia="Calibri"/>
        <w:color w:val="000000"/>
        <w:sz w:val="22"/>
        <w:szCs w:val="22"/>
      </w:rPr>
      <w:t>-1</w:t>
    </w:r>
    <w:r w:rsidR="003412CA">
      <w:rPr>
        <w:rFonts w:eastAsia="Calibri"/>
        <w:color w:val="000000"/>
        <w:sz w:val="22"/>
        <w:szCs w:val="22"/>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26C5" w14:textId="77777777" w:rsidR="009D06FE" w:rsidRDefault="009D06FE">
      <w:r>
        <w:separator/>
      </w:r>
    </w:p>
  </w:footnote>
  <w:footnote w:type="continuationSeparator" w:id="0">
    <w:p w14:paraId="2DFAD55A" w14:textId="77777777" w:rsidR="009D06FE" w:rsidRDefault="009D06FE">
      <w:r>
        <w:continuationSeparator/>
      </w:r>
    </w:p>
  </w:footnote>
  <w:footnote w:type="continuationNotice" w:id="1">
    <w:p w14:paraId="10B453ED" w14:textId="77777777" w:rsidR="009D06FE" w:rsidRDefault="009D06FE"/>
  </w:footnote>
  <w:footnote w:id="2">
    <w:p w14:paraId="22BD01B7" w14:textId="77777777" w:rsidR="00DF3CDE" w:rsidRPr="008D3C09"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Attending/on-staff physicians include those who have completed their training in their particular medical specialty, are actively providing clinical care to patients, and are currently considered a member of the “medical staff” at the hospital.  This may include physicians employed by the hospital, an affiliated university, or some other entity as long as the physician is considered part of the medical staff at the hospital.</w:t>
      </w:r>
    </w:p>
  </w:footnote>
  <w:footnote w:id="3">
    <w:p w14:paraId="269649F4" w14:textId="77777777" w:rsidR="00B4433A" w:rsidRPr="00E37DC2" w:rsidRDefault="00B4433A" w:rsidP="00B4433A">
      <w:pPr>
        <w:rPr>
          <w:sz w:val="18"/>
          <w:szCs w:val="18"/>
        </w:rPr>
      </w:pPr>
      <w:r w:rsidRPr="008D3C09">
        <w:rPr>
          <w:sz w:val="18"/>
          <w:szCs w:val="18"/>
          <w:vertAlign w:val="superscript"/>
        </w:rPr>
        <w:footnoteRef/>
      </w:r>
      <w:r w:rsidRPr="008D3C09">
        <w:rPr>
          <w:sz w:val="18"/>
          <w:szCs w:val="18"/>
        </w:rPr>
        <w:t xml:space="preserve"> Calculate nurse (RN) clinical FTEs based on total paid hours for the period of review divided by 2080.</w:t>
      </w:r>
    </w:p>
  </w:footnote>
  <w:footnote w:id="4">
    <w:p w14:paraId="08DD8112" w14:textId="77777777" w:rsidR="00DF3CDE" w:rsidRPr="008D3C09"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w:t>
      </w:r>
      <w:r w:rsidRPr="000768E5">
        <w:rPr>
          <w:color w:val="000000"/>
          <w:sz w:val="18"/>
          <w:szCs w:val="18"/>
        </w:rPr>
        <w:t>Calculate staff clinical FTEs based on total paid hours for the per</w:t>
      </w:r>
      <w:r w:rsidRPr="008D3C09">
        <w:rPr>
          <w:color w:val="000000"/>
          <w:sz w:val="18"/>
          <w:szCs w:val="18"/>
        </w:rPr>
        <w:t>iod of review divided by 2080.</w:t>
      </w:r>
    </w:p>
  </w:footnote>
  <w:footnote w:id="5">
    <w:p w14:paraId="498B8657" w14:textId="04410BC2" w:rsidR="00DF3CDE" w:rsidRPr="008D3C09" w:rsidRDefault="00DF3CDE">
      <w:pPr>
        <w:pStyle w:val="FootnoteText"/>
        <w:rPr>
          <w:sz w:val="18"/>
          <w:szCs w:val="18"/>
        </w:rPr>
      </w:pPr>
      <w:r w:rsidRPr="008D3C09">
        <w:rPr>
          <w:rStyle w:val="FootnoteReference"/>
          <w:sz w:val="18"/>
          <w:szCs w:val="18"/>
        </w:rPr>
        <w:footnoteRef/>
      </w:r>
      <w:r w:rsidRPr="008D3C09">
        <w:rPr>
          <w:sz w:val="18"/>
          <w:szCs w:val="18"/>
        </w:rPr>
        <w:t xml:space="preserve"> </w:t>
      </w:r>
      <w:r w:rsidRPr="000768E5">
        <w:rPr>
          <w:sz w:val="18"/>
          <w:szCs w:val="18"/>
        </w:rPr>
        <w:t>Note that both in-person and virtual/remote visits are acceptable.</w:t>
      </w:r>
    </w:p>
  </w:footnote>
  <w:footnote w:id="6">
    <w:p w14:paraId="6A198670" w14:textId="32D861A8" w:rsidR="00DF3CDE" w:rsidRPr="000768E5" w:rsidRDefault="00DF3CDE">
      <w:pPr>
        <w:pStyle w:val="FootnoteText"/>
        <w:rPr>
          <w:sz w:val="18"/>
          <w:szCs w:val="18"/>
        </w:rPr>
      </w:pPr>
      <w:r w:rsidRPr="008D3C09">
        <w:rPr>
          <w:rStyle w:val="FootnoteReference"/>
          <w:sz w:val="18"/>
          <w:szCs w:val="18"/>
        </w:rPr>
        <w:footnoteRef/>
      </w:r>
      <w:r w:rsidRPr="008D3C09">
        <w:rPr>
          <w:sz w:val="18"/>
          <w:szCs w:val="18"/>
        </w:rPr>
        <w:t xml:space="preserve"> May include telemedicine appointments as outpatient visits.</w:t>
      </w:r>
    </w:p>
  </w:footnote>
  <w:footnote w:id="7">
    <w:p w14:paraId="34AD57EC" w14:textId="381CEFB1" w:rsidR="00DF3CDE" w:rsidRPr="008D3C09"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Include patients treated by an allergist or a pulmonologist, or advanced </w:t>
      </w:r>
      <w:r w:rsidR="009218C4" w:rsidRPr="000768E5">
        <w:rPr>
          <w:color w:val="000000"/>
          <w:sz w:val="18"/>
          <w:szCs w:val="18"/>
        </w:rPr>
        <w:t>practice providers</w:t>
      </w:r>
      <w:r w:rsidRPr="008D3C09">
        <w:rPr>
          <w:color w:val="000000"/>
          <w:sz w:val="18"/>
          <w:szCs w:val="18"/>
        </w:rPr>
        <w:t xml:space="preserve"> (i.e., PA/NP) from your Pediatric Pulmonary program.</w:t>
      </w:r>
    </w:p>
  </w:footnote>
  <w:footnote w:id="8">
    <w:p w14:paraId="3BE3EC4C" w14:textId="750339DA" w:rsidR="00DF3CDE" w:rsidRPr="000768E5" w:rsidRDefault="00DF3CDE">
      <w:pPr>
        <w:pStyle w:val="FootnoteText"/>
        <w:rPr>
          <w:sz w:val="18"/>
          <w:szCs w:val="18"/>
        </w:rPr>
      </w:pPr>
      <w:r w:rsidRPr="008D3C09">
        <w:rPr>
          <w:rStyle w:val="FootnoteReference"/>
          <w:sz w:val="18"/>
          <w:szCs w:val="18"/>
        </w:rPr>
        <w:footnoteRef/>
      </w:r>
      <w:r w:rsidRPr="008D3C09">
        <w:rPr>
          <w:sz w:val="18"/>
          <w:szCs w:val="18"/>
        </w:rPr>
        <w:t xml:space="preserve"> May include telemedicine appointments as outpatient </w:t>
      </w:r>
      <w:proofErr w:type="gramStart"/>
      <w:r w:rsidRPr="008D3C09">
        <w:rPr>
          <w:sz w:val="18"/>
          <w:szCs w:val="18"/>
        </w:rPr>
        <w:t>visits</w:t>
      </w:r>
      <w:r w:rsidR="003A43C7" w:rsidRPr="008A259A">
        <w:rPr>
          <w:color w:val="4472C4"/>
          <w:sz w:val="18"/>
          <w:szCs w:val="18"/>
        </w:rPr>
        <w:t>;</w:t>
      </w:r>
      <w:proofErr w:type="gramEnd"/>
      <w:r w:rsidR="003A43C7" w:rsidRPr="008A259A">
        <w:rPr>
          <w:color w:val="4472C4"/>
          <w:sz w:val="18"/>
          <w:szCs w:val="18"/>
        </w:rPr>
        <w:t xml:space="preserve"> excluding patients in observation status for &lt;24 hours</w:t>
      </w:r>
    </w:p>
  </w:footnote>
  <w:footnote w:id="9">
    <w:p w14:paraId="7912BE0A" w14:textId="77777777" w:rsidR="00DF3CDE" w:rsidRPr="008D3C09"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A copy of the ACT instrument is available at http://www.asthma.com/resources/asthma-control-test.html.</w:t>
      </w:r>
      <w:r w:rsidRPr="000768E5">
        <w:rPr>
          <w:color w:val="000000"/>
          <w:sz w:val="18"/>
          <w:szCs w:val="18"/>
        </w:rPr>
        <w:t xml:space="preserve"> </w:t>
      </w:r>
    </w:p>
  </w:footnote>
  <w:footnote w:id="10">
    <w:p w14:paraId="3C122D0E" w14:textId="259CC753" w:rsidR="008D3C09" w:rsidRPr="000768E5" w:rsidRDefault="008D3C09">
      <w:pPr>
        <w:pStyle w:val="FootnoteText"/>
        <w:rPr>
          <w:color w:val="000000"/>
          <w:sz w:val="18"/>
          <w:szCs w:val="18"/>
        </w:rPr>
      </w:pPr>
      <w:r w:rsidRPr="000768E5">
        <w:rPr>
          <w:rStyle w:val="FootnoteReference"/>
          <w:sz w:val="18"/>
          <w:szCs w:val="18"/>
        </w:rPr>
        <w:footnoteRef/>
      </w:r>
      <w:r w:rsidRPr="000768E5">
        <w:rPr>
          <w:sz w:val="18"/>
          <w:szCs w:val="18"/>
        </w:rPr>
        <w:t xml:space="preserve"> </w:t>
      </w:r>
      <w:r w:rsidR="000768E5">
        <w:rPr>
          <w:rStyle w:val="hgkelc"/>
          <w:sz w:val="18"/>
          <w:szCs w:val="18"/>
          <w:lang w:val="en"/>
        </w:rPr>
        <w:t>For purposes of the survey “s</w:t>
      </w:r>
      <w:r w:rsidR="000768E5" w:rsidRPr="00E70434">
        <w:rPr>
          <w:rStyle w:val="hgkelc"/>
          <w:sz w:val="18"/>
          <w:szCs w:val="18"/>
          <w:lang w:val="en"/>
        </w:rPr>
        <w:t>evere asthma</w:t>
      </w:r>
      <w:r w:rsidR="000768E5">
        <w:rPr>
          <w:rStyle w:val="hgkelc"/>
          <w:sz w:val="18"/>
          <w:szCs w:val="18"/>
          <w:lang w:val="en"/>
        </w:rPr>
        <w:t>”</w:t>
      </w:r>
      <w:r w:rsidR="000768E5" w:rsidRPr="00E70434">
        <w:rPr>
          <w:rStyle w:val="hgkelc"/>
          <w:sz w:val="18"/>
          <w:szCs w:val="18"/>
          <w:lang w:val="en"/>
        </w:rPr>
        <w:t xml:space="preserve"> </w:t>
      </w:r>
      <w:r w:rsidR="000768E5">
        <w:rPr>
          <w:rStyle w:val="hgkelc"/>
          <w:sz w:val="18"/>
          <w:szCs w:val="18"/>
          <w:lang w:val="en"/>
        </w:rPr>
        <w:t xml:space="preserve">(e.g., </w:t>
      </w:r>
      <w:r w:rsidR="000768E5" w:rsidRPr="00E70434">
        <w:rPr>
          <w:rStyle w:val="hgkelc"/>
          <w:sz w:val="18"/>
          <w:szCs w:val="18"/>
          <w:lang w:val="en"/>
        </w:rPr>
        <w:t>refractory asthma, difficult asthma, difficult-to-treat asthma</w:t>
      </w:r>
      <w:r w:rsidR="000768E5">
        <w:rPr>
          <w:rStyle w:val="hgkelc"/>
          <w:sz w:val="18"/>
          <w:szCs w:val="18"/>
          <w:lang w:val="en"/>
        </w:rPr>
        <w:t xml:space="preserve">, </w:t>
      </w:r>
      <w:r w:rsidR="000768E5" w:rsidRPr="00E70434">
        <w:rPr>
          <w:rStyle w:val="hgkelc"/>
          <w:sz w:val="18"/>
          <w:szCs w:val="18"/>
          <w:lang w:val="en"/>
        </w:rPr>
        <w:t>difficult-to-control asthma</w:t>
      </w:r>
      <w:r w:rsidR="000768E5">
        <w:rPr>
          <w:rStyle w:val="hgkelc"/>
          <w:sz w:val="18"/>
          <w:szCs w:val="18"/>
          <w:lang w:val="en"/>
        </w:rPr>
        <w:t xml:space="preserve">) is </w:t>
      </w:r>
      <w:r w:rsidR="000768E5" w:rsidRPr="000768E5">
        <w:rPr>
          <w:rStyle w:val="hgkelc"/>
          <w:sz w:val="18"/>
          <w:szCs w:val="18"/>
          <w:lang w:val="en"/>
        </w:rPr>
        <w:t xml:space="preserve">defined as </w:t>
      </w:r>
      <w:r w:rsidR="000768E5" w:rsidRPr="00E70434">
        <w:rPr>
          <w:rStyle w:val="hgkelc"/>
          <w:sz w:val="18"/>
          <w:szCs w:val="18"/>
          <w:lang w:val="en"/>
        </w:rPr>
        <w:t>asthma that is not well-controlled by usual asthma medications.</w:t>
      </w:r>
    </w:p>
  </w:footnote>
  <w:footnote w:id="11">
    <w:p w14:paraId="538958EA" w14:textId="77777777" w:rsidR="00DF3CDE" w:rsidRPr="008D3C09"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CFF guidelines referred to in this question include (1) Moran, A, Brunzell C, Co</w:t>
      </w:r>
      <w:r w:rsidRPr="000768E5">
        <w:rPr>
          <w:color w:val="000000"/>
          <w:sz w:val="18"/>
          <w:szCs w:val="18"/>
        </w:rPr>
        <w:t xml:space="preserve">hen R, Katz M, Marshall BC, </w:t>
      </w:r>
      <w:proofErr w:type="spellStart"/>
      <w:r w:rsidRPr="000768E5">
        <w:rPr>
          <w:color w:val="000000"/>
          <w:sz w:val="18"/>
          <w:szCs w:val="18"/>
        </w:rPr>
        <w:t>Onady</w:t>
      </w:r>
      <w:proofErr w:type="spellEnd"/>
      <w:r w:rsidRPr="000768E5">
        <w:rPr>
          <w:color w:val="000000"/>
          <w:sz w:val="18"/>
          <w:szCs w:val="18"/>
        </w:rPr>
        <w:t xml:space="preserve"> G, Robinson KA, </w:t>
      </w:r>
      <w:proofErr w:type="spellStart"/>
      <w:r w:rsidRPr="000768E5">
        <w:rPr>
          <w:color w:val="000000"/>
          <w:sz w:val="18"/>
          <w:szCs w:val="18"/>
        </w:rPr>
        <w:t>Sabadosa</w:t>
      </w:r>
      <w:proofErr w:type="spellEnd"/>
      <w:r w:rsidRPr="000768E5">
        <w:rPr>
          <w:color w:val="000000"/>
          <w:sz w:val="18"/>
          <w:szCs w:val="18"/>
        </w:rPr>
        <w:t xml:space="preserve"> KA, </w:t>
      </w:r>
      <w:proofErr w:type="spellStart"/>
      <w:r w:rsidRPr="000768E5">
        <w:rPr>
          <w:color w:val="000000"/>
          <w:sz w:val="18"/>
          <w:szCs w:val="18"/>
        </w:rPr>
        <w:t>Stecenko</w:t>
      </w:r>
      <w:proofErr w:type="spellEnd"/>
      <w:r w:rsidRPr="000768E5">
        <w:rPr>
          <w:color w:val="000000"/>
          <w:sz w:val="18"/>
          <w:szCs w:val="18"/>
        </w:rPr>
        <w:t xml:space="preserve"> A, </w:t>
      </w:r>
      <w:proofErr w:type="spellStart"/>
      <w:r w:rsidRPr="000768E5">
        <w:rPr>
          <w:color w:val="000000"/>
          <w:sz w:val="18"/>
          <w:szCs w:val="18"/>
        </w:rPr>
        <w:t>Slovis</w:t>
      </w:r>
      <w:proofErr w:type="spellEnd"/>
      <w:r w:rsidRPr="000768E5">
        <w:rPr>
          <w:color w:val="000000"/>
          <w:sz w:val="18"/>
          <w:szCs w:val="18"/>
        </w:rPr>
        <w:t xml:space="preserve"> B, CFRD guidelines committee. Clinical Care Guidelines for Cystic Fibrosis–Related Diabetes: A position statement of the American Diabetes Association and a clinical practice</w:t>
      </w:r>
      <w:r w:rsidRPr="008D3C09">
        <w:rPr>
          <w:color w:val="000000"/>
          <w:sz w:val="18"/>
          <w:szCs w:val="18"/>
        </w:rPr>
        <w:t xml:space="preserve"> guideline of the Cystic Fibrosis Foundation, endorsed by the Pediatric Endocrine Society. Diabetes Care December 2010 vol. 33 no. 12 2697-2708.</w:t>
      </w:r>
    </w:p>
  </w:footnote>
  <w:footnote w:id="12">
    <w:p w14:paraId="5724DA9B" w14:textId="77777777" w:rsidR="00DF3CDE" w:rsidRPr="008D3C09"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This number is the median body mass index (BMI) percentile for patients 2 to 19 years of age with cystic fibr</w:t>
      </w:r>
      <w:r w:rsidRPr="000768E5">
        <w:rPr>
          <w:color w:val="000000"/>
          <w:sz w:val="18"/>
          <w:szCs w:val="18"/>
        </w:rPr>
        <w:t xml:space="preserve">osis seen in your Pediatric Pulmonology program. If available, use the values your hospital has reported to the CFF Registry. </w:t>
      </w:r>
    </w:p>
  </w:footnote>
  <w:footnote w:id="13">
    <w:p w14:paraId="3BE33EBB" w14:textId="77777777" w:rsidR="00DF3CDE" w:rsidRPr="000768E5"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w:t>
      </w:r>
      <w:r w:rsidRPr="000768E5">
        <w:rPr>
          <w:color w:val="000000"/>
          <w:sz w:val="18"/>
          <w:szCs w:val="18"/>
        </w:rPr>
        <w:t>Established patients are patients who have been treated at your hospital for at least 12 months.</w:t>
      </w:r>
    </w:p>
  </w:footnote>
  <w:footnote w:id="14">
    <w:p w14:paraId="1C51921C" w14:textId="41A9CFC9" w:rsidR="00DF3CDE" w:rsidRPr="00E37DC2" w:rsidRDefault="00DF3CDE">
      <w:pPr>
        <w:pStyle w:val="FootnoteText"/>
        <w:rPr>
          <w:sz w:val="18"/>
          <w:szCs w:val="18"/>
        </w:rPr>
      </w:pPr>
      <w:r w:rsidRPr="008D3C09">
        <w:rPr>
          <w:rStyle w:val="FootnoteReference"/>
          <w:sz w:val="18"/>
          <w:szCs w:val="18"/>
        </w:rPr>
        <w:footnoteRef/>
      </w:r>
      <w:r w:rsidRPr="008D3C09">
        <w:rPr>
          <w:sz w:val="18"/>
          <w:szCs w:val="18"/>
        </w:rPr>
        <w:t xml:space="preserve"> May include telemedicine app</w:t>
      </w:r>
      <w:r w:rsidRPr="000768E5">
        <w:rPr>
          <w:sz w:val="18"/>
          <w:szCs w:val="18"/>
        </w:rPr>
        <w:t>ointments as outpatient visits.</w:t>
      </w:r>
    </w:p>
  </w:footnote>
  <w:footnote w:id="15">
    <w:p w14:paraId="1A81B508" w14:textId="1847DF15" w:rsidR="00EA15E4" w:rsidRPr="00B30DDD" w:rsidRDefault="00EA15E4">
      <w:pPr>
        <w:pStyle w:val="FootnoteText"/>
        <w:rPr>
          <w:sz w:val="18"/>
          <w:szCs w:val="18"/>
        </w:rPr>
      </w:pPr>
      <w:r w:rsidRPr="008A259A">
        <w:rPr>
          <w:rStyle w:val="FootnoteReference"/>
          <w:color w:val="4472C4"/>
          <w:sz w:val="18"/>
          <w:szCs w:val="18"/>
        </w:rPr>
        <w:footnoteRef/>
      </w:r>
      <w:r w:rsidRPr="008A259A">
        <w:rPr>
          <w:color w:val="4472C4"/>
          <w:sz w:val="18"/>
          <w:szCs w:val="18"/>
        </w:rPr>
        <w:t>By modulator therapy, we are specifically referring to the Cystic Fibrosis Transmembrane Conductance Regulator (CFTR) modulator therap</w:t>
      </w:r>
      <w:r w:rsidR="00B30DDD" w:rsidRPr="008A259A">
        <w:rPr>
          <w:color w:val="4472C4"/>
          <w:sz w:val="18"/>
          <w:szCs w:val="18"/>
        </w:rPr>
        <w:t>ies available for the treatment of CF.</w:t>
      </w:r>
    </w:p>
  </w:footnote>
  <w:footnote w:id="16">
    <w:p w14:paraId="432083AD" w14:textId="35BA16F1" w:rsidR="001F7EA3" w:rsidRDefault="001F7EA3">
      <w:pPr>
        <w:pStyle w:val="FootnoteText"/>
      </w:pPr>
      <w:r w:rsidRPr="008A259A">
        <w:rPr>
          <w:rStyle w:val="FootnoteReference"/>
          <w:color w:val="4472C4"/>
        </w:rPr>
        <w:footnoteRef/>
      </w:r>
      <w:r w:rsidRPr="008A259A">
        <w:rPr>
          <w:color w:val="4472C4"/>
        </w:rPr>
        <w:t xml:space="preserve"> </w:t>
      </w:r>
      <w:r w:rsidR="00AC3B79" w:rsidRPr="008A259A">
        <w:rPr>
          <w:color w:val="4472C4"/>
        </w:rPr>
        <w:t>N</w:t>
      </w:r>
      <w:r w:rsidRPr="008A259A">
        <w:rPr>
          <w:color w:val="4472C4"/>
        </w:rPr>
        <w:t>asal nitric oxide is distinct from fractional exhaled nitric oxide (</w:t>
      </w:r>
      <w:proofErr w:type="spellStart"/>
      <w:r w:rsidRPr="008A259A">
        <w:rPr>
          <w:color w:val="4472C4"/>
        </w:rPr>
        <w:t>FeNO</w:t>
      </w:r>
      <w:proofErr w:type="spellEnd"/>
      <w:r w:rsidRPr="008A259A">
        <w:rPr>
          <w:color w:val="4472C4"/>
        </w:rPr>
        <w:t>) which is commonly used in asthma management</w:t>
      </w:r>
      <w:r w:rsidR="00AC3B79" w:rsidRPr="008A259A">
        <w:rPr>
          <w:color w:val="4472C4"/>
        </w:rPr>
        <w:t>.</w:t>
      </w:r>
      <w:r w:rsidRPr="008A259A">
        <w:rPr>
          <w:color w:val="4472C4"/>
        </w:rPr>
        <w:t xml:space="preserve"> </w:t>
      </w:r>
      <w:r w:rsidR="00AC3B79" w:rsidRPr="008A259A">
        <w:rPr>
          <w:color w:val="4472C4"/>
        </w:rPr>
        <w:t>H</w:t>
      </w:r>
      <w:r w:rsidRPr="008A259A">
        <w:rPr>
          <w:color w:val="4472C4"/>
        </w:rPr>
        <w:t xml:space="preserve">aving access to </w:t>
      </w:r>
      <w:proofErr w:type="spellStart"/>
      <w:r w:rsidRPr="008A259A">
        <w:rPr>
          <w:color w:val="4472C4"/>
        </w:rPr>
        <w:t>FeNO</w:t>
      </w:r>
      <w:proofErr w:type="spellEnd"/>
      <w:r w:rsidRPr="008A259A">
        <w:rPr>
          <w:color w:val="4472C4"/>
        </w:rPr>
        <w:t xml:space="preserve"> would not count for this question</w:t>
      </w:r>
      <w:r w:rsidR="00AC3B79" w:rsidRPr="008A259A">
        <w:rPr>
          <w:color w:val="4472C4"/>
        </w:rPr>
        <w:t>.</w:t>
      </w:r>
    </w:p>
  </w:footnote>
  <w:footnote w:id="17">
    <w:p w14:paraId="5B8C35AF" w14:textId="77777777" w:rsidR="00B4433A" w:rsidRPr="008D3C09" w:rsidRDefault="00B4433A" w:rsidP="00B4433A">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Eligible implies that the patient has the mental and/or physical ability required for the PFT. We recommend that you only count patients 6 years of age or older for this measure as the reproducibility of the PFT with children younger than this is generally not accurate. </w:t>
      </w:r>
    </w:p>
  </w:footnote>
  <w:footnote w:id="18">
    <w:p w14:paraId="0586C5DB" w14:textId="77777777" w:rsidR="00B43606" w:rsidRPr="008D3C09" w:rsidRDefault="00B43606" w:rsidP="00B43606">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Note that patients who meet the criteria to be included in J37 may also meet the criteria for J39. Please refer to the question instructions and codes provided to determine if a patient is applicable.</w:t>
      </w:r>
    </w:p>
  </w:footnote>
  <w:footnote w:id="19">
    <w:p w14:paraId="4EBB72AA" w14:textId="77777777" w:rsidR="00DF3CDE" w:rsidRPr="008D3C09"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This is intended to exclude cases of centers that have a referral source for transplantation that is not part of the center.  If </w:t>
      </w:r>
      <w:r w:rsidRPr="000768E5">
        <w:rPr>
          <w:color w:val="000000"/>
          <w:sz w:val="18"/>
          <w:szCs w:val="18"/>
        </w:rPr>
        <w:t>your center has an affiliation with an adult facility or a parent medical center allowing for transplants to take place essentially there at your center, then you should answer yes to this item.</w:t>
      </w:r>
    </w:p>
  </w:footnote>
  <w:footnote w:id="20">
    <w:p w14:paraId="082AC924" w14:textId="6CA8B585" w:rsidR="00DF3CDE" w:rsidRPr="000768E5"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w:t>
      </w:r>
      <w:r w:rsidRPr="000768E5">
        <w:rPr>
          <w:color w:val="000000"/>
          <w:sz w:val="18"/>
          <w:szCs w:val="18"/>
        </w:rPr>
        <w:t>Verification reports are available here:</w:t>
      </w:r>
      <w:hyperlink r:id="rId1">
        <w:r w:rsidRPr="008D3C09">
          <w:rPr>
            <w:color w:val="003399"/>
            <w:sz w:val="18"/>
            <w:szCs w:val="18"/>
            <w:u w:val="single"/>
          </w:rPr>
          <w:t xml:space="preserve"> </w:t>
        </w:r>
        <w:r w:rsidR="00392A74" w:rsidRPr="008D3C09">
          <w:rPr>
            <w:color w:val="003399"/>
            <w:sz w:val="18"/>
            <w:szCs w:val="18"/>
            <w:u w:val="single"/>
          </w:rPr>
          <w:t xml:space="preserve">https://www.srtr.org/transplant-centers/?query=&amp;distance=50&amp;location=&amp;state=&amp;recipientType=pediatric&amp;organ=lung&amp;sort=rating </w:t>
        </w:r>
      </w:hyperlink>
      <w:r w:rsidRPr="008D3C09">
        <w:rPr>
          <w:color w:val="000000"/>
          <w:sz w:val="18"/>
          <w:szCs w:val="18"/>
        </w:rPr>
        <w:t xml:space="preserve">. </w:t>
      </w:r>
    </w:p>
  </w:footnote>
  <w:footnote w:id="21">
    <w:p w14:paraId="6C731456" w14:textId="77777777" w:rsidR="00DF3CDE" w:rsidRPr="008D3C09"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vertAlign w:val="superscript"/>
        </w:rPr>
        <w:t xml:space="preserve"> </w:t>
      </w:r>
      <w:r w:rsidRPr="000768E5">
        <w:rPr>
          <w:color w:val="000000"/>
          <w:sz w:val="18"/>
          <w:szCs w:val="18"/>
        </w:rPr>
        <w:t xml:space="preserve">Bronchoscopy is a procedure in which a tube is inserted into the airways, usually through the nose or mouth, to examine the airway for abnormalities such as foreign bodies, bleeding, tumors, or inflammation. While performing bronchoscopy, a practitioner frequently also takes samples from inside the lungs and airways (e.g., </w:t>
      </w:r>
      <w:hyperlink r:id="rId2">
        <w:r w:rsidRPr="008D3C09">
          <w:rPr>
            <w:color w:val="000000"/>
            <w:sz w:val="18"/>
            <w:szCs w:val="18"/>
          </w:rPr>
          <w:t>biopsies</w:t>
        </w:r>
      </w:hyperlink>
      <w:r w:rsidRPr="008D3C09">
        <w:rPr>
          <w:color w:val="000000"/>
          <w:sz w:val="18"/>
          <w:szCs w:val="18"/>
        </w:rPr>
        <w:t xml:space="preserve">, fluid [i.e., </w:t>
      </w:r>
      <w:hyperlink r:id="rId3">
        <w:r w:rsidRPr="008D3C09">
          <w:rPr>
            <w:color w:val="000000"/>
            <w:sz w:val="18"/>
            <w:szCs w:val="18"/>
          </w:rPr>
          <w:t>bronchoalveolar lavage</w:t>
        </w:r>
      </w:hyperlink>
      <w:r w:rsidRPr="008D3C09">
        <w:rPr>
          <w:color w:val="000000"/>
          <w:sz w:val="18"/>
          <w:szCs w:val="18"/>
        </w:rPr>
        <w:t>], endobronchial brushing) to assess the respiratory health of the patient.</w:t>
      </w:r>
    </w:p>
  </w:footnote>
  <w:footnote w:id="22">
    <w:p w14:paraId="1D221484" w14:textId="617F467D" w:rsidR="005E761F" w:rsidRPr="005E761F" w:rsidRDefault="005E761F">
      <w:pPr>
        <w:pStyle w:val="FootnoteText"/>
      </w:pPr>
      <w:r>
        <w:rPr>
          <w:rStyle w:val="FootnoteReference"/>
        </w:rPr>
        <w:footnoteRef/>
      </w:r>
      <w:r>
        <w:t xml:space="preserve"> </w:t>
      </w:r>
      <w:r w:rsidRPr="007E3C0A">
        <w:rPr>
          <w:sz w:val="18"/>
          <w:szCs w:val="18"/>
        </w:rPr>
        <w:t>These are clinics that have been set up to treat specific conditions or disorders within the children’s hospital and associated outpatient or primary care clinics. These programs must include representation from pulmonology and may include other specialties who are able to see patients at the same time onsite</w:t>
      </w:r>
      <w:r w:rsidRPr="005E761F">
        <w:t>.</w:t>
      </w:r>
    </w:p>
  </w:footnote>
  <w:footnote w:id="23">
    <w:p w14:paraId="6ABC8ECC" w14:textId="717856FC" w:rsidR="0028764C" w:rsidRPr="008D3C09" w:rsidRDefault="0028764C">
      <w:pPr>
        <w:pStyle w:val="FootnoteText"/>
        <w:rPr>
          <w:color w:val="000000"/>
          <w:sz w:val="18"/>
          <w:szCs w:val="18"/>
        </w:rPr>
      </w:pPr>
      <w:r w:rsidRPr="00E37DC2">
        <w:rPr>
          <w:rStyle w:val="FootnoteReference"/>
          <w:sz w:val="18"/>
          <w:szCs w:val="18"/>
        </w:rPr>
        <w:footnoteRef/>
      </w:r>
      <w:r w:rsidRPr="00E37DC2">
        <w:rPr>
          <w:sz w:val="18"/>
          <w:szCs w:val="18"/>
        </w:rPr>
        <w:t xml:space="preserve"> </w:t>
      </w:r>
      <w:r w:rsidRPr="008D3C09">
        <w:rPr>
          <w:color w:val="000000"/>
          <w:sz w:val="18"/>
          <w:szCs w:val="18"/>
        </w:rPr>
        <w:t>Connective tissue diseases are comprised of a number of conditions such as Rheumatoid arthritis, Sjogren syndrome, Mixed connective tissue disease, Systemic lupus erythematosus, and others that frequently have pulmonary manifestations of the disease which may be treated by pediatric pulmonologists.</w:t>
      </w:r>
    </w:p>
  </w:footnote>
  <w:footnote w:id="24">
    <w:p w14:paraId="39950E74" w14:textId="23E540F4" w:rsidR="00DF3CDE" w:rsidRPr="00E37DC2" w:rsidRDefault="00DF3CDE">
      <w:pPr>
        <w:pStyle w:val="FootnoteText"/>
        <w:rPr>
          <w:sz w:val="18"/>
          <w:szCs w:val="18"/>
        </w:rPr>
      </w:pPr>
      <w:r w:rsidRPr="008D3C09">
        <w:rPr>
          <w:rStyle w:val="FootnoteReference"/>
          <w:sz w:val="18"/>
          <w:szCs w:val="18"/>
        </w:rPr>
        <w:footnoteRef/>
      </w:r>
      <w:r w:rsidRPr="008D3C09">
        <w:rPr>
          <w:sz w:val="18"/>
          <w:szCs w:val="18"/>
        </w:rPr>
        <w:t xml:space="preserve"> </w:t>
      </w:r>
      <w:hyperlink r:id="rId4" w:history="1">
        <w:r w:rsidRPr="008D3C09">
          <w:rPr>
            <w:rStyle w:val="Hyperlink"/>
            <w:sz w:val="18"/>
            <w:szCs w:val="18"/>
          </w:rPr>
          <w:t>https://phassociation.org/phcarecenters/accredited-centers/</w:t>
        </w:r>
      </w:hyperlink>
    </w:p>
  </w:footnote>
  <w:footnote w:id="25">
    <w:p w14:paraId="04BFA19A" w14:textId="74213AAA" w:rsidR="00337BE6" w:rsidRPr="00E37DC2" w:rsidRDefault="00337BE6">
      <w:pPr>
        <w:pStyle w:val="FootnoteText"/>
        <w:rPr>
          <w:sz w:val="18"/>
          <w:szCs w:val="18"/>
        </w:rPr>
      </w:pPr>
      <w:r w:rsidRPr="00E37DC2">
        <w:rPr>
          <w:rStyle w:val="FootnoteReference"/>
          <w:sz w:val="18"/>
          <w:szCs w:val="18"/>
        </w:rPr>
        <w:footnoteRef/>
      </w:r>
      <w:r w:rsidRPr="00E37DC2">
        <w:rPr>
          <w:sz w:val="18"/>
          <w:szCs w:val="18"/>
        </w:rPr>
        <w:t xml:space="preserve"> </w:t>
      </w:r>
      <w:hyperlink r:id="rId5" w:history="1">
        <w:r w:rsidRPr="00E37DC2">
          <w:rPr>
            <w:rStyle w:val="Hyperlink"/>
            <w:sz w:val="18"/>
            <w:szCs w:val="18"/>
          </w:rPr>
          <w:t>https://thebpdcollaborative.org/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3C21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5627C"/>
    <w:multiLevelType w:val="hybridMultilevel"/>
    <w:tmpl w:val="F9745D1A"/>
    <w:lvl w:ilvl="0" w:tplc="49825A38">
      <w:start w:val="1"/>
      <w:numFmt w:val="decimal"/>
      <w:lvlText w:val="%1."/>
      <w:lvlJc w:val="left"/>
      <w:pPr>
        <w:ind w:left="1440" w:hanging="360"/>
      </w:pPr>
    </w:lvl>
    <w:lvl w:ilvl="1" w:tplc="742E81AA">
      <w:start w:val="1"/>
      <w:numFmt w:val="decimal"/>
      <w:lvlText w:val="%2."/>
      <w:lvlJc w:val="left"/>
      <w:pPr>
        <w:ind w:left="1440" w:hanging="360"/>
      </w:pPr>
    </w:lvl>
    <w:lvl w:ilvl="2" w:tplc="E8AA5DF2">
      <w:start w:val="1"/>
      <w:numFmt w:val="decimal"/>
      <w:lvlText w:val="%3."/>
      <w:lvlJc w:val="left"/>
      <w:pPr>
        <w:ind w:left="1440" w:hanging="360"/>
      </w:pPr>
    </w:lvl>
    <w:lvl w:ilvl="3" w:tplc="61580108">
      <w:start w:val="1"/>
      <w:numFmt w:val="decimal"/>
      <w:lvlText w:val="%4."/>
      <w:lvlJc w:val="left"/>
      <w:pPr>
        <w:ind w:left="1440" w:hanging="360"/>
      </w:pPr>
    </w:lvl>
    <w:lvl w:ilvl="4" w:tplc="D43807BC">
      <w:start w:val="1"/>
      <w:numFmt w:val="decimal"/>
      <w:lvlText w:val="%5."/>
      <w:lvlJc w:val="left"/>
      <w:pPr>
        <w:ind w:left="1440" w:hanging="360"/>
      </w:pPr>
    </w:lvl>
    <w:lvl w:ilvl="5" w:tplc="0CC4F80E">
      <w:start w:val="1"/>
      <w:numFmt w:val="decimal"/>
      <w:lvlText w:val="%6."/>
      <w:lvlJc w:val="left"/>
      <w:pPr>
        <w:ind w:left="1440" w:hanging="360"/>
      </w:pPr>
    </w:lvl>
    <w:lvl w:ilvl="6" w:tplc="FDE85390">
      <w:start w:val="1"/>
      <w:numFmt w:val="decimal"/>
      <w:lvlText w:val="%7."/>
      <w:lvlJc w:val="left"/>
      <w:pPr>
        <w:ind w:left="1440" w:hanging="360"/>
      </w:pPr>
    </w:lvl>
    <w:lvl w:ilvl="7" w:tplc="5628AE7A">
      <w:start w:val="1"/>
      <w:numFmt w:val="decimal"/>
      <w:lvlText w:val="%8."/>
      <w:lvlJc w:val="left"/>
      <w:pPr>
        <w:ind w:left="1440" w:hanging="360"/>
      </w:pPr>
    </w:lvl>
    <w:lvl w:ilvl="8" w:tplc="0582BEE6">
      <w:start w:val="1"/>
      <w:numFmt w:val="decimal"/>
      <w:lvlText w:val="%9."/>
      <w:lvlJc w:val="left"/>
      <w:pPr>
        <w:ind w:left="1440" w:hanging="360"/>
      </w:pPr>
    </w:lvl>
  </w:abstractNum>
  <w:abstractNum w:abstractNumId="2" w15:restartNumberingAfterBreak="0">
    <w:nsid w:val="05E674CF"/>
    <w:multiLevelType w:val="multilevel"/>
    <w:tmpl w:val="EDF8C980"/>
    <w:lvl w:ilvl="0">
      <w:start w:val="1"/>
      <w:numFmt w:val="lowerLetter"/>
      <w:lvlText w:val="%1."/>
      <w:lvlJc w:val="left"/>
      <w:pPr>
        <w:ind w:left="450" w:hanging="360"/>
      </w:pPr>
      <w:rPr>
        <w:sz w:val="22"/>
        <w:szCs w:val="22"/>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 w15:restartNumberingAfterBreak="0">
    <w:nsid w:val="085724F6"/>
    <w:multiLevelType w:val="hybridMultilevel"/>
    <w:tmpl w:val="371C9634"/>
    <w:lvl w:ilvl="0" w:tplc="DDC0ABDA">
      <w:start w:val="1"/>
      <w:numFmt w:val="lowerLetter"/>
      <w:lvlText w:val="%1."/>
      <w:lvlJc w:val="left"/>
      <w:pPr>
        <w:ind w:left="1440" w:hanging="360"/>
      </w:pPr>
    </w:lvl>
    <w:lvl w:ilvl="1" w:tplc="6F6C026C">
      <w:start w:val="1"/>
      <w:numFmt w:val="lowerLetter"/>
      <w:lvlText w:val="%2."/>
      <w:lvlJc w:val="left"/>
      <w:pPr>
        <w:ind w:left="1440" w:hanging="360"/>
      </w:pPr>
    </w:lvl>
    <w:lvl w:ilvl="2" w:tplc="63866F10">
      <w:start w:val="1"/>
      <w:numFmt w:val="lowerLetter"/>
      <w:lvlText w:val="%3."/>
      <w:lvlJc w:val="left"/>
      <w:pPr>
        <w:ind w:left="1440" w:hanging="360"/>
      </w:pPr>
    </w:lvl>
    <w:lvl w:ilvl="3" w:tplc="5704CFF8">
      <w:start w:val="1"/>
      <w:numFmt w:val="lowerLetter"/>
      <w:lvlText w:val="%4."/>
      <w:lvlJc w:val="left"/>
      <w:pPr>
        <w:ind w:left="1440" w:hanging="360"/>
      </w:pPr>
    </w:lvl>
    <w:lvl w:ilvl="4" w:tplc="19F2BA14">
      <w:start w:val="1"/>
      <w:numFmt w:val="lowerLetter"/>
      <w:lvlText w:val="%5."/>
      <w:lvlJc w:val="left"/>
      <w:pPr>
        <w:ind w:left="1440" w:hanging="360"/>
      </w:pPr>
    </w:lvl>
    <w:lvl w:ilvl="5" w:tplc="0E7AA3EA">
      <w:start w:val="1"/>
      <w:numFmt w:val="lowerLetter"/>
      <w:lvlText w:val="%6."/>
      <w:lvlJc w:val="left"/>
      <w:pPr>
        <w:ind w:left="1440" w:hanging="360"/>
      </w:pPr>
    </w:lvl>
    <w:lvl w:ilvl="6" w:tplc="DE60AC2E">
      <w:start w:val="1"/>
      <w:numFmt w:val="lowerLetter"/>
      <w:lvlText w:val="%7."/>
      <w:lvlJc w:val="left"/>
      <w:pPr>
        <w:ind w:left="1440" w:hanging="360"/>
      </w:pPr>
    </w:lvl>
    <w:lvl w:ilvl="7" w:tplc="F24001A4">
      <w:start w:val="1"/>
      <w:numFmt w:val="lowerLetter"/>
      <w:lvlText w:val="%8."/>
      <w:lvlJc w:val="left"/>
      <w:pPr>
        <w:ind w:left="1440" w:hanging="360"/>
      </w:pPr>
    </w:lvl>
    <w:lvl w:ilvl="8" w:tplc="44CA5B56">
      <w:start w:val="1"/>
      <w:numFmt w:val="lowerLetter"/>
      <w:lvlText w:val="%9."/>
      <w:lvlJc w:val="left"/>
      <w:pPr>
        <w:ind w:left="1440" w:hanging="360"/>
      </w:pPr>
    </w:lvl>
  </w:abstractNum>
  <w:abstractNum w:abstractNumId="4" w15:restartNumberingAfterBreak="0">
    <w:nsid w:val="09007EC0"/>
    <w:multiLevelType w:val="hybridMultilevel"/>
    <w:tmpl w:val="DD20B70A"/>
    <w:lvl w:ilvl="0" w:tplc="B096DD0A">
      <w:start w:val="1"/>
      <w:numFmt w:val="lowerLetter"/>
      <w:lvlText w:val="%1."/>
      <w:lvlJc w:val="left"/>
      <w:pPr>
        <w:ind w:left="1440" w:hanging="360"/>
      </w:pPr>
    </w:lvl>
    <w:lvl w:ilvl="1" w:tplc="5254E996">
      <w:start w:val="1"/>
      <w:numFmt w:val="lowerLetter"/>
      <w:lvlText w:val="%2."/>
      <w:lvlJc w:val="left"/>
      <w:pPr>
        <w:ind w:left="1440" w:hanging="360"/>
      </w:pPr>
    </w:lvl>
    <w:lvl w:ilvl="2" w:tplc="A9BAF93E">
      <w:start w:val="1"/>
      <w:numFmt w:val="lowerLetter"/>
      <w:lvlText w:val="%3."/>
      <w:lvlJc w:val="left"/>
      <w:pPr>
        <w:ind w:left="1440" w:hanging="360"/>
      </w:pPr>
    </w:lvl>
    <w:lvl w:ilvl="3" w:tplc="4DA8BE82">
      <w:start w:val="1"/>
      <w:numFmt w:val="lowerLetter"/>
      <w:lvlText w:val="%4."/>
      <w:lvlJc w:val="left"/>
      <w:pPr>
        <w:ind w:left="1440" w:hanging="360"/>
      </w:pPr>
    </w:lvl>
    <w:lvl w:ilvl="4" w:tplc="04D47994">
      <w:start w:val="1"/>
      <w:numFmt w:val="lowerLetter"/>
      <w:lvlText w:val="%5."/>
      <w:lvlJc w:val="left"/>
      <w:pPr>
        <w:ind w:left="1440" w:hanging="360"/>
      </w:pPr>
    </w:lvl>
    <w:lvl w:ilvl="5" w:tplc="AF7828F6">
      <w:start w:val="1"/>
      <w:numFmt w:val="lowerLetter"/>
      <w:lvlText w:val="%6."/>
      <w:lvlJc w:val="left"/>
      <w:pPr>
        <w:ind w:left="1440" w:hanging="360"/>
      </w:pPr>
    </w:lvl>
    <w:lvl w:ilvl="6" w:tplc="A80EA642">
      <w:start w:val="1"/>
      <w:numFmt w:val="lowerLetter"/>
      <w:lvlText w:val="%7."/>
      <w:lvlJc w:val="left"/>
      <w:pPr>
        <w:ind w:left="1440" w:hanging="360"/>
      </w:pPr>
    </w:lvl>
    <w:lvl w:ilvl="7" w:tplc="DB944690">
      <w:start w:val="1"/>
      <w:numFmt w:val="lowerLetter"/>
      <w:lvlText w:val="%8."/>
      <w:lvlJc w:val="left"/>
      <w:pPr>
        <w:ind w:left="1440" w:hanging="360"/>
      </w:pPr>
    </w:lvl>
    <w:lvl w:ilvl="8" w:tplc="679E7BAA">
      <w:start w:val="1"/>
      <w:numFmt w:val="lowerLetter"/>
      <w:lvlText w:val="%9."/>
      <w:lvlJc w:val="left"/>
      <w:pPr>
        <w:ind w:left="1440" w:hanging="360"/>
      </w:pPr>
    </w:lvl>
  </w:abstractNum>
  <w:abstractNum w:abstractNumId="5" w15:restartNumberingAfterBreak="0">
    <w:nsid w:val="0EE50787"/>
    <w:multiLevelType w:val="multilevel"/>
    <w:tmpl w:val="74902C76"/>
    <w:lvl w:ilvl="0">
      <w:start w:val="1"/>
      <w:numFmt w:val="bullet"/>
      <w:lvlText w:val=""/>
      <w:lvlJc w:val="left"/>
      <w:pPr>
        <w:ind w:left="1080" w:hanging="360"/>
      </w:pPr>
      <w:rPr>
        <w:rFonts w:ascii="Wingdings" w:hAnsi="Wingdings" w:hint="default"/>
        <w:b w:val="0"/>
        <w:bCs w:val="0"/>
        <w:i w:val="0"/>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FA730BB"/>
    <w:multiLevelType w:val="multilevel"/>
    <w:tmpl w:val="5208831C"/>
    <w:lvl w:ilvl="0">
      <w:start w:val="1"/>
      <w:numFmt w:val="lowerLetter"/>
      <w:lvlText w:val="%1."/>
      <w:lvlJc w:val="left"/>
      <w:pPr>
        <w:ind w:left="360" w:hanging="360"/>
      </w:pPr>
      <w:rPr>
        <w:b w:val="0"/>
        <w:i w:val="0"/>
        <w:smallCaps w:val="0"/>
        <w:strike w:val="0"/>
        <w:color w:val="231F20"/>
        <w:sz w:val="22"/>
        <w:szCs w:val="22"/>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BF5C10"/>
    <w:multiLevelType w:val="hybridMultilevel"/>
    <w:tmpl w:val="2AA0CAC8"/>
    <w:lvl w:ilvl="0" w:tplc="0192A764">
      <w:start w:val="1"/>
      <w:numFmt w:val="decimal"/>
      <w:lvlText w:val="%1."/>
      <w:lvlJc w:val="left"/>
      <w:pPr>
        <w:ind w:left="1440" w:hanging="360"/>
      </w:pPr>
    </w:lvl>
    <w:lvl w:ilvl="1" w:tplc="4DA07A84">
      <w:start w:val="1"/>
      <w:numFmt w:val="decimal"/>
      <w:lvlText w:val="%2."/>
      <w:lvlJc w:val="left"/>
      <w:pPr>
        <w:ind w:left="1440" w:hanging="360"/>
      </w:pPr>
    </w:lvl>
    <w:lvl w:ilvl="2" w:tplc="97CCFADE">
      <w:start w:val="1"/>
      <w:numFmt w:val="decimal"/>
      <w:lvlText w:val="%3."/>
      <w:lvlJc w:val="left"/>
      <w:pPr>
        <w:ind w:left="1440" w:hanging="360"/>
      </w:pPr>
    </w:lvl>
    <w:lvl w:ilvl="3" w:tplc="9F4A59E8">
      <w:start w:val="1"/>
      <w:numFmt w:val="decimal"/>
      <w:lvlText w:val="%4."/>
      <w:lvlJc w:val="left"/>
      <w:pPr>
        <w:ind w:left="1440" w:hanging="360"/>
      </w:pPr>
    </w:lvl>
    <w:lvl w:ilvl="4" w:tplc="8D7EB848">
      <w:start w:val="1"/>
      <w:numFmt w:val="decimal"/>
      <w:lvlText w:val="%5."/>
      <w:lvlJc w:val="left"/>
      <w:pPr>
        <w:ind w:left="1440" w:hanging="360"/>
      </w:pPr>
    </w:lvl>
    <w:lvl w:ilvl="5" w:tplc="11B6BFF4">
      <w:start w:val="1"/>
      <w:numFmt w:val="decimal"/>
      <w:lvlText w:val="%6."/>
      <w:lvlJc w:val="left"/>
      <w:pPr>
        <w:ind w:left="1440" w:hanging="360"/>
      </w:pPr>
    </w:lvl>
    <w:lvl w:ilvl="6" w:tplc="76FAE934">
      <w:start w:val="1"/>
      <w:numFmt w:val="decimal"/>
      <w:lvlText w:val="%7."/>
      <w:lvlJc w:val="left"/>
      <w:pPr>
        <w:ind w:left="1440" w:hanging="360"/>
      </w:pPr>
    </w:lvl>
    <w:lvl w:ilvl="7" w:tplc="ED1E3D56">
      <w:start w:val="1"/>
      <w:numFmt w:val="decimal"/>
      <w:lvlText w:val="%8."/>
      <w:lvlJc w:val="left"/>
      <w:pPr>
        <w:ind w:left="1440" w:hanging="360"/>
      </w:pPr>
    </w:lvl>
    <w:lvl w:ilvl="8" w:tplc="90BC0DB8">
      <w:start w:val="1"/>
      <w:numFmt w:val="decimal"/>
      <w:lvlText w:val="%9."/>
      <w:lvlJc w:val="left"/>
      <w:pPr>
        <w:ind w:left="1440" w:hanging="360"/>
      </w:pPr>
    </w:lvl>
  </w:abstractNum>
  <w:abstractNum w:abstractNumId="8" w15:restartNumberingAfterBreak="0">
    <w:nsid w:val="184F34B4"/>
    <w:multiLevelType w:val="hybridMultilevel"/>
    <w:tmpl w:val="3D2C1A0E"/>
    <w:lvl w:ilvl="0" w:tplc="DC902508">
      <w:start w:val="1"/>
      <w:numFmt w:val="decimal"/>
      <w:lvlText w:val="%1."/>
      <w:lvlJc w:val="left"/>
      <w:pPr>
        <w:ind w:left="1440" w:hanging="360"/>
      </w:pPr>
    </w:lvl>
    <w:lvl w:ilvl="1" w:tplc="1C2054B4">
      <w:start w:val="1"/>
      <w:numFmt w:val="decimal"/>
      <w:lvlText w:val="%2."/>
      <w:lvlJc w:val="left"/>
      <w:pPr>
        <w:ind w:left="1440" w:hanging="360"/>
      </w:pPr>
    </w:lvl>
    <w:lvl w:ilvl="2" w:tplc="F794B5A6">
      <w:start w:val="1"/>
      <w:numFmt w:val="decimal"/>
      <w:lvlText w:val="%3."/>
      <w:lvlJc w:val="left"/>
      <w:pPr>
        <w:ind w:left="1440" w:hanging="360"/>
      </w:pPr>
    </w:lvl>
    <w:lvl w:ilvl="3" w:tplc="314C8D94">
      <w:start w:val="1"/>
      <w:numFmt w:val="decimal"/>
      <w:lvlText w:val="%4."/>
      <w:lvlJc w:val="left"/>
      <w:pPr>
        <w:ind w:left="1440" w:hanging="360"/>
      </w:pPr>
    </w:lvl>
    <w:lvl w:ilvl="4" w:tplc="E4B21A22">
      <w:start w:val="1"/>
      <w:numFmt w:val="decimal"/>
      <w:lvlText w:val="%5."/>
      <w:lvlJc w:val="left"/>
      <w:pPr>
        <w:ind w:left="1440" w:hanging="360"/>
      </w:pPr>
    </w:lvl>
    <w:lvl w:ilvl="5" w:tplc="FFDC277C">
      <w:start w:val="1"/>
      <w:numFmt w:val="decimal"/>
      <w:lvlText w:val="%6."/>
      <w:lvlJc w:val="left"/>
      <w:pPr>
        <w:ind w:left="1440" w:hanging="360"/>
      </w:pPr>
    </w:lvl>
    <w:lvl w:ilvl="6" w:tplc="1BBA2244">
      <w:start w:val="1"/>
      <w:numFmt w:val="decimal"/>
      <w:lvlText w:val="%7."/>
      <w:lvlJc w:val="left"/>
      <w:pPr>
        <w:ind w:left="1440" w:hanging="360"/>
      </w:pPr>
    </w:lvl>
    <w:lvl w:ilvl="7" w:tplc="F5B6075A">
      <w:start w:val="1"/>
      <w:numFmt w:val="decimal"/>
      <w:lvlText w:val="%8."/>
      <w:lvlJc w:val="left"/>
      <w:pPr>
        <w:ind w:left="1440" w:hanging="360"/>
      </w:pPr>
    </w:lvl>
    <w:lvl w:ilvl="8" w:tplc="55FABD88">
      <w:start w:val="1"/>
      <w:numFmt w:val="decimal"/>
      <w:lvlText w:val="%9."/>
      <w:lvlJc w:val="left"/>
      <w:pPr>
        <w:ind w:left="1440" w:hanging="360"/>
      </w:pPr>
    </w:lvl>
  </w:abstractNum>
  <w:abstractNum w:abstractNumId="9" w15:restartNumberingAfterBreak="0">
    <w:nsid w:val="1D1E5331"/>
    <w:multiLevelType w:val="hybridMultilevel"/>
    <w:tmpl w:val="024ED0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12842C6"/>
    <w:multiLevelType w:val="hybridMultilevel"/>
    <w:tmpl w:val="B6F8F024"/>
    <w:lvl w:ilvl="0" w:tplc="1B7473EC">
      <w:start w:val="1"/>
      <w:numFmt w:val="decimal"/>
      <w:lvlText w:val="%1."/>
      <w:lvlJc w:val="left"/>
      <w:pPr>
        <w:ind w:left="1440" w:hanging="360"/>
      </w:pPr>
    </w:lvl>
    <w:lvl w:ilvl="1" w:tplc="C27E043A">
      <w:start w:val="1"/>
      <w:numFmt w:val="decimal"/>
      <w:lvlText w:val="%2."/>
      <w:lvlJc w:val="left"/>
      <w:pPr>
        <w:ind w:left="1440" w:hanging="360"/>
      </w:pPr>
    </w:lvl>
    <w:lvl w:ilvl="2" w:tplc="8DC4346E">
      <w:start w:val="1"/>
      <w:numFmt w:val="decimal"/>
      <w:lvlText w:val="%3."/>
      <w:lvlJc w:val="left"/>
      <w:pPr>
        <w:ind w:left="1440" w:hanging="360"/>
      </w:pPr>
    </w:lvl>
    <w:lvl w:ilvl="3" w:tplc="C786FF96">
      <w:start w:val="1"/>
      <w:numFmt w:val="decimal"/>
      <w:lvlText w:val="%4."/>
      <w:lvlJc w:val="left"/>
      <w:pPr>
        <w:ind w:left="1440" w:hanging="360"/>
      </w:pPr>
    </w:lvl>
    <w:lvl w:ilvl="4" w:tplc="B0229E76">
      <w:start w:val="1"/>
      <w:numFmt w:val="decimal"/>
      <w:lvlText w:val="%5."/>
      <w:lvlJc w:val="left"/>
      <w:pPr>
        <w:ind w:left="1440" w:hanging="360"/>
      </w:pPr>
    </w:lvl>
    <w:lvl w:ilvl="5" w:tplc="9AA8CD18">
      <w:start w:val="1"/>
      <w:numFmt w:val="decimal"/>
      <w:lvlText w:val="%6."/>
      <w:lvlJc w:val="left"/>
      <w:pPr>
        <w:ind w:left="1440" w:hanging="360"/>
      </w:pPr>
    </w:lvl>
    <w:lvl w:ilvl="6" w:tplc="8BDE2D74">
      <w:start w:val="1"/>
      <w:numFmt w:val="decimal"/>
      <w:lvlText w:val="%7."/>
      <w:lvlJc w:val="left"/>
      <w:pPr>
        <w:ind w:left="1440" w:hanging="360"/>
      </w:pPr>
    </w:lvl>
    <w:lvl w:ilvl="7" w:tplc="36B639E8">
      <w:start w:val="1"/>
      <w:numFmt w:val="decimal"/>
      <w:lvlText w:val="%8."/>
      <w:lvlJc w:val="left"/>
      <w:pPr>
        <w:ind w:left="1440" w:hanging="360"/>
      </w:pPr>
    </w:lvl>
    <w:lvl w:ilvl="8" w:tplc="FA2609FE">
      <w:start w:val="1"/>
      <w:numFmt w:val="decimal"/>
      <w:lvlText w:val="%9."/>
      <w:lvlJc w:val="left"/>
      <w:pPr>
        <w:ind w:left="1440" w:hanging="360"/>
      </w:pPr>
    </w:lvl>
  </w:abstractNum>
  <w:abstractNum w:abstractNumId="11" w15:restartNumberingAfterBreak="0">
    <w:nsid w:val="25D63171"/>
    <w:multiLevelType w:val="hybridMultilevel"/>
    <w:tmpl w:val="201C58E6"/>
    <w:lvl w:ilvl="0" w:tplc="9E9A28E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AE96A3C"/>
    <w:multiLevelType w:val="hybridMultilevel"/>
    <w:tmpl w:val="9DA67788"/>
    <w:lvl w:ilvl="0" w:tplc="93A8399C">
      <w:start w:val="1"/>
      <w:numFmt w:val="decimal"/>
      <w:lvlText w:val="J%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C0F18"/>
    <w:multiLevelType w:val="multilevel"/>
    <w:tmpl w:val="98F2F134"/>
    <w:lvl w:ilvl="0">
      <w:start w:val="1"/>
      <w:numFmt w:val="lowerLetter"/>
      <w:lvlText w:val="%1."/>
      <w:lvlJc w:val="left"/>
      <w:pPr>
        <w:ind w:left="360" w:hanging="360"/>
      </w:pPr>
      <w:rPr>
        <w:color w:val="231F2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04C3D3B"/>
    <w:multiLevelType w:val="hybridMultilevel"/>
    <w:tmpl w:val="510825A2"/>
    <w:lvl w:ilvl="0" w:tplc="14CC3DAC">
      <w:start w:val="1"/>
      <w:numFmt w:val="decimal"/>
      <w:lvlText w:val="J%1."/>
      <w:lvlJc w:val="left"/>
      <w:pPr>
        <w:ind w:left="720" w:hanging="360"/>
      </w:pPr>
    </w:lvl>
    <w:lvl w:ilvl="1" w:tplc="5D504F3C">
      <w:start w:val="1"/>
      <w:numFmt w:val="lowerLetter"/>
      <w:lvlText w:val="%2."/>
      <w:lvlJc w:val="left"/>
      <w:pPr>
        <w:ind w:left="1440" w:hanging="360"/>
      </w:pPr>
    </w:lvl>
    <w:lvl w:ilvl="2" w:tplc="27B0DF80">
      <w:start w:val="1"/>
      <w:numFmt w:val="lowerRoman"/>
      <w:lvlText w:val="%3."/>
      <w:lvlJc w:val="right"/>
      <w:pPr>
        <w:ind w:left="2160" w:hanging="180"/>
      </w:pPr>
    </w:lvl>
    <w:lvl w:ilvl="3" w:tplc="E422A176">
      <w:start w:val="1"/>
      <w:numFmt w:val="decimal"/>
      <w:lvlText w:val="%4."/>
      <w:lvlJc w:val="left"/>
      <w:pPr>
        <w:ind w:left="2880" w:hanging="360"/>
      </w:pPr>
    </w:lvl>
    <w:lvl w:ilvl="4" w:tplc="D6424A7A">
      <w:start w:val="1"/>
      <w:numFmt w:val="lowerLetter"/>
      <w:lvlText w:val="%5."/>
      <w:lvlJc w:val="left"/>
      <w:pPr>
        <w:ind w:left="3600" w:hanging="360"/>
      </w:pPr>
    </w:lvl>
    <w:lvl w:ilvl="5" w:tplc="B4BC1A32">
      <w:start w:val="1"/>
      <w:numFmt w:val="lowerRoman"/>
      <w:lvlText w:val="%6."/>
      <w:lvlJc w:val="right"/>
      <w:pPr>
        <w:ind w:left="4320" w:hanging="180"/>
      </w:pPr>
    </w:lvl>
    <w:lvl w:ilvl="6" w:tplc="62968C30">
      <w:start w:val="1"/>
      <w:numFmt w:val="decimal"/>
      <w:lvlText w:val="%7."/>
      <w:lvlJc w:val="left"/>
      <w:pPr>
        <w:ind w:left="5040" w:hanging="360"/>
      </w:pPr>
    </w:lvl>
    <w:lvl w:ilvl="7" w:tplc="B4E076C6">
      <w:start w:val="1"/>
      <w:numFmt w:val="lowerLetter"/>
      <w:lvlText w:val="%8."/>
      <w:lvlJc w:val="left"/>
      <w:pPr>
        <w:ind w:left="5760" w:hanging="360"/>
      </w:pPr>
    </w:lvl>
    <w:lvl w:ilvl="8" w:tplc="2BCE0DBC">
      <w:start w:val="1"/>
      <w:numFmt w:val="lowerRoman"/>
      <w:lvlText w:val="%9."/>
      <w:lvlJc w:val="right"/>
      <w:pPr>
        <w:ind w:left="6480" w:hanging="180"/>
      </w:pPr>
    </w:lvl>
  </w:abstractNum>
  <w:abstractNum w:abstractNumId="15" w15:restartNumberingAfterBreak="0">
    <w:nsid w:val="329A6981"/>
    <w:multiLevelType w:val="multilevel"/>
    <w:tmpl w:val="5E648700"/>
    <w:lvl w:ilvl="0">
      <w:start w:val="1"/>
      <w:numFmt w:val="bullet"/>
      <w:lvlText w:val=""/>
      <w:lvlJc w:val="left"/>
      <w:pPr>
        <w:ind w:left="1080" w:hanging="360"/>
      </w:pPr>
      <w:rPr>
        <w:rFonts w:ascii="Wingdings" w:hAnsi="Wingdings" w:hint="default"/>
        <w:b w:val="0"/>
        <w:bCs w:val="0"/>
        <w:i w:val="0"/>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DEA691E"/>
    <w:multiLevelType w:val="multilevel"/>
    <w:tmpl w:val="9DD696C2"/>
    <w:lvl w:ilvl="0">
      <w:start w:val="1"/>
      <w:numFmt w:val="lowerLetter"/>
      <w:lvlText w:val="%1."/>
      <w:lvlJc w:val="left"/>
      <w:pPr>
        <w:ind w:left="360" w:hanging="360"/>
      </w:pPr>
      <w:rPr>
        <w:rFonts w:hint="default"/>
        <w:b w:val="0"/>
        <w:i w:val="0"/>
        <w:smallCaps w:val="0"/>
        <w:strike w:val="0"/>
        <w:color w:val="231F20"/>
        <w:sz w:val="22"/>
        <w:szCs w:val="22"/>
        <w:vertAlign w:val="baseline"/>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E993511"/>
    <w:multiLevelType w:val="multilevel"/>
    <w:tmpl w:val="FF3071DC"/>
    <w:lvl w:ilvl="0">
      <w:start w:val="1"/>
      <w:numFmt w:val="bullet"/>
      <w:lvlText w:val=""/>
      <w:lvlJc w:val="left"/>
      <w:pPr>
        <w:ind w:left="1080" w:hanging="360"/>
      </w:pPr>
      <w:rPr>
        <w:rFonts w:ascii="Wingdings" w:hAnsi="Wingdings" w:hint="default"/>
        <w:b w:val="0"/>
        <w:bCs w:val="0"/>
        <w:i w:val="0"/>
        <w:color w:val="auto"/>
      </w:rPr>
    </w:lvl>
    <w:lvl w:ilvl="1">
      <w:start w:val="1"/>
      <w:numFmt w:val="bullet"/>
      <w:lvlText w:val="🞆"/>
      <w:lvlJc w:val="left"/>
      <w:pPr>
        <w:ind w:left="2160" w:hanging="360"/>
      </w:pPr>
      <w:rPr>
        <w:rFonts w:ascii="Noto Sans Symbols" w:eastAsia="Noto Sans Symbols" w:hAnsi="Noto Sans Symbols" w:cs="Noto Sans Symbols"/>
        <w:b/>
        <w:i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3653EA1"/>
    <w:multiLevelType w:val="multilevel"/>
    <w:tmpl w:val="6CD820EC"/>
    <w:lvl w:ilvl="0">
      <w:start w:val="1"/>
      <w:numFmt w:val="bullet"/>
      <w:lvlText w:val=""/>
      <w:lvlJc w:val="left"/>
      <w:pPr>
        <w:ind w:left="720" w:hanging="360"/>
      </w:pPr>
      <w:rPr>
        <w:rFonts w:ascii="Wingdings" w:hAnsi="Wingdings" w:hint="default"/>
        <w:b w:val="0"/>
        <w:bCs w:val="0"/>
        <w:i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AD583B"/>
    <w:multiLevelType w:val="multilevel"/>
    <w:tmpl w:val="3E90911C"/>
    <w:lvl w:ilvl="0">
      <w:start w:val="1"/>
      <w:numFmt w:val="decimal"/>
      <w:lvlText w:val="J%1."/>
      <w:lvlJc w:val="left"/>
      <w:pPr>
        <w:ind w:left="810" w:hanging="720"/>
      </w:pPr>
      <w:rPr>
        <w:b/>
        <w:i w:val="0"/>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F96D52"/>
    <w:multiLevelType w:val="hybridMultilevel"/>
    <w:tmpl w:val="275A0358"/>
    <w:lvl w:ilvl="0" w:tplc="5EDCA114">
      <w:start w:val="1"/>
      <w:numFmt w:val="upperLetter"/>
      <w:lvlText w:val="%1."/>
      <w:lvlJc w:val="left"/>
      <w:pPr>
        <w:ind w:left="1080" w:hanging="360"/>
      </w:pPr>
      <w:rPr>
        <w:rFonts w:ascii="Times New Roman" w:eastAsia="Times New Roman" w:hAnsi="Times New Roman" w:cs="Times New Roman" w:hint="default"/>
        <w:b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480488"/>
    <w:multiLevelType w:val="hybridMultilevel"/>
    <w:tmpl w:val="E95E5FBC"/>
    <w:lvl w:ilvl="0" w:tplc="14CC3DAC">
      <w:start w:val="1"/>
      <w:numFmt w:val="decimal"/>
      <w:lvlText w:val="J%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92922"/>
    <w:multiLevelType w:val="hybridMultilevel"/>
    <w:tmpl w:val="92C8AA8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113CA2"/>
    <w:multiLevelType w:val="hybridMultilevel"/>
    <w:tmpl w:val="4EC4467A"/>
    <w:lvl w:ilvl="0" w:tplc="FA4869E2">
      <w:start w:val="1"/>
      <w:numFmt w:val="decimal"/>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E54CD"/>
    <w:multiLevelType w:val="hybridMultilevel"/>
    <w:tmpl w:val="1F7C3DC8"/>
    <w:lvl w:ilvl="0" w:tplc="AF561F5C">
      <w:start w:val="1"/>
      <w:numFmt w:val="lowerLetter"/>
      <w:lvlText w:val="%1."/>
      <w:lvlJc w:val="left"/>
      <w:pPr>
        <w:ind w:left="1440" w:hanging="360"/>
      </w:pPr>
    </w:lvl>
    <w:lvl w:ilvl="1" w:tplc="685860A0">
      <w:start w:val="1"/>
      <w:numFmt w:val="lowerLetter"/>
      <w:lvlText w:val="%2."/>
      <w:lvlJc w:val="left"/>
      <w:pPr>
        <w:ind w:left="1440" w:hanging="360"/>
      </w:pPr>
    </w:lvl>
    <w:lvl w:ilvl="2" w:tplc="3AFAE428">
      <w:start w:val="1"/>
      <w:numFmt w:val="lowerLetter"/>
      <w:lvlText w:val="%3."/>
      <w:lvlJc w:val="left"/>
      <w:pPr>
        <w:ind w:left="1440" w:hanging="360"/>
      </w:pPr>
    </w:lvl>
    <w:lvl w:ilvl="3" w:tplc="7BFE629E">
      <w:start w:val="1"/>
      <w:numFmt w:val="lowerLetter"/>
      <w:lvlText w:val="%4."/>
      <w:lvlJc w:val="left"/>
      <w:pPr>
        <w:ind w:left="1440" w:hanging="360"/>
      </w:pPr>
    </w:lvl>
    <w:lvl w:ilvl="4" w:tplc="DC2CFE68">
      <w:start w:val="1"/>
      <w:numFmt w:val="lowerLetter"/>
      <w:lvlText w:val="%5."/>
      <w:lvlJc w:val="left"/>
      <w:pPr>
        <w:ind w:left="1440" w:hanging="360"/>
      </w:pPr>
    </w:lvl>
    <w:lvl w:ilvl="5" w:tplc="657A6190">
      <w:start w:val="1"/>
      <w:numFmt w:val="lowerLetter"/>
      <w:lvlText w:val="%6."/>
      <w:lvlJc w:val="left"/>
      <w:pPr>
        <w:ind w:left="1440" w:hanging="360"/>
      </w:pPr>
    </w:lvl>
    <w:lvl w:ilvl="6" w:tplc="34505D58">
      <w:start w:val="1"/>
      <w:numFmt w:val="lowerLetter"/>
      <w:lvlText w:val="%7."/>
      <w:lvlJc w:val="left"/>
      <w:pPr>
        <w:ind w:left="1440" w:hanging="360"/>
      </w:pPr>
    </w:lvl>
    <w:lvl w:ilvl="7" w:tplc="8488B792">
      <w:start w:val="1"/>
      <w:numFmt w:val="lowerLetter"/>
      <w:lvlText w:val="%8."/>
      <w:lvlJc w:val="left"/>
      <w:pPr>
        <w:ind w:left="1440" w:hanging="360"/>
      </w:pPr>
    </w:lvl>
    <w:lvl w:ilvl="8" w:tplc="E5489B0A">
      <w:start w:val="1"/>
      <w:numFmt w:val="lowerLetter"/>
      <w:lvlText w:val="%9."/>
      <w:lvlJc w:val="left"/>
      <w:pPr>
        <w:ind w:left="1440" w:hanging="360"/>
      </w:pPr>
    </w:lvl>
  </w:abstractNum>
  <w:abstractNum w:abstractNumId="25" w15:restartNumberingAfterBreak="0">
    <w:nsid w:val="568574A9"/>
    <w:multiLevelType w:val="multilevel"/>
    <w:tmpl w:val="329C1C00"/>
    <w:lvl w:ilvl="0">
      <w:start w:val="1"/>
      <w:numFmt w:val="bullet"/>
      <w:lvlText w:val=""/>
      <w:lvlJc w:val="left"/>
      <w:pPr>
        <w:ind w:left="1080" w:hanging="360"/>
      </w:pPr>
      <w:rPr>
        <w:rFonts w:ascii="Wingdings" w:hAnsi="Wingdings" w:hint="default"/>
        <w:b w:val="0"/>
        <w:bCs w:val="0"/>
        <w:i w:val="0"/>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8590710"/>
    <w:multiLevelType w:val="multilevel"/>
    <w:tmpl w:val="3E90911C"/>
    <w:lvl w:ilvl="0">
      <w:start w:val="1"/>
      <w:numFmt w:val="decimal"/>
      <w:lvlText w:val="J%1."/>
      <w:lvlJc w:val="left"/>
      <w:pPr>
        <w:ind w:left="810" w:hanging="720"/>
      </w:pPr>
      <w:rPr>
        <w:b/>
        <w:i w:val="0"/>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97748A"/>
    <w:multiLevelType w:val="hybridMultilevel"/>
    <w:tmpl w:val="B52E191C"/>
    <w:lvl w:ilvl="0" w:tplc="5002C4FC">
      <w:start w:val="1"/>
      <w:numFmt w:val="upperLetter"/>
      <w:lvlText w:val="%1."/>
      <w:lvlJc w:val="left"/>
      <w:pPr>
        <w:ind w:left="1800" w:hanging="360"/>
      </w:pPr>
      <w:rPr>
        <w:rFonts w:ascii="Times New Roman" w:eastAsia="Times New Roman" w:hAnsi="Times New Roman" w:cs="Times New Roman" w:hint="default"/>
        <w:b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8F79D5"/>
    <w:multiLevelType w:val="hybridMultilevel"/>
    <w:tmpl w:val="5F24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A057B"/>
    <w:multiLevelType w:val="hybridMultilevel"/>
    <w:tmpl w:val="CCD82122"/>
    <w:lvl w:ilvl="0" w:tplc="572A6F82">
      <w:start w:val="1"/>
      <w:numFmt w:val="bullet"/>
      <w:lvlText w:val=""/>
      <w:lvlJc w:val="left"/>
      <w:pPr>
        <w:ind w:left="720" w:hanging="360"/>
      </w:pPr>
      <w:rPr>
        <w:rFonts w:ascii="Symbol" w:hAnsi="Symbol"/>
      </w:rPr>
    </w:lvl>
    <w:lvl w:ilvl="1" w:tplc="28CC8204">
      <w:start w:val="1"/>
      <w:numFmt w:val="bullet"/>
      <w:lvlText w:val=""/>
      <w:lvlJc w:val="left"/>
      <w:pPr>
        <w:ind w:left="720" w:hanging="360"/>
      </w:pPr>
      <w:rPr>
        <w:rFonts w:ascii="Symbol" w:hAnsi="Symbol"/>
      </w:rPr>
    </w:lvl>
    <w:lvl w:ilvl="2" w:tplc="6D00F7CE">
      <w:start w:val="1"/>
      <w:numFmt w:val="bullet"/>
      <w:lvlText w:val=""/>
      <w:lvlJc w:val="left"/>
      <w:pPr>
        <w:ind w:left="720" w:hanging="360"/>
      </w:pPr>
      <w:rPr>
        <w:rFonts w:ascii="Symbol" w:hAnsi="Symbol"/>
      </w:rPr>
    </w:lvl>
    <w:lvl w:ilvl="3" w:tplc="1CDED29A">
      <w:start w:val="1"/>
      <w:numFmt w:val="bullet"/>
      <w:lvlText w:val=""/>
      <w:lvlJc w:val="left"/>
      <w:pPr>
        <w:ind w:left="720" w:hanging="360"/>
      </w:pPr>
      <w:rPr>
        <w:rFonts w:ascii="Symbol" w:hAnsi="Symbol"/>
      </w:rPr>
    </w:lvl>
    <w:lvl w:ilvl="4" w:tplc="E0D03E44">
      <w:start w:val="1"/>
      <w:numFmt w:val="bullet"/>
      <w:lvlText w:val=""/>
      <w:lvlJc w:val="left"/>
      <w:pPr>
        <w:ind w:left="720" w:hanging="360"/>
      </w:pPr>
      <w:rPr>
        <w:rFonts w:ascii="Symbol" w:hAnsi="Symbol"/>
      </w:rPr>
    </w:lvl>
    <w:lvl w:ilvl="5" w:tplc="176007A2">
      <w:start w:val="1"/>
      <w:numFmt w:val="bullet"/>
      <w:lvlText w:val=""/>
      <w:lvlJc w:val="left"/>
      <w:pPr>
        <w:ind w:left="720" w:hanging="360"/>
      </w:pPr>
      <w:rPr>
        <w:rFonts w:ascii="Symbol" w:hAnsi="Symbol"/>
      </w:rPr>
    </w:lvl>
    <w:lvl w:ilvl="6" w:tplc="19005E4A">
      <w:start w:val="1"/>
      <w:numFmt w:val="bullet"/>
      <w:lvlText w:val=""/>
      <w:lvlJc w:val="left"/>
      <w:pPr>
        <w:ind w:left="720" w:hanging="360"/>
      </w:pPr>
      <w:rPr>
        <w:rFonts w:ascii="Symbol" w:hAnsi="Symbol"/>
      </w:rPr>
    </w:lvl>
    <w:lvl w:ilvl="7" w:tplc="B112AC4A">
      <w:start w:val="1"/>
      <w:numFmt w:val="bullet"/>
      <w:lvlText w:val=""/>
      <w:lvlJc w:val="left"/>
      <w:pPr>
        <w:ind w:left="720" w:hanging="360"/>
      </w:pPr>
      <w:rPr>
        <w:rFonts w:ascii="Symbol" w:hAnsi="Symbol"/>
      </w:rPr>
    </w:lvl>
    <w:lvl w:ilvl="8" w:tplc="128E25C2">
      <w:start w:val="1"/>
      <w:numFmt w:val="bullet"/>
      <w:lvlText w:val=""/>
      <w:lvlJc w:val="left"/>
      <w:pPr>
        <w:ind w:left="720" w:hanging="360"/>
      </w:pPr>
      <w:rPr>
        <w:rFonts w:ascii="Symbol" w:hAnsi="Symbol"/>
      </w:rPr>
    </w:lvl>
  </w:abstractNum>
  <w:abstractNum w:abstractNumId="30" w15:restartNumberingAfterBreak="0">
    <w:nsid w:val="63021966"/>
    <w:multiLevelType w:val="multilevel"/>
    <w:tmpl w:val="4C7CC2D8"/>
    <w:lvl w:ilvl="0">
      <w:start w:val="1"/>
      <w:numFmt w:val="lowerLetter"/>
      <w:lvlText w:val="%1."/>
      <w:lvlJc w:val="left"/>
      <w:pPr>
        <w:ind w:left="360" w:hanging="360"/>
      </w:pPr>
      <w:rPr>
        <w:color w:val="231F2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C011DF9"/>
    <w:multiLevelType w:val="multilevel"/>
    <w:tmpl w:val="78AC030C"/>
    <w:lvl w:ilvl="0">
      <w:start w:val="1"/>
      <w:numFmt w:val="decimal"/>
      <w:lvlText w:val="A%1."/>
      <w:lvlJc w:val="left"/>
      <w:pPr>
        <w:ind w:left="720" w:hanging="720"/>
      </w:pPr>
      <w:rPr>
        <w:b/>
        <w:i w:val="0"/>
      </w:rPr>
    </w:lvl>
    <w:lvl w:ilvl="1">
      <w:start w:val="1"/>
      <w:numFmt w:val="bullet"/>
      <w:lvlText w:val=""/>
      <w:lvlJc w:val="left"/>
      <w:pPr>
        <w:ind w:left="1080" w:hanging="360"/>
      </w:pPr>
      <w:rPr>
        <w:rFonts w:ascii="Wingdings" w:hAnsi="Wingdings" w:hint="default"/>
        <w:b w:val="0"/>
        <w:bCs w:val="0"/>
        <w:i w:val="0"/>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D831662"/>
    <w:multiLevelType w:val="hybridMultilevel"/>
    <w:tmpl w:val="A546E8FA"/>
    <w:lvl w:ilvl="0" w:tplc="14CC3DAC">
      <w:start w:val="1"/>
      <w:numFmt w:val="decimal"/>
      <w:lvlText w:val="J%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836713"/>
    <w:multiLevelType w:val="multilevel"/>
    <w:tmpl w:val="1450BA68"/>
    <w:lvl w:ilvl="0">
      <w:start w:val="1"/>
      <w:numFmt w:val="lowerLetter"/>
      <w:lvlText w:val="%1."/>
      <w:lvlJc w:val="left"/>
      <w:pPr>
        <w:ind w:left="360" w:hanging="360"/>
      </w:pPr>
      <w:rPr>
        <w:b w:val="0"/>
        <w:i w:val="0"/>
        <w:smallCaps w:val="0"/>
        <w:strike w:val="0"/>
        <w:color w:val="231F20"/>
        <w:sz w:val="22"/>
        <w:szCs w:val="22"/>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61554A5"/>
    <w:multiLevelType w:val="hybridMultilevel"/>
    <w:tmpl w:val="2020EF36"/>
    <w:lvl w:ilvl="0" w:tplc="A9DE17D6">
      <w:start w:val="1"/>
      <w:numFmt w:val="lowerLetter"/>
      <w:lvlText w:val="%1."/>
      <w:lvlJc w:val="left"/>
      <w:pPr>
        <w:ind w:left="1440" w:hanging="360"/>
      </w:pPr>
    </w:lvl>
    <w:lvl w:ilvl="1" w:tplc="B64C2B26">
      <w:start w:val="1"/>
      <w:numFmt w:val="lowerLetter"/>
      <w:lvlText w:val="%2."/>
      <w:lvlJc w:val="left"/>
      <w:pPr>
        <w:ind w:left="1440" w:hanging="360"/>
      </w:pPr>
    </w:lvl>
    <w:lvl w:ilvl="2" w:tplc="E0189286">
      <w:start w:val="1"/>
      <w:numFmt w:val="lowerLetter"/>
      <w:lvlText w:val="%3."/>
      <w:lvlJc w:val="left"/>
      <w:pPr>
        <w:ind w:left="1440" w:hanging="360"/>
      </w:pPr>
    </w:lvl>
    <w:lvl w:ilvl="3" w:tplc="A3FA5192">
      <w:start w:val="1"/>
      <w:numFmt w:val="lowerLetter"/>
      <w:lvlText w:val="%4."/>
      <w:lvlJc w:val="left"/>
      <w:pPr>
        <w:ind w:left="1440" w:hanging="360"/>
      </w:pPr>
    </w:lvl>
    <w:lvl w:ilvl="4" w:tplc="CF72EDB6">
      <w:start w:val="1"/>
      <w:numFmt w:val="lowerLetter"/>
      <w:lvlText w:val="%5."/>
      <w:lvlJc w:val="left"/>
      <w:pPr>
        <w:ind w:left="1440" w:hanging="360"/>
      </w:pPr>
    </w:lvl>
    <w:lvl w:ilvl="5" w:tplc="F48AD51C">
      <w:start w:val="1"/>
      <w:numFmt w:val="lowerLetter"/>
      <w:lvlText w:val="%6."/>
      <w:lvlJc w:val="left"/>
      <w:pPr>
        <w:ind w:left="1440" w:hanging="360"/>
      </w:pPr>
    </w:lvl>
    <w:lvl w:ilvl="6" w:tplc="50AA0E62">
      <w:start w:val="1"/>
      <w:numFmt w:val="lowerLetter"/>
      <w:lvlText w:val="%7."/>
      <w:lvlJc w:val="left"/>
      <w:pPr>
        <w:ind w:left="1440" w:hanging="360"/>
      </w:pPr>
    </w:lvl>
    <w:lvl w:ilvl="7" w:tplc="0330BF04">
      <w:start w:val="1"/>
      <w:numFmt w:val="lowerLetter"/>
      <w:lvlText w:val="%8."/>
      <w:lvlJc w:val="left"/>
      <w:pPr>
        <w:ind w:left="1440" w:hanging="360"/>
      </w:pPr>
    </w:lvl>
    <w:lvl w:ilvl="8" w:tplc="8B746B86">
      <w:start w:val="1"/>
      <w:numFmt w:val="lowerLetter"/>
      <w:lvlText w:val="%9."/>
      <w:lvlJc w:val="left"/>
      <w:pPr>
        <w:ind w:left="1440" w:hanging="360"/>
      </w:pPr>
    </w:lvl>
  </w:abstractNum>
  <w:abstractNum w:abstractNumId="35" w15:restartNumberingAfterBreak="0">
    <w:nsid w:val="7C1465EE"/>
    <w:multiLevelType w:val="multilevel"/>
    <w:tmpl w:val="76D086FC"/>
    <w:lvl w:ilvl="0">
      <w:start w:val="1"/>
      <w:numFmt w:val="lowerLetter"/>
      <w:lvlText w:val="%1."/>
      <w:lvlJc w:val="left"/>
      <w:pPr>
        <w:ind w:left="360" w:hanging="360"/>
      </w:pPr>
      <w:rPr>
        <w:color w:val="231F2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F2B594D"/>
    <w:multiLevelType w:val="hybridMultilevel"/>
    <w:tmpl w:val="07383454"/>
    <w:lvl w:ilvl="0" w:tplc="E9FAB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545104">
    <w:abstractNumId w:val="17"/>
  </w:num>
  <w:num w:numId="2" w16cid:durableId="1957640510">
    <w:abstractNumId w:val="5"/>
  </w:num>
  <w:num w:numId="3" w16cid:durableId="2139764055">
    <w:abstractNumId w:val="15"/>
  </w:num>
  <w:num w:numId="4" w16cid:durableId="1803384182">
    <w:abstractNumId w:val="2"/>
  </w:num>
  <w:num w:numId="5" w16cid:durableId="1215117102">
    <w:abstractNumId w:val="30"/>
  </w:num>
  <w:num w:numId="6" w16cid:durableId="1986229044">
    <w:abstractNumId w:val="16"/>
  </w:num>
  <w:num w:numId="7" w16cid:durableId="528644548">
    <w:abstractNumId w:val="6"/>
  </w:num>
  <w:num w:numId="8" w16cid:durableId="585923975">
    <w:abstractNumId w:val="13"/>
  </w:num>
  <w:num w:numId="9" w16cid:durableId="1302232033">
    <w:abstractNumId w:val="33"/>
  </w:num>
  <w:num w:numId="10" w16cid:durableId="1558467978">
    <w:abstractNumId w:val="31"/>
  </w:num>
  <w:num w:numId="11" w16cid:durableId="923760579">
    <w:abstractNumId w:val="25"/>
  </w:num>
  <w:num w:numId="12" w16cid:durableId="1449811725">
    <w:abstractNumId w:val="19"/>
  </w:num>
  <w:num w:numId="13" w16cid:durableId="273440605">
    <w:abstractNumId w:val="18"/>
  </w:num>
  <w:num w:numId="14" w16cid:durableId="216404215">
    <w:abstractNumId w:val="35"/>
  </w:num>
  <w:num w:numId="15" w16cid:durableId="1897618529">
    <w:abstractNumId w:val="12"/>
  </w:num>
  <w:num w:numId="16" w16cid:durableId="1868568132">
    <w:abstractNumId w:val="28"/>
  </w:num>
  <w:num w:numId="17" w16cid:durableId="746415578">
    <w:abstractNumId w:val="9"/>
  </w:num>
  <w:num w:numId="18" w16cid:durableId="1591693933">
    <w:abstractNumId w:val="0"/>
  </w:num>
  <w:num w:numId="19" w16cid:durableId="1068921786">
    <w:abstractNumId w:val="36"/>
  </w:num>
  <w:num w:numId="20" w16cid:durableId="1433668918">
    <w:abstractNumId w:val="10"/>
  </w:num>
  <w:num w:numId="21" w16cid:durableId="750546961">
    <w:abstractNumId w:val="3"/>
  </w:num>
  <w:num w:numId="22" w16cid:durableId="1683049361">
    <w:abstractNumId w:val="7"/>
  </w:num>
  <w:num w:numId="23" w16cid:durableId="936713811">
    <w:abstractNumId w:val="34"/>
  </w:num>
  <w:num w:numId="24" w16cid:durableId="257252292">
    <w:abstractNumId w:val="1"/>
  </w:num>
  <w:num w:numId="25" w16cid:durableId="725761175">
    <w:abstractNumId w:val="24"/>
  </w:num>
  <w:num w:numId="26" w16cid:durableId="1561941099">
    <w:abstractNumId w:val="8"/>
  </w:num>
  <w:num w:numId="27" w16cid:durableId="1203203094">
    <w:abstractNumId w:val="4"/>
  </w:num>
  <w:num w:numId="28" w16cid:durableId="983630180">
    <w:abstractNumId w:val="14"/>
  </w:num>
  <w:num w:numId="29" w16cid:durableId="442263161">
    <w:abstractNumId w:val="29"/>
  </w:num>
  <w:num w:numId="30" w16cid:durableId="102308172">
    <w:abstractNumId w:val="11"/>
  </w:num>
  <w:num w:numId="31" w16cid:durableId="504976156">
    <w:abstractNumId w:val="20"/>
  </w:num>
  <w:num w:numId="32" w16cid:durableId="703091995">
    <w:abstractNumId w:val="27"/>
  </w:num>
  <w:num w:numId="33" w16cid:durableId="1674650975">
    <w:abstractNumId w:val="32"/>
  </w:num>
  <w:num w:numId="34" w16cid:durableId="724570231">
    <w:abstractNumId w:val="21"/>
  </w:num>
  <w:num w:numId="35" w16cid:durableId="74935488">
    <w:abstractNumId w:val="23"/>
  </w:num>
  <w:num w:numId="36" w16cid:durableId="847989218">
    <w:abstractNumId w:val="26"/>
  </w:num>
  <w:num w:numId="37" w16cid:durableId="15128399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21"/>
    <w:rsid w:val="00000C06"/>
    <w:rsid w:val="00004332"/>
    <w:rsid w:val="000046D7"/>
    <w:rsid w:val="00005D8E"/>
    <w:rsid w:val="00007B2C"/>
    <w:rsid w:val="00021638"/>
    <w:rsid w:val="0003687A"/>
    <w:rsid w:val="00036DDE"/>
    <w:rsid w:val="00041A1C"/>
    <w:rsid w:val="00046614"/>
    <w:rsid w:val="00051278"/>
    <w:rsid w:val="00052C71"/>
    <w:rsid w:val="00054A87"/>
    <w:rsid w:val="00066228"/>
    <w:rsid w:val="00067F32"/>
    <w:rsid w:val="0007487B"/>
    <w:rsid w:val="000755F5"/>
    <w:rsid w:val="000768E5"/>
    <w:rsid w:val="00081252"/>
    <w:rsid w:val="000825B5"/>
    <w:rsid w:val="000865CF"/>
    <w:rsid w:val="00091A19"/>
    <w:rsid w:val="00094646"/>
    <w:rsid w:val="00095856"/>
    <w:rsid w:val="00095AE3"/>
    <w:rsid w:val="000977EB"/>
    <w:rsid w:val="000A19A8"/>
    <w:rsid w:val="000A21A1"/>
    <w:rsid w:val="000A44B8"/>
    <w:rsid w:val="000A6C11"/>
    <w:rsid w:val="000A6DA1"/>
    <w:rsid w:val="000A7474"/>
    <w:rsid w:val="000B038A"/>
    <w:rsid w:val="000B3BF2"/>
    <w:rsid w:val="000C078E"/>
    <w:rsid w:val="000C1E02"/>
    <w:rsid w:val="000C249D"/>
    <w:rsid w:val="000C584D"/>
    <w:rsid w:val="000D0BF3"/>
    <w:rsid w:val="000D49F9"/>
    <w:rsid w:val="000D56AA"/>
    <w:rsid w:val="000D6541"/>
    <w:rsid w:val="000E7B15"/>
    <w:rsid w:val="000F080F"/>
    <w:rsid w:val="000F2F19"/>
    <w:rsid w:val="00100200"/>
    <w:rsid w:val="00102C86"/>
    <w:rsid w:val="00112A28"/>
    <w:rsid w:val="00126CFC"/>
    <w:rsid w:val="00132810"/>
    <w:rsid w:val="00132EAF"/>
    <w:rsid w:val="00140703"/>
    <w:rsid w:val="001502A8"/>
    <w:rsid w:val="00151DED"/>
    <w:rsid w:val="001567BC"/>
    <w:rsid w:val="0016473F"/>
    <w:rsid w:val="001652D8"/>
    <w:rsid w:val="00167875"/>
    <w:rsid w:val="00171A60"/>
    <w:rsid w:val="00171C9D"/>
    <w:rsid w:val="00171D24"/>
    <w:rsid w:val="00172637"/>
    <w:rsid w:val="00181481"/>
    <w:rsid w:val="0018700D"/>
    <w:rsid w:val="00187A7C"/>
    <w:rsid w:val="00190006"/>
    <w:rsid w:val="001927D6"/>
    <w:rsid w:val="00193300"/>
    <w:rsid w:val="0019346C"/>
    <w:rsid w:val="0019603A"/>
    <w:rsid w:val="001965C1"/>
    <w:rsid w:val="001A13C8"/>
    <w:rsid w:val="001A3229"/>
    <w:rsid w:val="001B01D1"/>
    <w:rsid w:val="001B6B39"/>
    <w:rsid w:val="001B799F"/>
    <w:rsid w:val="001C1CAD"/>
    <w:rsid w:val="001C2E17"/>
    <w:rsid w:val="001C42F6"/>
    <w:rsid w:val="001D1DFA"/>
    <w:rsid w:val="001D434C"/>
    <w:rsid w:val="001E09C6"/>
    <w:rsid w:val="001E2990"/>
    <w:rsid w:val="001E4DA2"/>
    <w:rsid w:val="001E796C"/>
    <w:rsid w:val="001F008A"/>
    <w:rsid w:val="001F0D4A"/>
    <w:rsid w:val="001F5BF0"/>
    <w:rsid w:val="001F5DC1"/>
    <w:rsid w:val="001F786A"/>
    <w:rsid w:val="001F7A8E"/>
    <w:rsid w:val="001F7EA3"/>
    <w:rsid w:val="002001D2"/>
    <w:rsid w:val="00200D12"/>
    <w:rsid w:val="00202275"/>
    <w:rsid w:val="00204CB9"/>
    <w:rsid w:val="00204F1D"/>
    <w:rsid w:val="00205606"/>
    <w:rsid w:val="0020725F"/>
    <w:rsid w:val="002113A2"/>
    <w:rsid w:val="00211B24"/>
    <w:rsid w:val="00220894"/>
    <w:rsid w:val="00223670"/>
    <w:rsid w:val="00234928"/>
    <w:rsid w:val="00234F01"/>
    <w:rsid w:val="00235FB8"/>
    <w:rsid w:val="002459EE"/>
    <w:rsid w:val="00252999"/>
    <w:rsid w:val="0025667C"/>
    <w:rsid w:val="00264BB8"/>
    <w:rsid w:val="00264C8F"/>
    <w:rsid w:val="00265734"/>
    <w:rsid w:val="00265F79"/>
    <w:rsid w:val="00270949"/>
    <w:rsid w:val="00273D74"/>
    <w:rsid w:val="0027639B"/>
    <w:rsid w:val="00281F7A"/>
    <w:rsid w:val="00283372"/>
    <w:rsid w:val="0028372F"/>
    <w:rsid w:val="00283F80"/>
    <w:rsid w:val="002848CA"/>
    <w:rsid w:val="002851EA"/>
    <w:rsid w:val="0028764C"/>
    <w:rsid w:val="002876A8"/>
    <w:rsid w:val="00290095"/>
    <w:rsid w:val="002946B1"/>
    <w:rsid w:val="00296A67"/>
    <w:rsid w:val="00296D08"/>
    <w:rsid w:val="002A4372"/>
    <w:rsid w:val="002A6026"/>
    <w:rsid w:val="002A68F7"/>
    <w:rsid w:val="002A7A15"/>
    <w:rsid w:val="002B1D21"/>
    <w:rsid w:val="002B2493"/>
    <w:rsid w:val="002B700D"/>
    <w:rsid w:val="002B72EF"/>
    <w:rsid w:val="002D77C3"/>
    <w:rsid w:val="002E2C70"/>
    <w:rsid w:val="002E5690"/>
    <w:rsid w:val="002E5C8A"/>
    <w:rsid w:val="002F3249"/>
    <w:rsid w:val="002F535A"/>
    <w:rsid w:val="002F6399"/>
    <w:rsid w:val="00305EB3"/>
    <w:rsid w:val="00310726"/>
    <w:rsid w:val="00310C2E"/>
    <w:rsid w:val="00320A07"/>
    <w:rsid w:val="00321BA1"/>
    <w:rsid w:val="00325ADE"/>
    <w:rsid w:val="00325B9B"/>
    <w:rsid w:val="0032618C"/>
    <w:rsid w:val="003276AA"/>
    <w:rsid w:val="0033022B"/>
    <w:rsid w:val="00330DD3"/>
    <w:rsid w:val="00331A4E"/>
    <w:rsid w:val="00335925"/>
    <w:rsid w:val="00337BE6"/>
    <w:rsid w:val="003412CA"/>
    <w:rsid w:val="00353FB9"/>
    <w:rsid w:val="0036056D"/>
    <w:rsid w:val="00360F55"/>
    <w:rsid w:val="003654E3"/>
    <w:rsid w:val="00365DF0"/>
    <w:rsid w:val="00371195"/>
    <w:rsid w:val="00373885"/>
    <w:rsid w:val="00374367"/>
    <w:rsid w:val="003855F7"/>
    <w:rsid w:val="00386014"/>
    <w:rsid w:val="003869B0"/>
    <w:rsid w:val="003921A8"/>
    <w:rsid w:val="00392A74"/>
    <w:rsid w:val="00393903"/>
    <w:rsid w:val="00395C43"/>
    <w:rsid w:val="00396CE9"/>
    <w:rsid w:val="003A3B01"/>
    <w:rsid w:val="003A43C7"/>
    <w:rsid w:val="003A6987"/>
    <w:rsid w:val="003A6FE5"/>
    <w:rsid w:val="003C321B"/>
    <w:rsid w:val="003C3D45"/>
    <w:rsid w:val="003C4562"/>
    <w:rsid w:val="003D368B"/>
    <w:rsid w:val="003E0882"/>
    <w:rsid w:val="003E1605"/>
    <w:rsid w:val="003E43AF"/>
    <w:rsid w:val="003E4C7E"/>
    <w:rsid w:val="003E7828"/>
    <w:rsid w:val="003F10CD"/>
    <w:rsid w:val="003F7784"/>
    <w:rsid w:val="004067EA"/>
    <w:rsid w:val="0040690D"/>
    <w:rsid w:val="00411C28"/>
    <w:rsid w:val="004147B3"/>
    <w:rsid w:val="00417FA3"/>
    <w:rsid w:val="00420223"/>
    <w:rsid w:val="00426A56"/>
    <w:rsid w:val="00433374"/>
    <w:rsid w:val="00433566"/>
    <w:rsid w:val="00442C1F"/>
    <w:rsid w:val="00445785"/>
    <w:rsid w:val="00451B57"/>
    <w:rsid w:val="00451CC7"/>
    <w:rsid w:val="00457137"/>
    <w:rsid w:val="00462B57"/>
    <w:rsid w:val="0046467F"/>
    <w:rsid w:val="00473C53"/>
    <w:rsid w:val="00476AD6"/>
    <w:rsid w:val="00476FF8"/>
    <w:rsid w:val="0047728A"/>
    <w:rsid w:val="00480078"/>
    <w:rsid w:val="00493480"/>
    <w:rsid w:val="00494DAA"/>
    <w:rsid w:val="0049535F"/>
    <w:rsid w:val="004A00D1"/>
    <w:rsid w:val="004A119C"/>
    <w:rsid w:val="004A4BD6"/>
    <w:rsid w:val="004A4F39"/>
    <w:rsid w:val="004A55FE"/>
    <w:rsid w:val="004A62BD"/>
    <w:rsid w:val="004B78B8"/>
    <w:rsid w:val="004C2E91"/>
    <w:rsid w:val="004C6C8E"/>
    <w:rsid w:val="004D7E26"/>
    <w:rsid w:val="004E5BDF"/>
    <w:rsid w:val="004E7219"/>
    <w:rsid w:val="004F01F8"/>
    <w:rsid w:val="004F0A83"/>
    <w:rsid w:val="004F20E0"/>
    <w:rsid w:val="004F3A4B"/>
    <w:rsid w:val="004F4842"/>
    <w:rsid w:val="005004F0"/>
    <w:rsid w:val="00502323"/>
    <w:rsid w:val="0050650C"/>
    <w:rsid w:val="0050728F"/>
    <w:rsid w:val="00507DA0"/>
    <w:rsid w:val="00513623"/>
    <w:rsid w:val="00514F4A"/>
    <w:rsid w:val="00515BC7"/>
    <w:rsid w:val="00517866"/>
    <w:rsid w:val="005208EA"/>
    <w:rsid w:val="00520F52"/>
    <w:rsid w:val="00521FE9"/>
    <w:rsid w:val="00525461"/>
    <w:rsid w:val="0052793A"/>
    <w:rsid w:val="0053062E"/>
    <w:rsid w:val="00530CDE"/>
    <w:rsid w:val="00540649"/>
    <w:rsid w:val="00541D92"/>
    <w:rsid w:val="0055131A"/>
    <w:rsid w:val="00553C16"/>
    <w:rsid w:val="005570E0"/>
    <w:rsid w:val="00557D5D"/>
    <w:rsid w:val="00561E9E"/>
    <w:rsid w:val="00563BE5"/>
    <w:rsid w:val="005646E8"/>
    <w:rsid w:val="0056495D"/>
    <w:rsid w:val="00565DF8"/>
    <w:rsid w:val="005672F9"/>
    <w:rsid w:val="00571C93"/>
    <w:rsid w:val="00574DF7"/>
    <w:rsid w:val="0057577E"/>
    <w:rsid w:val="00585236"/>
    <w:rsid w:val="00590B52"/>
    <w:rsid w:val="00595575"/>
    <w:rsid w:val="005A0E29"/>
    <w:rsid w:val="005A1248"/>
    <w:rsid w:val="005A680C"/>
    <w:rsid w:val="005A6D30"/>
    <w:rsid w:val="005A73D2"/>
    <w:rsid w:val="005B15E8"/>
    <w:rsid w:val="005B348C"/>
    <w:rsid w:val="005B41C7"/>
    <w:rsid w:val="005C114B"/>
    <w:rsid w:val="005C1827"/>
    <w:rsid w:val="005C7B16"/>
    <w:rsid w:val="005D18CE"/>
    <w:rsid w:val="005D3778"/>
    <w:rsid w:val="005D4B6A"/>
    <w:rsid w:val="005E0393"/>
    <w:rsid w:val="005E3B85"/>
    <w:rsid w:val="005E4C0A"/>
    <w:rsid w:val="005E6837"/>
    <w:rsid w:val="005E761F"/>
    <w:rsid w:val="005E782F"/>
    <w:rsid w:val="005F1E3C"/>
    <w:rsid w:val="0060289C"/>
    <w:rsid w:val="006031F6"/>
    <w:rsid w:val="00605683"/>
    <w:rsid w:val="00611CEF"/>
    <w:rsid w:val="00621CC0"/>
    <w:rsid w:val="0062448C"/>
    <w:rsid w:val="00627D5A"/>
    <w:rsid w:val="00635859"/>
    <w:rsid w:val="00637ACB"/>
    <w:rsid w:val="00640965"/>
    <w:rsid w:val="00642629"/>
    <w:rsid w:val="00652DC0"/>
    <w:rsid w:val="00655AB6"/>
    <w:rsid w:val="00662A6A"/>
    <w:rsid w:val="00665A93"/>
    <w:rsid w:val="00665B5D"/>
    <w:rsid w:val="00680EBD"/>
    <w:rsid w:val="00682E22"/>
    <w:rsid w:val="00686D1B"/>
    <w:rsid w:val="006878BD"/>
    <w:rsid w:val="0069019C"/>
    <w:rsid w:val="00692C29"/>
    <w:rsid w:val="006A0F3A"/>
    <w:rsid w:val="006A1814"/>
    <w:rsid w:val="006A1F1B"/>
    <w:rsid w:val="006A666D"/>
    <w:rsid w:val="006B02F7"/>
    <w:rsid w:val="006B33BF"/>
    <w:rsid w:val="006B5927"/>
    <w:rsid w:val="006C3934"/>
    <w:rsid w:val="006C5AFD"/>
    <w:rsid w:val="006C70A4"/>
    <w:rsid w:val="006C7E43"/>
    <w:rsid w:val="006D2754"/>
    <w:rsid w:val="006D286C"/>
    <w:rsid w:val="006D4394"/>
    <w:rsid w:val="006D4D2F"/>
    <w:rsid w:val="006D4FEA"/>
    <w:rsid w:val="006E0D97"/>
    <w:rsid w:val="006E358E"/>
    <w:rsid w:val="006E74E9"/>
    <w:rsid w:val="006F30DB"/>
    <w:rsid w:val="007001E1"/>
    <w:rsid w:val="00700C73"/>
    <w:rsid w:val="00701FD7"/>
    <w:rsid w:val="007035C9"/>
    <w:rsid w:val="00707EF1"/>
    <w:rsid w:val="00707F18"/>
    <w:rsid w:val="007106E0"/>
    <w:rsid w:val="00711CDA"/>
    <w:rsid w:val="00712147"/>
    <w:rsid w:val="007155BB"/>
    <w:rsid w:val="00723A62"/>
    <w:rsid w:val="00734807"/>
    <w:rsid w:val="0073533F"/>
    <w:rsid w:val="00737641"/>
    <w:rsid w:val="00746625"/>
    <w:rsid w:val="00757C08"/>
    <w:rsid w:val="00757C4E"/>
    <w:rsid w:val="00761082"/>
    <w:rsid w:val="0076214A"/>
    <w:rsid w:val="00767BF5"/>
    <w:rsid w:val="007830EA"/>
    <w:rsid w:val="00785EF6"/>
    <w:rsid w:val="00786875"/>
    <w:rsid w:val="00787617"/>
    <w:rsid w:val="00792518"/>
    <w:rsid w:val="00793507"/>
    <w:rsid w:val="007A3B05"/>
    <w:rsid w:val="007A70F2"/>
    <w:rsid w:val="007B5F0E"/>
    <w:rsid w:val="007B7F42"/>
    <w:rsid w:val="007C2675"/>
    <w:rsid w:val="007C3ADC"/>
    <w:rsid w:val="007C4417"/>
    <w:rsid w:val="007C4484"/>
    <w:rsid w:val="007C705A"/>
    <w:rsid w:val="007D5B18"/>
    <w:rsid w:val="007D63E4"/>
    <w:rsid w:val="007E3C0A"/>
    <w:rsid w:val="007E41FE"/>
    <w:rsid w:val="007E4F95"/>
    <w:rsid w:val="007E5BB1"/>
    <w:rsid w:val="007E5C3F"/>
    <w:rsid w:val="007F337E"/>
    <w:rsid w:val="00811103"/>
    <w:rsid w:val="008116E7"/>
    <w:rsid w:val="00812D87"/>
    <w:rsid w:val="008133DE"/>
    <w:rsid w:val="00820640"/>
    <w:rsid w:val="00836323"/>
    <w:rsid w:val="00836BD8"/>
    <w:rsid w:val="00840E8D"/>
    <w:rsid w:val="0085046C"/>
    <w:rsid w:val="0085699B"/>
    <w:rsid w:val="00860DE5"/>
    <w:rsid w:val="00865AA6"/>
    <w:rsid w:val="00866BE0"/>
    <w:rsid w:val="008704D5"/>
    <w:rsid w:val="00871EBE"/>
    <w:rsid w:val="00872E35"/>
    <w:rsid w:val="0087532C"/>
    <w:rsid w:val="0087607B"/>
    <w:rsid w:val="00877AA1"/>
    <w:rsid w:val="00880F90"/>
    <w:rsid w:val="008820A4"/>
    <w:rsid w:val="008938EA"/>
    <w:rsid w:val="00894F5B"/>
    <w:rsid w:val="008959AC"/>
    <w:rsid w:val="00895BC3"/>
    <w:rsid w:val="00895CC4"/>
    <w:rsid w:val="008A009D"/>
    <w:rsid w:val="008A259A"/>
    <w:rsid w:val="008B1D1E"/>
    <w:rsid w:val="008B52EB"/>
    <w:rsid w:val="008B5FB5"/>
    <w:rsid w:val="008B5FF1"/>
    <w:rsid w:val="008B632E"/>
    <w:rsid w:val="008D3C09"/>
    <w:rsid w:val="008E1E40"/>
    <w:rsid w:val="008E6C19"/>
    <w:rsid w:val="008F561B"/>
    <w:rsid w:val="008F6CB6"/>
    <w:rsid w:val="00901F32"/>
    <w:rsid w:val="0090621A"/>
    <w:rsid w:val="0091345A"/>
    <w:rsid w:val="0091392C"/>
    <w:rsid w:val="00915C1E"/>
    <w:rsid w:val="00916E4B"/>
    <w:rsid w:val="00921727"/>
    <w:rsid w:val="009218C4"/>
    <w:rsid w:val="0093253F"/>
    <w:rsid w:val="00935334"/>
    <w:rsid w:val="00936961"/>
    <w:rsid w:val="0094010C"/>
    <w:rsid w:val="009411B2"/>
    <w:rsid w:val="009477E2"/>
    <w:rsid w:val="009547CA"/>
    <w:rsid w:val="0095635D"/>
    <w:rsid w:val="00956481"/>
    <w:rsid w:val="009604F4"/>
    <w:rsid w:val="00964C67"/>
    <w:rsid w:val="00967580"/>
    <w:rsid w:val="00971CD5"/>
    <w:rsid w:val="00977866"/>
    <w:rsid w:val="00982AF5"/>
    <w:rsid w:val="00991C79"/>
    <w:rsid w:val="00994A92"/>
    <w:rsid w:val="00995F09"/>
    <w:rsid w:val="00995F17"/>
    <w:rsid w:val="00996AC8"/>
    <w:rsid w:val="009A270F"/>
    <w:rsid w:val="009A5FFB"/>
    <w:rsid w:val="009A78E3"/>
    <w:rsid w:val="009B2818"/>
    <w:rsid w:val="009B59FA"/>
    <w:rsid w:val="009C37CF"/>
    <w:rsid w:val="009D06FE"/>
    <w:rsid w:val="009D6F16"/>
    <w:rsid w:val="009E4144"/>
    <w:rsid w:val="009E6BF7"/>
    <w:rsid w:val="00A04ABC"/>
    <w:rsid w:val="00A07C03"/>
    <w:rsid w:val="00A14218"/>
    <w:rsid w:val="00A22A33"/>
    <w:rsid w:val="00A2554A"/>
    <w:rsid w:val="00A2585E"/>
    <w:rsid w:val="00A27B42"/>
    <w:rsid w:val="00A367F2"/>
    <w:rsid w:val="00A36A50"/>
    <w:rsid w:val="00A47861"/>
    <w:rsid w:val="00A51D19"/>
    <w:rsid w:val="00A62AC9"/>
    <w:rsid w:val="00A655C7"/>
    <w:rsid w:val="00A71161"/>
    <w:rsid w:val="00A737A4"/>
    <w:rsid w:val="00AA1736"/>
    <w:rsid w:val="00AA2785"/>
    <w:rsid w:val="00AA2E23"/>
    <w:rsid w:val="00AA73FC"/>
    <w:rsid w:val="00AA7CCA"/>
    <w:rsid w:val="00AB1F12"/>
    <w:rsid w:val="00AB3061"/>
    <w:rsid w:val="00AB45CC"/>
    <w:rsid w:val="00AB6E59"/>
    <w:rsid w:val="00AC03BF"/>
    <w:rsid w:val="00AC09D0"/>
    <w:rsid w:val="00AC3B79"/>
    <w:rsid w:val="00AC6BE7"/>
    <w:rsid w:val="00AE2953"/>
    <w:rsid w:val="00AE2A32"/>
    <w:rsid w:val="00AE2E57"/>
    <w:rsid w:val="00AF479B"/>
    <w:rsid w:val="00B03D64"/>
    <w:rsid w:val="00B30DDD"/>
    <w:rsid w:val="00B37FE9"/>
    <w:rsid w:val="00B42224"/>
    <w:rsid w:val="00B43606"/>
    <w:rsid w:val="00B4433A"/>
    <w:rsid w:val="00B46A10"/>
    <w:rsid w:val="00B52AF9"/>
    <w:rsid w:val="00B55DB2"/>
    <w:rsid w:val="00B624F1"/>
    <w:rsid w:val="00B62A8A"/>
    <w:rsid w:val="00B65A46"/>
    <w:rsid w:val="00B70683"/>
    <w:rsid w:val="00B71D53"/>
    <w:rsid w:val="00B7218A"/>
    <w:rsid w:val="00B80ECC"/>
    <w:rsid w:val="00B8102F"/>
    <w:rsid w:val="00B82D6A"/>
    <w:rsid w:val="00B83C21"/>
    <w:rsid w:val="00B86CC3"/>
    <w:rsid w:val="00B8734A"/>
    <w:rsid w:val="00B90392"/>
    <w:rsid w:val="00B92405"/>
    <w:rsid w:val="00B92933"/>
    <w:rsid w:val="00B9503C"/>
    <w:rsid w:val="00B9608E"/>
    <w:rsid w:val="00B97206"/>
    <w:rsid w:val="00BA0978"/>
    <w:rsid w:val="00BB36C9"/>
    <w:rsid w:val="00BC01B2"/>
    <w:rsid w:val="00BC1B5C"/>
    <w:rsid w:val="00BC1E95"/>
    <w:rsid w:val="00BD2AF3"/>
    <w:rsid w:val="00BD4D2A"/>
    <w:rsid w:val="00BD4EEB"/>
    <w:rsid w:val="00BE0440"/>
    <w:rsid w:val="00BE0913"/>
    <w:rsid w:val="00BE7E82"/>
    <w:rsid w:val="00BF23C4"/>
    <w:rsid w:val="00BF7039"/>
    <w:rsid w:val="00BF7B50"/>
    <w:rsid w:val="00C03528"/>
    <w:rsid w:val="00C0606C"/>
    <w:rsid w:val="00C108B5"/>
    <w:rsid w:val="00C159DF"/>
    <w:rsid w:val="00C15D90"/>
    <w:rsid w:val="00C215F6"/>
    <w:rsid w:val="00C30056"/>
    <w:rsid w:val="00C361FB"/>
    <w:rsid w:val="00C41B8F"/>
    <w:rsid w:val="00C43403"/>
    <w:rsid w:val="00C44398"/>
    <w:rsid w:val="00C44895"/>
    <w:rsid w:val="00C44D01"/>
    <w:rsid w:val="00C46E0C"/>
    <w:rsid w:val="00C50D73"/>
    <w:rsid w:val="00C558B0"/>
    <w:rsid w:val="00C55A0A"/>
    <w:rsid w:val="00C6106A"/>
    <w:rsid w:val="00C62223"/>
    <w:rsid w:val="00C64BE1"/>
    <w:rsid w:val="00C70E3A"/>
    <w:rsid w:val="00C7393E"/>
    <w:rsid w:val="00C740DD"/>
    <w:rsid w:val="00C77383"/>
    <w:rsid w:val="00C905FB"/>
    <w:rsid w:val="00C97ABC"/>
    <w:rsid w:val="00CA0220"/>
    <w:rsid w:val="00CA1039"/>
    <w:rsid w:val="00CB3095"/>
    <w:rsid w:val="00CB3A75"/>
    <w:rsid w:val="00CB7CC5"/>
    <w:rsid w:val="00CC2C04"/>
    <w:rsid w:val="00CD10AE"/>
    <w:rsid w:val="00CD168F"/>
    <w:rsid w:val="00CD2EED"/>
    <w:rsid w:val="00CD3B48"/>
    <w:rsid w:val="00CD7E21"/>
    <w:rsid w:val="00CE1270"/>
    <w:rsid w:val="00CE39F1"/>
    <w:rsid w:val="00CE713A"/>
    <w:rsid w:val="00D0173F"/>
    <w:rsid w:val="00D0476F"/>
    <w:rsid w:val="00D0672E"/>
    <w:rsid w:val="00D077ED"/>
    <w:rsid w:val="00D11E16"/>
    <w:rsid w:val="00D130FC"/>
    <w:rsid w:val="00D219BC"/>
    <w:rsid w:val="00D36011"/>
    <w:rsid w:val="00D43954"/>
    <w:rsid w:val="00D52428"/>
    <w:rsid w:val="00D56EF1"/>
    <w:rsid w:val="00D6407B"/>
    <w:rsid w:val="00D71CA4"/>
    <w:rsid w:val="00D9050F"/>
    <w:rsid w:val="00DA3D83"/>
    <w:rsid w:val="00DA6607"/>
    <w:rsid w:val="00DB7DED"/>
    <w:rsid w:val="00DC17BA"/>
    <w:rsid w:val="00DC26B8"/>
    <w:rsid w:val="00DC29D9"/>
    <w:rsid w:val="00DC3937"/>
    <w:rsid w:val="00DC5D88"/>
    <w:rsid w:val="00DD10F1"/>
    <w:rsid w:val="00DD12B7"/>
    <w:rsid w:val="00DD3F0D"/>
    <w:rsid w:val="00DD6436"/>
    <w:rsid w:val="00DD652A"/>
    <w:rsid w:val="00DE724A"/>
    <w:rsid w:val="00DF2713"/>
    <w:rsid w:val="00DF3CDE"/>
    <w:rsid w:val="00DF409C"/>
    <w:rsid w:val="00E03216"/>
    <w:rsid w:val="00E104B8"/>
    <w:rsid w:val="00E1078E"/>
    <w:rsid w:val="00E17974"/>
    <w:rsid w:val="00E2370C"/>
    <w:rsid w:val="00E24177"/>
    <w:rsid w:val="00E257E0"/>
    <w:rsid w:val="00E25CFE"/>
    <w:rsid w:val="00E27593"/>
    <w:rsid w:val="00E31947"/>
    <w:rsid w:val="00E323D7"/>
    <w:rsid w:val="00E37DC2"/>
    <w:rsid w:val="00E5282A"/>
    <w:rsid w:val="00E53E1A"/>
    <w:rsid w:val="00E55A39"/>
    <w:rsid w:val="00E55DFA"/>
    <w:rsid w:val="00E564D8"/>
    <w:rsid w:val="00E57CE0"/>
    <w:rsid w:val="00E65F92"/>
    <w:rsid w:val="00E87379"/>
    <w:rsid w:val="00E9582F"/>
    <w:rsid w:val="00EA15E4"/>
    <w:rsid w:val="00EA7B38"/>
    <w:rsid w:val="00EB0A93"/>
    <w:rsid w:val="00EB0DA5"/>
    <w:rsid w:val="00EB24C5"/>
    <w:rsid w:val="00EB2728"/>
    <w:rsid w:val="00EB314D"/>
    <w:rsid w:val="00EB37E5"/>
    <w:rsid w:val="00EC23F6"/>
    <w:rsid w:val="00EC6A47"/>
    <w:rsid w:val="00EC7E6B"/>
    <w:rsid w:val="00ED548E"/>
    <w:rsid w:val="00EF5255"/>
    <w:rsid w:val="00F01A75"/>
    <w:rsid w:val="00F033D2"/>
    <w:rsid w:val="00F07BB6"/>
    <w:rsid w:val="00F173AA"/>
    <w:rsid w:val="00F17C8F"/>
    <w:rsid w:val="00F25D2F"/>
    <w:rsid w:val="00F32FE4"/>
    <w:rsid w:val="00F337E4"/>
    <w:rsid w:val="00F352D5"/>
    <w:rsid w:val="00F447E8"/>
    <w:rsid w:val="00F45B10"/>
    <w:rsid w:val="00F477A2"/>
    <w:rsid w:val="00F4793B"/>
    <w:rsid w:val="00F5293C"/>
    <w:rsid w:val="00F53F3F"/>
    <w:rsid w:val="00F568F3"/>
    <w:rsid w:val="00F607EB"/>
    <w:rsid w:val="00F672D1"/>
    <w:rsid w:val="00F7019E"/>
    <w:rsid w:val="00F71E94"/>
    <w:rsid w:val="00F77A51"/>
    <w:rsid w:val="00F862D4"/>
    <w:rsid w:val="00F87C45"/>
    <w:rsid w:val="00F931F1"/>
    <w:rsid w:val="00FA259F"/>
    <w:rsid w:val="00FA468E"/>
    <w:rsid w:val="00FA4977"/>
    <w:rsid w:val="00FA4D9D"/>
    <w:rsid w:val="00FB5664"/>
    <w:rsid w:val="00FB6F81"/>
    <w:rsid w:val="00FC20C1"/>
    <w:rsid w:val="00FC37B6"/>
    <w:rsid w:val="00FC3E71"/>
    <w:rsid w:val="00FC50EF"/>
    <w:rsid w:val="00FC528B"/>
    <w:rsid w:val="00FC59AD"/>
    <w:rsid w:val="00FD36EB"/>
    <w:rsid w:val="00FD40FD"/>
    <w:rsid w:val="00FD66E9"/>
    <w:rsid w:val="00FE0363"/>
    <w:rsid w:val="00FE18E2"/>
    <w:rsid w:val="00FE5AAB"/>
    <w:rsid w:val="00FE5C95"/>
    <w:rsid w:val="00FE64A8"/>
    <w:rsid w:val="00FF06A7"/>
    <w:rsid w:val="00FF210C"/>
    <w:rsid w:val="00FF26DA"/>
    <w:rsid w:val="00FF26DE"/>
    <w:rsid w:val="00FF30DC"/>
    <w:rsid w:val="00FF4B3B"/>
    <w:rsid w:val="088E3512"/>
    <w:rsid w:val="0B9A3A13"/>
    <w:rsid w:val="0CD2C124"/>
    <w:rsid w:val="21EF9B31"/>
    <w:rsid w:val="268582E8"/>
    <w:rsid w:val="3C275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6164E"/>
  <w15:docId w15:val="{80FA9CF0-B361-422B-86B9-C264883D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11"/>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outlineLvl w:val="3"/>
    </w:pPr>
    <w:rPr>
      <w:b/>
      <w:sz w:val="22"/>
      <w:szCs w:val="22"/>
    </w:rPr>
  </w:style>
  <w:style w:type="paragraph" w:styleId="Heading5">
    <w:name w:val="heading 5"/>
    <w:basedOn w:val="Normal"/>
    <w:next w:val="Normal"/>
    <w:uiPriority w:val="9"/>
    <w:semiHidden/>
    <w:unhideWhenUsed/>
    <w:qFormat/>
    <w:pPr>
      <w:keepNext/>
      <w:keepLines/>
      <w:spacing w:before="40"/>
      <w:outlineLvl w:val="4"/>
    </w:pPr>
    <w:rPr>
      <w:rFonts w:ascii="Calibri" w:eastAsia="Calibri" w:hAnsi="Calibri" w:cs="Calibri"/>
      <w:color w:val="2E75B5"/>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2585E"/>
    <w:rPr>
      <w:b/>
      <w:bCs/>
    </w:rPr>
  </w:style>
  <w:style w:type="character" w:customStyle="1" w:styleId="CommentSubjectChar">
    <w:name w:val="Comment Subject Char"/>
    <w:basedOn w:val="CommentTextChar"/>
    <w:link w:val="CommentSubject"/>
    <w:uiPriority w:val="99"/>
    <w:semiHidden/>
    <w:rsid w:val="00A2585E"/>
    <w:rPr>
      <w:b/>
      <w:bCs/>
      <w:sz w:val="20"/>
      <w:szCs w:val="20"/>
    </w:rPr>
  </w:style>
  <w:style w:type="paragraph" w:styleId="FootnoteText">
    <w:name w:val="footnote text"/>
    <w:basedOn w:val="Normal"/>
    <w:link w:val="FootnoteTextChar"/>
    <w:uiPriority w:val="99"/>
    <w:semiHidden/>
    <w:unhideWhenUsed/>
    <w:rsid w:val="00820640"/>
    <w:rPr>
      <w:sz w:val="20"/>
      <w:szCs w:val="20"/>
    </w:rPr>
  </w:style>
  <w:style w:type="character" w:customStyle="1" w:styleId="FootnoteTextChar">
    <w:name w:val="Footnote Text Char"/>
    <w:basedOn w:val="DefaultParagraphFont"/>
    <w:link w:val="FootnoteText"/>
    <w:uiPriority w:val="99"/>
    <w:semiHidden/>
    <w:rsid w:val="00820640"/>
    <w:rPr>
      <w:sz w:val="20"/>
      <w:szCs w:val="20"/>
    </w:rPr>
  </w:style>
  <w:style w:type="character" w:styleId="FootnoteReference">
    <w:name w:val="footnote reference"/>
    <w:basedOn w:val="DefaultParagraphFont"/>
    <w:uiPriority w:val="99"/>
    <w:semiHidden/>
    <w:unhideWhenUsed/>
    <w:rsid w:val="00820640"/>
    <w:rPr>
      <w:vertAlign w:val="superscript"/>
    </w:rPr>
  </w:style>
  <w:style w:type="character" w:styleId="Hyperlink">
    <w:name w:val="Hyperlink"/>
    <w:basedOn w:val="DefaultParagraphFont"/>
    <w:uiPriority w:val="99"/>
    <w:unhideWhenUsed/>
    <w:rsid w:val="00A2554A"/>
    <w:rPr>
      <w:color w:val="0000FF" w:themeColor="hyperlink"/>
      <w:u w:val="single"/>
    </w:rPr>
  </w:style>
  <w:style w:type="character" w:styleId="UnresolvedMention">
    <w:name w:val="Unresolved Mention"/>
    <w:basedOn w:val="DefaultParagraphFont"/>
    <w:uiPriority w:val="99"/>
    <w:semiHidden/>
    <w:unhideWhenUsed/>
    <w:rsid w:val="00A2554A"/>
    <w:rPr>
      <w:color w:val="605E5C"/>
      <w:shd w:val="clear" w:color="auto" w:fill="E1DFDD"/>
    </w:rPr>
  </w:style>
  <w:style w:type="paragraph" w:styleId="ListParagraph">
    <w:name w:val="List Paragraph"/>
    <w:basedOn w:val="Normal"/>
    <w:uiPriority w:val="34"/>
    <w:qFormat/>
    <w:rsid w:val="00793507"/>
    <w:pPr>
      <w:ind w:left="720"/>
      <w:contextualSpacing/>
    </w:pPr>
  </w:style>
  <w:style w:type="paragraph" w:styleId="Header">
    <w:name w:val="header"/>
    <w:basedOn w:val="Normal"/>
    <w:link w:val="HeaderChar"/>
    <w:uiPriority w:val="99"/>
    <w:unhideWhenUsed/>
    <w:rsid w:val="00737641"/>
    <w:pPr>
      <w:tabs>
        <w:tab w:val="center" w:pos="4680"/>
        <w:tab w:val="right" w:pos="9360"/>
      </w:tabs>
    </w:pPr>
  </w:style>
  <w:style w:type="character" w:customStyle="1" w:styleId="HeaderChar">
    <w:name w:val="Header Char"/>
    <w:basedOn w:val="DefaultParagraphFont"/>
    <w:link w:val="Header"/>
    <w:uiPriority w:val="99"/>
    <w:rsid w:val="00737641"/>
  </w:style>
  <w:style w:type="paragraph" w:styleId="Footer">
    <w:name w:val="footer"/>
    <w:basedOn w:val="Normal"/>
    <w:link w:val="FooterChar"/>
    <w:uiPriority w:val="99"/>
    <w:unhideWhenUsed/>
    <w:rsid w:val="00737641"/>
    <w:pPr>
      <w:tabs>
        <w:tab w:val="center" w:pos="4680"/>
        <w:tab w:val="right" w:pos="9360"/>
      </w:tabs>
    </w:pPr>
  </w:style>
  <w:style w:type="character" w:customStyle="1" w:styleId="FooterChar">
    <w:name w:val="Footer Char"/>
    <w:basedOn w:val="DefaultParagraphFont"/>
    <w:link w:val="Footer"/>
    <w:uiPriority w:val="99"/>
    <w:rsid w:val="00737641"/>
  </w:style>
  <w:style w:type="character" w:styleId="FollowedHyperlink">
    <w:name w:val="FollowedHyperlink"/>
    <w:basedOn w:val="DefaultParagraphFont"/>
    <w:uiPriority w:val="99"/>
    <w:semiHidden/>
    <w:unhideWhenUsed/>
    <w:rsid w:val="004067EA"/>
    <w:rPr>
      <w:color w:val="800080" w:themeColor="followedHyperlink"/>
      <w:u w:val="single"/>
    </w:rPr>
  </w:style>
  <w:style w:type="character" w:customStyle="1" w:styleId="apple-converted-space">
    <w:name w:val="apple-converted-space"/>
    <w:basedOn w:val="DefaultParagraphFont"/>
    <w:rsid w:val="001502A8"/>
  </w:style>
  <w:style w:type="paragraph" w:styleId="Revision">
    <w:name w:val="Revision"/>
    <w:hidden/>
    <w:uiPriority w:val="99"/>
    <w:semiHidden/>
    <w:rsid w:val="006D4394"/>
  </w:style>
  <w:style w:type="paragraph" w:customStyle="1" w:styleId="Default">
    <w:name w:val="Default"/>
    <w:rsid w:val="00A47861"/>
    <w:pPr>
      <w:autoSpaceDE w:val="0"/>
      <w:autoSpaceDN w:val="0"/>
      <w:adjustRightInd w:val="0"/>
    </w:pPr>
    <w:rPr>
      <w:rFonts w:ascii="Calibri" w:hAnsi="Calibri" w:cs="Calibri"/>
      <w:color w:val="000000"/>
    </w:rPr>
  </w:style>
  <w:style w:type="paragraph" w:styleId="ListBullet">
    <w:name w:val="List Bullet"/>
    <w:basedOn w:val="Normal"/>
    <w:uiPriority w:val="99"/>
    <w:unhideWhenUsed/>
    <w:rsid w:val="00392A74"/>
    <w:pPr>
      <w:numPr>
        <w:numId w:val="18"/>
      </w:numPr>
      <w:contextualSpacing/>
    </w:pPr>
  </w:style>
  <w:style w:type="character" w:styleId="Emphasis">
    <w:name w:val="Emphasis"/>
    <w:basedOn w:val="DefaultParagraphFont"/>
    <w:uiPriority w:val="20"/>
    <w:qFormat/>
    <w:rsid w:val="005672F9"/>
    <w:rPr>
      <w:i/>
      <w:iCs/>
    </w:rPr>
  </w:style>
  <w:style w:type="character" w:customStyle="1" w:styleId="hgkelc">
    <w:name w:val="hgkelc"/>
    <w:basedOn w:val="DefaultParagraphFont"/>
    <w:rsid w:val="00F568F3"/>
  </w:style>
  <w:style w:type="paragraph" w:customStyle="1" w:styleId="Validation">
    <w:name w:val="Validation"/>
    <w:basedOn w:val="Normal"/>
    <w:qFormat/>
    <w:rsid w:val="00F447E8"/>
    <w:pPr>
      <w:pBdr>
        <w:top w:val="nil"/>
        <w:left w:val="nil"/>
        <w:bottom w:val="nil"/>
        <w:right w:val="nil"/>
        <w:between w:val="nil"/>
      </w:pBdr>
      <w:shd w:val="clear" w:color="auto" w:fill="DEEBF6"/>
      <w:tabs>
        <w:tab w:val="left" w:pos="1440"/>
      </w:tabs>
      <w:ind w:left="1440" w:hanging="1440"/>
    </w:pPr>
    <w:rPr>
      <w:rFonts w:ascii="Times" w:eastAsia="Times" w:hAnsi="Times" w:cs="Times"/>
      <w:b/>
      <w:color w:val="525252"/>
      <w:sz w:val="22"/>
      <w:szCs w:val="22"/>
    </w:rPr>
  </w:style>
  <w:style w:type="character" w:styleId="Mention">
    <w:name w:val="Mention"/>
    <w:basedOn w:val="DefaultParagraphFont"/>
    <w:uiPriority w:val="99"/>
    <w:unhideWhenUsed/>
    <w:rsid w:val="009E6BF7"/>
    <w:rPr>
      <w:color w:val="2B579A"/>
      <w:shd w:val="clear" w:color="auto" w:fill="E1DFDD"/>
    </w:rPr>
  </w:style>
  <w:style w:type="character" w:customStyle="1" w:styleId="cf01">
    <w:name w:val="cf01"/>
    <w:basedOn w:val="DefaultParagraphFont"/>
    <w:rsid w:val="00AE2A32"/>
    <w:rPr>
      <w:rFonts w:ascii="Segoe UI" w:hAnsi="Segoe UI" w:cs="Segoe UI" w:hint="default"/>
      <w:sz w:val="18"/>
      <w:szCs w:val="18"/>
    </w:rPr>
  </w:style>
  <w:style w:type="table" w:styleId="TableGrid">
    <w:name w:val="Table Grid"/>
    <w:basedOn w:val="TableNormal"/>
    <w:rsid w:val="000B03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160">
      <w:bodyDiv w:val="1"/>
      <w:marLeft w:val="0"/>
      <w:marRight w:val="0"/>
      <w:marTop w:val="0"/>
      <w:marBottom w:val="0"/>
      <w:divBdr>
        <w:top w:val="none" w:sz="0" w:space="0" w:color="auto"/>
        <w:left w:val="none" w:sz="0" w:space="0" w:color="auto"/>
        <w:bottom w:val="none" w:sz="0" w:space="0" w:color="auto"/>
        <w:right w:val="none" w:sz="0" w:space="0" w:color="auto"/>
      </w:divBdr>
    </w:div>
    <w:div w:id="96367165">
      <w:bodyDiv w:val="1"/>
      <w:marLeft w:val="0"/>
      <w:marRight w:val="0"/>
      <w:marTop w:val="0"/>
      <w:marBottom w:val="0"/>
      <w:divBdr>
        <w:top w:val="none" w:sz="0" w:space="0" w:color="auto"/>
        <w:left w:val="none" w:sz="0" w:space="0" w:color="auto"/>
        <w:bottom w:val="none" w:sz="0" w:space="0" w:color="auto"/>
        <w:right w:val="none" w:sz="0" w:space="0" w:color="auto"/>
      </w:divBdr>
    </w:div>
    <w:div w:id="202716656">
      <w:bodyDiv w:val="1"/>
      <w:marLeft w:val="0"/>
      <w:marRight w:val="0"/>
      <w:marTop w:val="0"/>
      <w:marBottom w:val="0"/>
      <w:divBdr>
        <w:top w:val="none" w:sz="0" w:space="0" w:color="auto"/>
        <w:left w:val="none" w:sz="0" w:space="0" w:color="auto"/>
        <w:bottom w:val="none" w:sz="0" w:space="0" w:color="auto"/>
        <w:right w:val="none" w:sz="0" w:space="0" w:color="auto"/>
      </w:divBdr>
    </w:div>
    <w:div w:id="587202799">
      <w:bodyDiv w:val="1"/>
      <w:marLeft w:val="0"/>
      <w:marRight w:val="0"/>
      <w:marTop w:val="0"/>
      <w:marBottom w:val="0"/>
      <w:divBdr>
        <w:top w:val="none" w:sz="0" w:space="0" w:color="auto"/>
        <w:left w:val="none" w:sz="0" w:space="0" w:color="auto"/>
        <w:bottom w:val="none" w:sz="0" w:space="0" w:color="auto"/>
        <w:right w:val="none" w:sz="0" w:space="0" w:color="auto"/>
      </w:divBdr>
    </w:div>
    <w:div w:id="606230166">
      <w:bodyDiv w:val="1"/>
      <w:marLeft w:val="0"/>
      <w:marRight w:val="0"/>
      <w:marTop w:val="0"/>
      <w:marBottom w:val="0"/>
      <w:divBdr>
        <w:top w:val="none" w:sz="0" w:space="0" w:color="auto"/>
        <w:left w:val="none" w:sz="0" w:space="0" w:color="auto"/>
        <w:bottom w:val="none" w:sz="0" w:space="0" w:color="auto"/>
        <w:right w:val="none" w:sz="0" w:space="0" w:color="auto"/>
      </w:divBdr>
    </w:div>
    <w:div w:id="611595826">
      <w:bodyDiv w:val="1"/>
      <w:marLeft w:val="0"/>
      <w:marRight w:val="0"/>
      <w:marTop w:val="0"/>
      <w:marBottom w:val="0"/>
      <w:divBdr>
        <w:top w:val="none" w:sz="0" w:space="0" w:color="auto"/>
        <w:left w:val="none" w:sz="0" w:space="0" w:color="auto"/>
        <w:bottom w:val="none" w:sz="0" w:space="0" w:color="auto"/>
        <w:right w:val="none" w:sz="0" w:space="0" w:color="auto"/>
      </w:divBdr>
    </w:div>
    <w:div w:id="742147613">
      <w:bodyDiv w:val="1"/>
      <w:marLeft w:val="0"/>
      <w:marRight w:val="0"/>
      <w:marTop w:val="0"/>
      <w:marBottom w:val="0"/>
      <w:divBdr>
        <w:top w:val="none" w:sz="0" w:space="0" w:color="auto"/>
        <w:left w:val="none" w:sz="0" w:space="0" w:color="auto"/>
        <w:bottom w:val="none" w:sz="0" w:space="0" w:color="auto"/>
        <w:right w:val="none" w:sz="0" w:space="0" w:color="auto"/>
      </w:divBdr>
    </w:div>
    <w:div w:id="758719156">
      <w:bodyDiv w:val="1"/>
      <w:marLeft w:val="0"/>
      <w:marRight w:val="0"/>
      <w:marTop w:val="0"/>
      <w:marBottom w:val="0"/>
      <w:divBdr>
        <w:top w:val="none" w:sz="0" w:space="0" w:color="auto"/>
        <w:left w:val="none" w:sz="0" w:space="0" w:color="auto"/>
        <w:bottom w:val="none" w:sz="0" w:space="0" w:color="auto"/>
        <w:right w:val="none" w:sz="0" w:space="0" w:color="auto"/>
      </w:divBdr>
    </w:div>
    <w:div w:id="817767058">
      <w:bodyDiv w:val="1"/>
      <w:marLeft w:val="0"/>
      <w:marRight w:val="0"/>
      <w:marTop w:val="0"/>
      <w:marBottom w:val="0"/>
      <w:divBdr>
        <w:top w:val="none" w:sz="0" w:space="0" w:color="auto"/>
        <w:left w:val="none" w:sz="0" w:space="0" w:color="auto"/>
        <w:bottom w:val="none" w:sz="0" w:space="0" w:color="auto"/>
        <w:right w:val="none" w:sz="0" w:space="0" w:color="auto"/>
      </w:divBdr>
    </w:div>
    <w:div w:id="855341120">
      <w:bodyDiv w:val="1"/>
      <w:marLeft w:val="0"/>
      <w:marRight w:val="0"/>
      <w:marTop w:val="0"/>
      <w:marBottom w:val="0"/>
      <w:divBdr>
        <w:top w:val="none" w:sz="0" w:space="0" w:color="auto"/>
        <w:left w:val="none" w:sz="0" w:space="0" w:color="auto"/>
        <w:bottom w:val="none" w:sz="0" w:space="0" w:color="auto"/>
        <w:right w:val="none" w:sz="0" w:space="0" w:color="auto"/>
      </w:divBdr>
    </w:div>
    <w:div w:id="884440676">
      <w:bodyDiv w:val="1"/>
      <w:marLeft w:val="0"/>
      <w:marRight w:val="0"/>
      <w:marTop w:val="0"/>
      <w:marBottom w:val="0"/>
      <w:divBdr>
        <w:top w:val="none" w:sz="0" w:space="0" w:color="auto"/>
        <w:left w:val="none" w:sz="0" w:space="0" w:color="auto"/>
        <w:bottom w:val="none" w:sz="0" w:space="0" w:color="auto"/>
        <w:right w:val="none" w:sz="0" w:space="0" w:color="auto"/>
      </w:divBdr>
    </w:div>
    <w:div w:id="1402558940">
      <w:bodyDiv w:val="1"/>
      <w:marLeft w:val="0"/>
      <w:marRight w:val="0"/>
      <w:marTop w:val="0"/>
      <w:marBottom w:val="0"/>
      <w:divBdr>
        <w:top w:val="none" w:sz="0" w:space="0" w:color="auto"/>
        <w:left w:val="none" w:sz="0" w:space="0" w:color="auto"/>
        <w:bottom w:val="none" w:sz="0" w:space="0" w:color="auto"/>
        <w:right w:val="none" w:sz="0" w:space="0" w:color="auto"/>
      </w:divBdr>
    </w:div>
    <w:div w:id="1447576807">
      <w:bodyDiv w:val="1"/>
      <w:marLeft w:val="0"/>
      <w:marRight w:val="0"/>
      <w:marTop w:val="0"/>
      <w:marBottom w:val="0"/>
      <w:divBdr>
        <w:top w:val="none" w:sz="0" w:space="0" w:color="auto"/>
        <w:left w:val="none" w:sz="0" w:space="0" w:color="auto"/>
        <w:bottom w:val="none" w:sz="0" w:space="0" w:color="auto"/>
        <w:right w:val="none" w:sz="0" w:space="0" w:color="auto"/>
      </w:divBdr>
    </w:div>
    <w:div w:id="1501698967">
      <w:bodyDiv w:val="1"/>
      <w:marLeft w:val="0"/>
      <w:marRight w:val="0"/>
      <w:marTop w:val="0"/>
      <w:marBottom w:val="0"/>
      <w:divBdr>
        <w:top w:val="none" w:sz="0" w:space="0" w:color="auto"/>
        <w:left w:val="none" w:sz="0" w:space="0" w:color="auto"/>
        <w:bottom w:val="none" w:sz="0" w:space="0" w:color="auto"/>
        <w:right w:val="none" w:sz="0" w:space="0" w:color="auto"/>
      </w:divBdr>
    </w:div>
    <w:div w:id="1539899467">
      <w:bodyDiv w:val="1"/>
      <w:marLeft w:val="0"/>
      <w:marRight w:val="0"/>
      <w:marTop w:val="0"/>
      <w:marBottom w:val="0"/>
      <w:divBdr>
        <w:top w:val="none" w:sz="0" w:space="0" w:color="auto"/>
        <w:left w:val="none" w:sz="0" w:space="0" w:color="auto"/>
        <w:bottom w:val="none" w:sz="0" w:space="0" w:color="auto"/>
        <w:right w:val="none" w:sz="0" w:space="0" w:color="auto"/>
      </w:divBdr>
    </w:div>
    <w:div w:id="1603613257">
      <w:bodyDiv w:val="1"/>
      <w:marLeft w:val="0"/>
      <w:marRight w:val="0"/>
      <w:marTop w:val="0"/>
      <w:marBottom w:val="0"/>
      <w:divBdr>
        <w:top w:val="none" w:sz="0" w:space="0" w:color="auto"/>
        <w:left w:val="none" w:sz="0" w:space="0" w:color="auto"/>
        <w:bottom w:val="none" w:sz="0" w:space="0" w:color="auto"/>
        <w:right w:val="none" w:sz="0" w:space="0" w:color="auto"/>
      </w:divBdr>
    </w:div>
    <w:div w:id="1745300882">
      <w:bodyDiv w:val="1"/>
      <w:marLeft w:val="0"/>
      <w:marRight w:val="0"/>
      <w:marTop w:val="0"/>
      <w:marBottom w:val="0"/>
      <w:divBdr>
        <w:top w:val="none" w:sz="0" w:space="0" w:color="auto"/>
        <w:left w:val="none" w:sz="0" w:space="0" w:color="auto"/>
        <w:bottom w:val="none" w:sz="0" w:space="0" w:color="auto"/>
        <w:right w:val="none" w:sz="0" w:space="0" w:color="auto"/>
      </w:divBdr>
    </w:div>
    <w:div w:id="1802109601">
      <w:bodyDiv w:val="1"/>
      <w:marLeft w:val="0"/>
      <w:marRight w:val="0"/>
      <w:marTop w:val="0"/>
      <w:marBottom w:val="0"/>
      <w:divBdr>
        <w:top w:val="none" w:sz="0" w:space="0" w:color="auto"/>
        <w:left w:val="none" w:sz="0" w:space="0" w:color="auto"/>
        <w:bottom w:val="none" w:sz="0" w:space="0" w:color="auto"/>
        <w:right w:val="none" w:sz="0" w:space="0" w:color="auto"/>
      </w:divBdr>
    </w:div>
    <w:div w:id="1827937265">
      <w:bodyDiv w:val="1"/>
      <w:marLeft w:val="0"/>
      <w:marRight w:val="0"/>
      <w:marTop w:val="0"/>
      <w:marBottom w:val="0"/>
      <w:divBdr>
        <w:top w:val="none" w:sz="0" w:space="0" w:color="auto"/>
        <w:left w:val="none" w:sz="0" w:space="0" w:color="auto"/>
        <w:bottom w:val="none" w:sz="0" w:space="0" w:color="auto"/>
        <w:right w:val="none" w:sz="0" w:space="0" w:color="auto"/>
      </w:divBdr>
    </w:div>
    <w:div w:id="1975326242">
      <w:bodyDiv w:val="1"/>
      <w:marLeft w:val="0"/>
      <w:marRight w:val="0"/>
      <w:marTop w:val="0"/>
      <w:marBottom w:val="0"/>
      <w:divBdr>
        <w:top w:val="none" w:sz="0" w:space="0" w:color="auto"/>
        <w:left w:val="none" w:sz="0" w:space="0" w:color="auto"/>
        <w:bottom w:val="none" w:sz="0" w:space="0" w:color="auto"/>
        <w:right w:val="none" w:sz="0" w:space="0" w:color="auto"/>
      </w:divBdr>
    </w:div>
    <w:div w:id="2142456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Bronchoalveolar_lavage" TargetMode="External"/><Relationship Id="rId2" Type="http://schemas.openxmlformats.org/officeDocument/2006/relationships/hyperlink" Target="http://en.wikipedia.org/wiki/Biopsy" TargetMode="External"/><Relationship Id="rId1" Type="http://schemas.openxmlformats.org/officeDocument/2006/relationships/hyperlink" Target="https://www.srtr.org/transplant-centers/?query=&amp;distance=50&amp;location=&amp;state=&amp;recipientType=pediatric&amp;organ=lung&amp;sort=rating" TargetMode="External"/><Relationship Id="rId5" Type="http://schemas.openxmlformats.org/officeDocument/2006/relationships/hyperlink" Target="https://thebpdcollaborative.org/" TargetMode="External"/><Relationship Id="rId4" Type="http://schemas.openxmlformats.org/officeDocument/2006/relationships/hyperlink" Target="https://phassociation.org/phcarecenters/accredited-cen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B6E05-B942-48F9-ABF8-BE8D7C6CF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4A08B-1B43-402E-A2FA-F1540C405FB5}">
  <ds:schemaRefs>
    <ds:schemaRef ds:uri="http://schemas.microsoft.com/sharepoint/v3/contenttype/forms"/>
  </ds:schemaRefs>
</ds:datastoreItem>
</file>

<file path=customXml/itemProps3.xml><?xml version="1.0" encoding="utf-8"?>
<ds:datastoreItem xmlns:ds="http://schemas.openxmlformats.org/officeDocument/2006/customXml" ds:itemID="{2D67739A-4BAF-4998-82EE-41D7BD154B4F}">
  <ds:schemaRefs>
    <ds:schemaRef ds:uri="http://schemas.openxmlformats.org/officeDocument/2006/bibliography"/>
  </ds:schemaRefs>
</ds:datastoreItem>
</file>

<file path=customXml/itemProps4.xml><?xml version="1.0" encoding="utf-8"?>
<ds:datastoreItem xmlns:ds="http://schemas.openxmlformats.org/officeDocument/2006/customXml" ds:itemID="{1087E8CB-A5A1-4BC7-B62F-86477A61DCE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63d2864-02ce-45ca-ac45-af676bae7c49"/>
    <ds:schemaRef ds:uri="http://purl.org/dc/terms/"/>
    <ds:schemaRef ds:uri="9f6c09bb-bf81-4206-a3eb-e177ab35864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4110</Words>
  <Characters>23429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Olmsted, Murrey</dc:creator>
  <cp:keywords/>
  <dc:description/>
  <cp:lastModifiedBy>Ashley Murray</cp:lastModifiedBy>
  <cp:revision>7</cp:revision>
  <dcterms:created xsi:type="dcterms:W3CDTF">2025-12-04T05:21:00Z</dcterms:created>
  <dcterms:modified xsi:type="dcterms:W3CDTF">2026-02-10T14:39:00Z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